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67" w:rsidRDefault="00F81C6E" w:rsidP="005E2B6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20358">
        <w:rPr>
          <w:rStyle w:val="textoNegrita"/>
          <w:rFonts w:ascii="Times New Roman" w:hAnsi="Times New Roman" w:cs="Times New Roman"/>
        </w:rPr>
        <w:t>058</w:t>
      </w:r>
      <w:r w:rsidR="00C05732">
        <w:rPr>
          <w:rStyle w:val="textoNegrita"/>
          <w:rFonts w:ascii="Times New Roman" w:hAnsi="Times New Roman" w:cs="Times New Roman"/>
        </w:rPr>
        <w:t>/20</w:t>
      </w:r>
    </w:p>
    <w:p w:rsidR="00C55E22" w:rsidRPr="005E2B67" w:rsidRDefault="0014099D" w:rsidP="005E2B67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A033A5">
        <w:rPr>
          <w:rStyle w:val="textoNegrita"/>
          <w:rFonts w:ascii="Times New Roman" w:hAnsi="Times New Roman" w:cs="Times New Roman"/>
        </w:rPr>
        <w:t>3342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Pr="003D6FAB" w:rsidRDefault="00EA1902" w:rsidP="005E2B6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5E2B67" w:rsidRDefault="005E2B67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C05732">
        <w:rPr>
          <w:rStyle w:val="textoComun"/>
          <w:rFonts w:ascii="Times New Roman" w:hAnsi="Times New Roman" w:cs="Times New Roman"/>
        </w:rPr>
        <w:t>30 de junio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C05732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A033A5">
        <w:rPr>
          <w:rStyle w:val="textoComun"/>
          <w:rFonts w:ascii="Times New Roman" w:hAnsi="Times New Roman" w:cs="Times New Roman"/>
        </w:rPr>
        <w:t xml:space="preserve">Agustín </w:t>
      </w:r>
      <w:proofErr w:type="spellStart"/>
      <w:r w:rsidR="00A033A5">
        <w:rPr>
          <w:rStyle w:val="textoComun"/>
          <w:rFonts w:ascii="Times New Roman" w:hAnsi="Times New Roman" w:cs="Times New Roman"/>
        </w:rPr>
        <w:t>Burset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033A5">
        <w:rPr>
          <w:rStyle w:val="textoNegrita"/>
          <w:rFonts w:ascii="Times New Roman" w:hAnsi="Times New Roman" w:cs="Times New Roman"/>
        </w:rPr>
        <w:t>Computación Gráfica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6F60F7" w:rsidRDefault="006F60F7" w:rsidP="006F60F7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social, preventivo y obligatorio”;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C05732" w:rsidRDefault="00EA1902" w:rsidP="00C05732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F60F7" w:rsidRPr="00C05732" w:rsidRDefault="006F60F7" w:rsidP="006F60F7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6F60F7" w:rsidRPr="006F60F7" w:rsidRDefault="006F60F7" w:rsidP="006F60F7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</w:t>
      </w:r>
      <w:r>
        <w:rPr>
          <w:rStyle w:val="textoComun"/>
          <w:rFonts w:ascii="Times New Roman" w:hAnsi="Times New Roman" w:cs="Times New Roman"/>
        </w:rPr>
        <w:t xml:space="preserve">Sr. </w:t>
      </w:r>
      <w:proofErr w:type="spellStart"/>
      <w:r>
        <w:rPr>
          <w:rStyle w:val="textoComun"/>
          <w:rFonts w:ascii="Times New Roman" w:hAnsi="Times New Roman" w:cs="Times New Roman"/>
        </w:rPr>
        <w:t>Burset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A73A2A" w:rsidRPr="003D6FAB" w:rsidRDefault="006F60F7" w:rsidP="008F715B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EA1902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066F0E" w:rsidRPr="003D6FAB" w:rsidRDefault="00C05732" w:rsidP="008F715B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>
        <w:rPr>
          <w:rStyle w:val="textoComun"/>
          <w:rFonts w:ascii="Times New Roman" w:hAnsi="Times New Roman" w:cs="Times New Roman"/>
        </w:rPr>
        <w:t>19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de 2020</w:t>
      </w:r>
      <w:r w:rsidR="00066F0E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A033A5">
        <w:rPr>
          <w:rStyle w:val="textoNegrita"/>
          <w:rFonts w:ascii="Times New Roman" w:hAnsi="Times New Roman" w:cs="Times New Roman"/>
        </w:rPr>
        <w:t>Agustín BURSET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A033A5">
        <w:rPr>
          <w:rStyle w:val="textoNegrita"/>
          <w:rFonts w:ascii="Times New Roman" w:hAnsi="Times New Roman" w:cs="Times New Roman"/>
        </w:rPr>
        <w:t>3449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A033A5">
        <w:rPr>
          <w:rStyle w:val="textoNegrita"/>
          <w:rFonts w:ascii="Times New Roman" w:hAnsi="Times New Roman" w:cs="Times New Roman"/>
        </w:rPr>
        <w:t xml:space="preserve"> </w:t>
      </w:r>
      <w:r w:rsidR="00A033A5" w:rsidRPr="00A033A5">
        <w:rPr>
          <w:rStyle w:val="textoNegrita"/>
          <w:rFonts w:ascii="Times New Roman" w:hAnsi="Times New Roman" w:cs="Times New Roman"/>
        </w:rPr>
        <w:t>27022062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VI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033A5">
        <w:rPr>
          <w:rStyle w:val="textoComun"/>
          <w:rFonts w:ascii="Times New Roman" w:hAnsi="Times New Roman" w:cs="Times New Roman"/>
        </w:rPr>
        <w:t>Aplicaciones,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033A5">
        <w:rPr>
          <w:rStyle w:val="textoNegrita"/>
          <w:rFonts w:ascii="Times New Roman" w:hAnsi="Times New Roman" w:cs="Times New Roman"/>
        </w:rPr>
        <w:t>Computación Gráfica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A033A5">
        <w:rPr>
          <w:rStyle w:val="textoNegrita"/>
          <w:rFonts w:ascii="Times New Roman" w:hAnsi="Times New Roman" w:cs="Times New Roman"/>
        </w:rPr>
        <w:t>5583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F715B">
        <w:rPr>
          <w:rStyle w:val="textoComun"/>
          <w:rFonts w:ascii="Times New Roman" w:hAnsi="Times New Roman" w:cs="Times New Roman"/>
        </w:rPr>
        <w:t>0</w:t>
      </w:r>
      <w:r w:rsidR="00A033A5">
        <w:rPr>
          <w:rStyle w:val="textoComun"/>
          <w:rFonts w:ascii="Times New Roman" w:hAnsi="Times New Roman" w:cs="Times New Roman"/>
        </w:rPr>
        <w:t>1</w:t>
      </w:r>
      <w:r w:rsidR="008F715B">
        <w:rPr>
          <w:rStyle w:val="textoComun"/>
          <w:rFonts w:ascii="Times New Roman" w:hAnsi="Times New Roman" w:cs="Times New Roman"/>
        </w:rPr>
        <w:t xml:space="preserve"> de julio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F715B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F715B">
        <w:rPr>
          <w:rStyle w:val="textoComun"/>
          <w:rFonts w:ascii="Times New Roman" w:hAnsi="Times New Roman" w:cs="Times New Roman"/>
        </w:rPr>
        <w:t>febrero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8F715B">
        <w:rPr>
          <w:rStyle w:val="textoComun"/>
          <w:rFonts w:ascii="Times New Roman" w:hAnsi="Times New Roman" w:cs="Times New Roman"/>
        </w:rPr>
        <w:t xml:space="preserve">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6F60F7" w:rsidRDefault="006F60F7">
      <w:pPr>
        <w:pStyle w:val="justified"/>
        <w:rPr>
          <w:rStyle w:val="textoNegrita"/>
          <w:rFonts w:ascii="Times New Roman" w:hAnsi="Times New Roman" w:cs="Times New Roman"/>
        </w:rPr>
      </w:pPr>
    </w:p>
    <w:p w:rsidR="006F60F7" w:rsidRDefault="006F60F7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///CDCIC-058-20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57F29"/>
    <w:rsid w:val="002B4CD1"/>
    <w:rsid w:val="002F7467"/>
    <w:rsid w:val="003C7040"/>
    <w:rsid w:val="003D6FAB"/>
    <w:rsid w:val="004F3AB0"/>
    <w:rsid w:val="00525174"/>
    <w:rsid w:val="005C4B87"/>
    <w:rsid w:val="005E2B67"/>
    <w:rsid w:val="00690C9A"/>
    <w:rsid w:val="006F60F7"/>
    <w:rsid w:val="007453B7"/>
    <w:rsid w:val="007A65BD"/>
    <w:rsid w:val="0080288A"/>
    <w:rsid w:val="008C1377"/>
    <w:rsid w:val="008E3840"/>
    <w:rsid w:val="008F715B"/>
    <w:rsid w:val="00927E9D"/>
    <w:rsid w:val="00963345"/>
    <w:rsid w:val="009B35B4"/>
    <w:rsid w:val="009C30C6"/>
    <w:rsid w:val="009F2DC8"/>
    <w:rsid w:val="00A033A5"/>
    <w:rsid w:val="00A73A2A"/>
    <w:rsid w:val="00AF03B2"/>
    <w:rsid w:val="00B20358"/>
    <w:rsid w:val="00C05732"/>
    <w:rsid w:val="00C55E22"/>
    <w:rsid w:val="00E403B2"/>
    <w:rsid w:val="00EA1902"/>
    <w:rsid w:val="00EB3651"/>
    <w:rsid w:val="00EF61E9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2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cp:lastPrinted>2019-09-12T15:25:00Z</cp:lastPrinted>
  <dcterms:created xsi:type="dcterms:W3CDTF">2018-03-20T16:11:00Z</dcterms:created>
  <dcterms:modified xsi:type="dcterms:W3CDTF">2020-05-27T12:01:00Z</dcterms:modified>
  <cp:category/>
</cp:coreProperties>
</file>