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9A5D1E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CDCIC-062</w:t>
      </w:r>
      <w:r w:rsidR="008312E5">
        <w:rPr>
          <w:rStyle w:val="textoNegrita"/>
          <w:rFonts w:ascii="Times New Roman" w:hAnsi="Times New Roman" w:cs="Times New Roman"/>
        </w:rPr>
        <w:t>/20</w:t>
      </w:r>
    </w:p>
    <w:p w:rsidR="00A73A2A" w:rsidRDefault="00EA190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312E5">
        <w:rPr>
          <w:rFonts w:ascii="Times New Roman" w:hAnsi="Times New Roman" w:cs="Times New Roman"/>
          <w:sz w:val="24"/>
          <w:szCs w:val="24"/>
          <w:lang w:val="es-ES_tradnl"/>
        </w:rPr>
        <w:t xml:space="preserve">alumna Bárbara Regina </w:t>
      </w:r>
      <w:proofErr w:type="spellStart"/>
      <w:r w:rsidR="008312E5">
        <w:rPr>
          <w:rFonts w:ascii="Times New Roman" w:hAnsi="Times New Roman" w:cs="Times New Roman"/>
          <w:sz w:val="24"/>
          <w:szCs w:val="24"/>
          <w:lang w:val="es-ES_tradnl"/>
        </w:rPr>
        <w:t>Mancini</w:t>
      </w:r>
      <w:proofErr w:type="spellEnd"/>
      <w:r w:rsidR="008312E5">
        <w:rPr>
          <w:rFonts w:ascii="Times New Roman" w:hAnsi="Times New Roman" w:cs="Times New Roman"/>
          <w:sz w:val="24"/>
          <w:szCs w:val="24"/>
          <w:lang w:val="es-ES_tradnl"/>
        </w:rPr>
        <w:t xml:space="preserve"> (LU: 66842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013D8" w:rsidRPr="00C013D8" w:rsidRDefault="00EA1902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 w:rsidR="00A173AE">
        <w:rPr>
          <w:rStyle w:val="textoComun"/>
          <w:rFonts w:ascii="Times New Roman" w:hAnsi="Times New Roman" w:cs="Times New Roman"/>
        </w:rPr>
        <w:t>ue</w:t>
      </w:r>
      <w:r w:rsidR="00A173A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6927E6">
        <w:rPr>
          <w:rFonts w:ascii="Times New Roman" w:hAnsi="Times New Roman" w:cs="Times New Roman"/>
          <w:sz w:val="24"/>
          <w:szCs w:val="24"/>
          <w:lang w:val="es-ES_tradnl"/>
        </w:rPr>
        <w:t xml:space="preserve"> Comisión de Asuntos Académicos recomienda otorgar lo solicitado por la alumna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8312E5">
        <w:rPr>
          <w:rStyle w:val="textoComun"/>
          <w:rFonts w:ascii="Times New Roman" w:hAnsi="Times New Roman" w:cs="Times New Roman"/>
        </w:rPr>
        <w:t>19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8312E5">
        <w:rPr>
          <w:rStyle w:val="textoComun"/>
          <w:rFonts w:ascii="Times New Roman" w:hAnsi="Times New Roman" w:cs="Times New Roman"/>
        </w:rPr>
        <w:t>mayo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8312E5">
        <w:rPr>
          <w:rStyle w:val="textoComun"/>
          <w:rFonts w:ascii="Times New Roman" w:hAnsi="Times New Roman" w:cs="Times New Roman"/>
        </w:rPr>
        <w:t>de 2020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0568A4" w:rsidRDefault="00EA1902" w:rsidP="008312E5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013D8" w:rsidRDefault="00BB1E39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EA1902" w:rsidRPr="003D6FAB">
        <w:rPr>
          <w:rStyle w:val="textoNegrita"/>
          <w:rFonts w:ascii="Times New Roman" w:hAnsi="Times New Roman" w:cs="Times New Roman"/>
        </w:rPr>
        <w:t>1º).-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6D14A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Otorgar a la alumna </w:t>
      </w:r>
      <w:r w:rsidR="008312E5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Bárbara Regina MANCINI (LU: 66842</w:t>
      </w:r>
      <w:r w:rsidR="006D14A8" w:rsidRPr="00A173AE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)</w:t>
      </w:r>
      <w:r w:rsidR="006D14A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la equivalencia que se detalla a continuación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>.-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8312E5" w:rsidRPr="008312E5" w:rsidTr="008312E5">
        <w:trPr>
          <w:trHeight w:val="285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12E5" w:rsidRPr="008312E5" w:rsidRDefault="008312E5" w:rsidP="00831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312E5" w:rsidRPr="008312E5" w:rsidTr="008312E5">
        <w:trPr>
          <w:trHeight w:val="300"/>
        </w:trPr>
        <w:tc>
          <w:tcPr>
            <w:tcW w:w="4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312E5" w:rsidRPr="008312E5" w:rsidRDefault="008312E5" w:rsidP="00831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Administración - Plan 2016   Contador Público - Plan 2007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Gestión Universitaria</w:t>
            </w:r>
          </w:p>
        </w:tc>
      </w:tr>
      <w:tr w:rsidR="008312E5" w:rsidRPr="008312E5" w:rsidTr="008312E5">
        <w:trPr>
          <w:trHeight w:val="300"/>
        </w:trPr>
        <w:tc>
          <w:tcPr>
            <w:tcW w:w="4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2018</w:t>
            </w:r>
          </w:p>
        </w:tc>
      </w:tr>
      <w:tr w:rsidR="008312E5" w:rsidRPr="008312E5" w:rsidTr="00831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8312E5" w:rsidRPr="008312E5" w:rsidTr="008312E5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1892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12E5" w:rsidRPr="008312E5" w:rsidRDefault="008312E5" w:rsidP="00693A6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Taller de Procesamiento de Datos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7929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Suficiencia en Computación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8312E5" w:rsidRPr="008312E5" w:rsidTr="008312E5">
        <w:trPr>
          <w:trHeight w:val="58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312E5" w:rsidRPr="008312E5" w:rsidTr="00693A6A">
        <w:trPr>
          <w:trHeight w:val="40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312E5" w:rsidRPr="008312E5" w:rsidTr="008312E5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1835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12E5" w:rsidRPr="008312E5" w:rsidRDefault="008312E5" w:rsidP="00831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Prueba de Suficiencia en Sistemas de Información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2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312E5" w:rsidRPr="008312E5" w:rsidTr="00693A6A">
        <w:trPr>
          <w:trHeight w:val="623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E5" w:rsidRPr="008312E5" w:rsidRDefault="008312E5" w:rsidP="00831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693A6A" w:rsidRDefault="00693A6A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bookmarkStart w:id="0" w:name="_GoBack"/>
      <w:bookmarkEnd w:id="0"/>
      <w:r>
        <w:rPr>
          <w:rStyle w:val="textoNegrita"/>
          <w:rFonts w:ascii="Times New Roman" w:hAnsi="Times New Roman" w:cs="Times New Roman"/>
        </w:rPr>
        <w:t xml:space="preserve">ARTICULO </w:t>
      </w:r>
      <w:r w:rsidR="00EA1902" w:rsidRPr="003D6FAB">
        <w:rPr>
          <w:rStyle w:val="textoNegrita"/>
          <w:rFonts w:ascii="Times New Roman" w:hAnsi="Times New Roman" w:cs="Times New Roman"/>
        </w:rPr>
        <w:t>2º).-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74FDA"/>
    <w:rsid w:val="002B4CD1"/>
    <w:rsid w:val="003C7040"/>
    <w:rsid w:val="003D6FAB"/>
    <w:rsid w:val="004B7BE4"/>
    <w:rsid w:val="00525174"/>
    <w:rsid w:val="005C4B87"/>
    <w:rsid w:val="00690C9A"/>
    <w:rsid w:val="006927E6"/>
    <w:rsid w:val="00693A6A"/>
    <w:rsid w:val="006D14A8"/>
    <w:rsid w:val="007453B7"/>
    <w:rsid w:val="008312E5"/>
    <w:rsid w:val="008A2EF7"/>
    <w:rsid w:val="008C1377"/>
    <w:rsid w:val="00927E9D"/>
    <w:rsid w:val="00963345"/>
    <w:rsid w:val="009A5D1E"/>
    <w:rsid w:val="009F2DC8"/>
    <w:rsid w:val="00A173AE"/>
    <w:rsid w:val="00A61C42"/>
    <w:rsid w:val="00A73A2A"/>
    <w:rsid w:val="00BB1E39"/>
    <w:rsid w:val="00BE42DB"/>
    <w:rsid w:val="00C013D8"/>
    <w:rsid w:val="00C217F4"/>
    <w:rsid w:val="00C55E22"/>
    <w:rsid w:val="00C939F0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6</cp:revision>
  <dcterms:created xsi:type="dcterms:W3CDTF">2018-09-14T14:19:00Z</dcterms:created>
  <dcterms:modified xsi:type="dcterms:W3CDTF">2020-05-26T15:35:00Z</dcterms:modified>
  <cp:category/>
</cp:coreProperties>
</file>