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9F5BFB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CDCIC-115</w:t>
      </w:r>
      <w:bookmarkStart w:id="0" w:name="_GoBack"/>
      <w:bookmarkEnd w:id="0"/>
      <w:r w:rsidR="006E70A6">
        <w:rPr>
          <w:rStyle w:val="textoNegrita"/>
          <w:rFonts w:ascii="Times New Roman" w:hAnsi="Times New Roman" w:cs="Times New Roman"/>
        </w:rPr>
        <w:t>/20</w:t>
      </w:r>
    </w:p>
    <w:p w:rsidR="006E70A6" w:rsidRDefault="006E70A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3396/19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presentada por el Ing. Juan Andrés </w:t>
      </w:r>
      <w:proofErr w:type="spellStart"/>
      <w:r>
        <w:rPr>
          <w:rStyle w:val="textoComun"/>
          <w:rFonts w:ascii="Times New Roman" w:hAnsi="Times New Roman" w:cs="Times New Roman"/>
        </w:rPr>
        <w:t>Biondi</w:t>
      </w:r>
      <w:proofErr w:type="spellEnd"/>
      <w:r>
        <w:rPr>
          <w:rStyle w:val="textoComun"/>
          <w:rFonts w:ascii="Times New Roman" w:hAnsi="Times New Roman" w:cs="Times New Roman"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12860*Cargo de Planta 27028905</w:t>
      </w:r>
      <w:r w:rsidR="00B52A85"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Tecnología de Programación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7951) a partir del 01 de noviembre</w:t>
      </w:r>
      <w:r w:rsidR="00482D78">
        <w:rPr>
          <w:rStyle w:val="textoComun"/>
          <w:rFonts w:ascii="Times New Roman" w:hAnsi="Times New Roman" w:cs="Times New Roman"/>
        </w:rPr>
        <w:t xml:space="preserve"> de 201</w:t>
      </w:r>
      <w:r>
        <w:rPr>
          <w:rStyle w:val="textoComun"/>
          <w:rFonts w:ascii="Times New Roman" w:hAnsi="Times New Roman" w:cs="Times New Roman"/>
        </w:rPr>
        <w:t>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8522FC">
        <w:rPr>
          <w:rStyle w:val="textoComun"/>
          <w:rFonts w:ascii="Times New Roman" w:hAnsi="Times New Roman" w:cs="Times New Roman"/>
        </w:rPr>
        <w:t>reunión ordinaria de fecha 14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522FC">
        <w:rPr>
          <w:rStyle w:val="textoComun"/>
          <w:rFonts w:ascii="Times New Roman" w:hAnsi="Times New Roman" w:cs="Times New Roman"/>
        </w:rPr>
        <w:t>julio</w:t>
      </w:r>
      <w:r w:rsidR="006E70A6">
        <w:rPr>
          <w:rStyle w:val="textoComun"/>
          <w:rFonts w:ascii="Times New Roman" w:hAnsi="Times New Roman" w:cs="Times New Roman"/>
        </w:rPr>
        <w:t xml:space="preserve"> de 2020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b/>
          <w:sz w:val="24"/>
          <w:szCs w:val="24"/>
          <w:lang w:val="es-ES_tradnl"/>
        </w:rPr>
        <w:t>Ing. Juan Andrés BIONDI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12860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22FC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22FC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22FC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2020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C4B87"/>
    <w:rsid w:val="00690C9A"/>
    <w:rsid w:val="006E4CD2"/>
    <w:rsid w:val="006E70A6"/>
    <w:rsid w:val="007453B7"/>
    <w:rsid w:val="00834DC4"/>
    <w:rsid w:val="008522FC"/>
    <w:rsid w:val="008C1377"/>
    <w:rsid w:val="008C7E46"/>
    <w:rsid w:val="008E38FA"/>
    <w:rsid w:val="00927E9D"/>
    <w:rsid w:val="00963345"/>
    <w:rsid w:val="009F2DC8"/>
    <w:rsid w:val="009F5BFB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2018-04-09T20:51:00Z</dcterms:created>
  <dcterms:modified xsi:type="dcterms:W3CDTF">2020-07-21T14:06:00Z</dcterms:modified>
  <cp:category/>
</cp:coreProperties>
</file>