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 w:rsidP="001D345A">
      <w:pPr>
        <w:spacing w:line="260" w:lineRule="exact"/>
        <w:rPr>
          <w:rFonts w:ascii="Arial" w:hAnsi="Arial" w:cs="Arial"/>
          <w:sz w:val="24"/>
          <w:lang w:val="es-ES_tradnl"/>
        </w:rPr>
      </w:pPr>
    </w:p>
    <w:p w:rsidR="00DB7DC7" w:rsidRDefault="0081694D" w:rsidP="00A939F7">
      <w:pPr>
        <w:spacing w:line="260" w:lineRule="exact"/>
        <w:ind w:firstLine="3402"/>
        <w:rPr>
          <w:b/>
          <w:bCs/>
          <w:sz w:val="24"/>
          <w:lang w:val="es-ES_tradnl"/>
        </w:rPr>
      </w:pPr>
      <w:r w:rsidRPr="00A939F7">
        <w:rPr>
          <w:b/>
          <w:bCs/>
          <w:sz w:val="24"/>
          <w:lang w:val="es-ES_tradnl"/>
        </w:rPr>
        <w:t>REGISTRADO BAJO N</w:t>
      </w:r>
      <w:r w:rsidRPr="00A939F7">
        <w:rPr>
          <w:b/>
          <w:bCs/>
          <w:sz w:val="24"/>
          <w:lang w:val="es-ES_tradnl"/>
        </w:rPr>
        <w:sym w:font="Symbol" w:char="F0B0"/>
      </w:r>
      <w:r w:rsidRPr="00A939F7">
        <w:rPr>
          <w:b/>
          <w:bCs/>
          <w:sz w:val="24"/>
          <w:lang w:val="es-ES_tradnl"/>
        </w:rPr>
        <w:t xml:space="preserve">  CDCIC-</w:t>
      </w:r>
      <w:r w:rsidR="005916DE">
        <w:rPr>
          <w:b/>
          <w:bCs/>
          <w:sz w:val="24"/>
          <w:lang w:val="es-ES_tradnl"/>
        </w:rPr>
        <w:t>155/20</w:t>
      </w:r>
    </w:p>
    <w:p w:rsidR="00DB7DC7" w:rsidRDefault="00DB7DC7" w:rsidP="00A939F7">
      <w:pPr>
        <w:spacing w:line="260" w:lineRule="exact"/>
        <w:ind w:firstLine="3402"/>
        <w:rPr>
          <w:b/>
          <w:bCs/>
          <w:sz w:val="24"/>
          <w:lang w:val="es-ES_tradnl"/>
        </w:rPr>
      </w:pPr>
    </w:p>
    <w:p w:rsidR="0081694D" w:rsidRPr="00A939F7" w:rsidRDefault="00DB7DC7" w:rsidP="00A939F7">
      <w:pPr>
        <w:spacing w:line="260" w:lineRule="exact"/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Correspondiente al Expe. 2107/17</w:t>
      </w:r>
      <w:r w:rsidR="0081694D" w:rsidRPr="00A939F7">
        <w:rPr>
          <w:b/>
          <w:bCs/>
          <w:sz w:val="24"/>
          <w:lang w:val="es-ES_tradnl"/>
        </w:rPr>
        <w:t xml:space="preserve">  </w:t>
      </w:r>
    </w:p>
    <w:p w:rsidR="0081694D" w:rsidRPr="00A939F7" w:rsidRDefault="0081694D" w:rsidP="00A939F7">
      <w:pPr>
        <w:spacing w:line="260" w:lineRule="exact"/>
        <w:ind w:firstLine="3402"/>
        <w:rPr>
          <w:b/>
          <w:sz w:val="24"/>
          <w:lang w:val="es-ES_tradnl"/>
        </w:rPr>
      </w:pPr>
    </w:p>
    <w:p w:rsidR="0081694D" w:rsidRPr="00A939F7" w:rsidRDefault="0081694D" w:rsidP="00A939F7">
      <w:pPr>
        <w:tabs>
          <w:tab w:val="left" w:pos="5670"/>
        </w:tabs>
        <w:spacing w:line="260" w:lineRule="exact"/>
        <w:ind w:firstLine="3402"/>
        <w:rPr>
          <w:b/>
          <w:sz w:val="24"/>
          <w:lang w:val="es-ES_tradnl"/>
        </w:rPr>
      </w:pPr>
      <w:r w:rsidRPr="00A939F7">
        <w:rPr>
          <w:b/>
          <w:sz w:val="24"/>
          <w:lang w:val="es-ES_tradnl"/>
        </w:rPr>
        <w:t xml:space="preserve">BAHIA BLANCA,     </w:t>
      </w:r>
      <w:r w:rsidRPr="00A939F7">
        <w:rPr>
          <w:bCs/>
          <w:sz w:val="24"/>
          <w:lang w:val="es-ES_tradnl"/>
        </w:rPr>
        <w:t xml:space="preserve">  </w:t>
      </w:r>
    </w:p>
    <w:p w:rsidR="00A939F7" w:rsidRDefault="00A939F7" w:rsidP="001D345A">
      <w:pPr>
        <w:tabs>
          <w:tab w:val="left" w:pos="5670"/>
        </w:tabs>
        <w:spacing w:line="260" w:lineRule="exact"/>
        <w:rPr>
          <w:b/>
          <w:sz w:val="24"/>
          <w:lang w:val="es-ES_tradnl"/>
        </w:rPr>
      </w:pPr>
    </w:p>
    <w:p w:rsidR="0081694D" w:rsidRPr="00A939F7" w:rsidRDefault="00A939F7" w:rsidP="001D345A">
      <w:pPr>
        <w:tabs>
          <w:tab w:val="left" w:pos="5670"/>
        </w:tabs>
        <w:spacing w:line="260" w:lineRule="exact"/>
        <w:rPr>
          <w:b/>
          <w:sz w:val="24"/>
          <w:lang w:val="es-ES_tradnl"/>
        </w:rPr>
      </w:pPr>
      <w:proofErr w:type="gramStart"/>
      <w:r>
        <w:rPr>
          <w:b/>
          <w:sz w:val="24"/>
          <w:lang w:val="es-ES_tradnl"/>
        </w:rPr>
        <w:t xml:space="preserve">VISTO </w:t>
      </w:r>
      <w:r w:rsidR="0081694D" w:rsidRPr="00A939F7">
        <w:rPr>
          <w:b/>
          <w:sz w:val="24"/>
          <w:lang w:val="es-ES_tradnl"/>
        </w:rPr>
        <w:t>:</w:t>
      </w:r>
      <w:proofErr w:type="gramEnd"/>
    </w:p>
    <w:p w:rsidR="0081694D" w:rsidRPr="00A939F7" w:rsidRDefault="0081694D" w:rsidP="001D345A">
      <w:pPr>
        <w:widowControl w:val="0"/>
        <w:spacing w:line="260" w:lineRule="exact"/>
        <w:jc w:val="both"/>
        <w:rPr>
          <w:sz w:val="24"/>
          <w:lang w:val="es-ES_tradnl"/>
        </w:rPr>
      </w:pPr>
    </w:p>
    <w:p w:rsidR="00414128" w:rsidRPr="00A939F7" w:rsidRDefault="00414128" w:rsidP="001D345A">
      <w:pPr>
        <w:pStyle w:val="Sangradetextonormal"/>
        <w:spacing w:line="260" w:lineRule="exact"/>
        <w:rPr>
          <w:rFonts w:ascii="Times New Roman" w:hAnsi="Times New Roman"/>
          <w:b w:val="0"/>
          <w:szCs w:val="24"/>
          <w:lang w:val="es-ES_tradnl"/>
        </w:rPr>
      </w:pPr>
      <w:r w:rsidRPr="00A939F7">
        <w:rPr>
          <w:rFonts w:ascii="Times New Roman" w:hAnsi="Times New Roman"/>
          <w:b w:val="0"/>
          <w:szCs w:val="24"/>
          <w:lang w:val="es-ES_tradnl"/>
        </w:rPr>
        <w:t xml:space="preserve">Que la asignatura Sistemas Operativos se dicta en el segundo cuatrimestre para alumnos de </w:t>
      </w:r>
      <w:r w:rsidR="007606E4" w:rsidRPr="00A939F7">
        <w:rPr>
          <w:rFonts w:ascii="Times New Roman" w:hAnsi="Times New Roman"/>
          <w:b w:val="0"/>
          <w:szCs w:val="24"/>
          <w:lang w:val="es-ES_tradnl"/>
        </w:rPr>
        <w:t>In</w:t>
      </w:r>
      <w:r w:rsidRPr="00A939F7">
        <w:rPr>
          <w:rFonts w:ascii="Times New Roman" w:hAnsi="Times New Roman"/>
          <w:b w:val="0"/>
          <w:szCs w:val="24"/>
          <w:lang w:val="es-ES_tradnl"/>
        </w:rPr>
        <w:t>geniería en Sistemas de la Computación</w:t>
      </w:r>
      <w:r w:rsidR="00725640" w:rsidRPr="00A939F7">
        <w:rPr>
          <w:rFonts w:ascii="Times New Roman" w:hAnsi="Times New Roman"/>
          <w:b w:val="0"/>
          <w:szCs w:val="24"/>
          <w:lang w:val="es-ES_tradnl"/>
        </w:rPr>
        <w:t xml:space="preserve">, Ingeniería en Computación e Ingeniería en Sistemas de información; </w:t>
      </w:r>
      <w:r w:rsidR="00A939F7">
        <w:rPr>
          <w:rFonts w:ascii="Times New Roman" w:hAnsi="Times New Roman"/>
          <w:b w:val="0"/>
          <w:szCs w:val="24"/>
          <w:lang w:val="es-ES_tradnl"/>
        </w:rPr>
        <w:t>y</w:t>
      </w:r>
    </w:p>
    <w:p w:rsidR="00FF5AD1" w:rsidRPr="00A939F7" w:rsidRDefault="00FF5AD1" w:rsidP="001D345A">
      <w:pPr>
        <w:pStyle w:val="Sangradetextonormal"/>
        <w:spacing w:line="260" w:lineRule="exact"/>
        <w:rPr>
          <w:rFonts w:ascii="Times New Roman" w:hAnsi="Times New Roman"/>
          <w:b w:val="0"/>
          <w:szCs w:val="24"/>
          <w:lang w:val="es-ES_tradnl"/>
        </w:rPr>
      </w:pPr>
      <w:r w:rsidRPr="00A939F7">
        <w:rPr>
          <w:rFonts w:ascii="Times New Roman" w:hAnsi="Times New Roman"/>
          <w:b w:val="0"/>
          <w:szCs w:val="24"/>
          <w:lang w:val="es-ES_tradnl"/>
        </w:rPr>
        <w:t xml:space="preserve"> </w:t>
      </w:r>
    </w:p>
    <w:p w:rsidR="0081694D" w:rsidRPr="00A939F7" w:rsidRDefault="0081694D" w:rsidP="001D345A">
      <w:pPr>
        <w:tabs>
          <w:tab w:val="left" w:pos="5670"/>
        </w:tabs>
        <w:spacing w:line="260" w:lineRule="exact"/>
        <w:jc w:val="both"/>
        <w:rPr>
          <w:b/>
          <w:bCs/>
          <w:sz w:val="24"/>
          <w:lang w:val="es-ES_tradnl"/>
        </w:rPr>
      </w:pPr>
      <w:r w:rsidRPr="00A939F7">
        <w:rPr>
          <w:b/>
          <w:bCs/>
          <w:sz w:val="24"/>
          <w:lang w:val="es-ES_tradnl"/>
        </w:rPr>
        <w:t xml:space="preserve">CONSIDERANDO :  </w:t>
      </w:r>
    </w:p>
    <w:p w:rsidR="0081694D" w:rsidRPr="00A939F7" w:rsidRDefault="0081694D" w:rsidP="001D345A">
      <w:pPr>
        <w:pStyle w:val="Sangradetextonormal"/>
        <w:spacing w:line="260" w:lineRule="exact"/>
        <w:rPr>
          <w:rFonts w:ascii="Times New Roman" w:hAnsi="Times New Roman"/>
          <w:b w:val="0"/>
          <w:lang w:val="es-ES_tradnl"/>
        </w:rPr>
      </w:pPr>
    </w:p>
    <w:p w:rsidR="006A2F29" w:rsidRPr="00A939F7" w:rsidRDefault="006A2F29" w:rsidP="001D345A">
      <w:pPr>
        <w:spacing w:line="260" w:lineRule="exact"/>
        <w:ind w:firstLine="1418"/>
        <w:jc w:val="both"/>
        <w:rPr>
          <w:sz w:val="24"/>
          <w:lang w:val="es-ES_tradnl"/>
        </w:rPr>
      </w:pPr>
      <w:r w:rsidRPr="00A939F7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922877" w:rsidRPr="00A939F7" w:rsidRDefault="00922877" w:rsidP="001D345A">
      <w:pPr>
        <w:spacing w:line="260" w:lineRule="exact"/>
        <w:ind w:firstLine="1418"/>
        <w:jc w:val="both"/>
        <w:rPr>
          <w:sz w:val="24"/>
          <w:lang w:val="es-ES_tradnl"/>
        </w:rPr>
      </w:pPr>
    </w:p>
    <w:p w:rsidR="003A2AD1" w:rsidRPr="00A939F7" w:rsidRDefault="00725640" w:rsidP="003A2AD1">
      <w:pPr>
        <w:pStyle w:val="Sangra3detindependiente"/>
        <w:tabs>
          <w:tab w:val="left" w:pos="5670"/>
        </w:tabs>
        <w:rPr>
          <w:rFonts w:ascii="Times New Roman" w:hAnsi="Times New Roman" w:cs="Times New Roman"/>
          <w:color w:val="000000"/>
        </w:rPr>
      </w:pPr>
      <w:r w:rsidRPr="00A939F7">
        <w:rPr>
          <w:rFonts w:ascii="Times New Roman" w:hAnsi="Times New Roman" w:cs="Times New Roman"/>
          <w:color w:val="000000"/>
        </w:rPr>
        <w:t xml:space="preserve">Que los miembros del Consejo Departamental coinciden en que el Ing. Vidaurreta </w:t>
      </w:r>
      <w:r w:rsidR="003A2AD1" w:rsidRPr="00A939F7">
        <w:rPr>
          <w:rFonts w:ascii="Times New Roman" w:hAnsi="Times New Roman" w:cs="Times New Roman"/>
          <w:color w:val="000000"/>
        </w:rPr>
        <w:t xml:space="preserve">reúne antecedentes adecuados para cumplir funciones de ayudante </w:t>
      </w:r>
      <w:r w:rsidRPr="00A939F7">
        <w:rPr>
          <w:rFonts w:ascii="Times New Roman" w:hAnsi="Times New Roman" w:cs="Times New Roman"/>
          <w:color w:val="000000"/>
        </w:rPr>
        <w:t xml:space="preserve">de docencia </w:t>
      </w:r>
      <w:r w:rsidR="003A2AD1" w:rsidRPr="00A939F7">
        <w:rPr>
          <w:rFonts w:ascii="Times New Roman" w:hAnsi="Times New Roman" w:cs="Times New Roman"/>
          <w:color w:val="000000"/>
        </w:rPr>
        <w:t>en asignatura mencionada;</w:t>
      </w:r>
    </w:p>
    <w:p w:rsidR="003A2AD1" w:rsidRPr="00A939F7" w:rsidRDefault="003A2AD1" w:rsidP="003A2AD1">
      <w:pPr>
        <w:tabs>
          <w:tab w:val="left" w:pos="5670"/>
        </w:tabs>
        <w:ind w:firstLine="1418"/>
        <w:jc w:val="both"/>
        <w:rPr>
          <w:color w:val="000000"/>
          <w:sz w:val="24"/>
          <w:lang w:val="es-AR"/>
        </w:rPr>
      </w:pPr>
    </w:p>
    <w:p w:rsidR="00DB7DC7" w:rsidRPr="008602F5" w:rsidRDefault="00DB7DC7" w:rsidP="00DB7DC7">
      <w:pPr>
        <w:ind w:firstLine="851"/>
        <w:jc w:val="both"/>
        <w:rPr>
          <w:bCs/>
          <w:sz w:val="24"/>
          <w:szCs w:val="24"/>
          <w:lang w:val="es-ES_tradnl" w:eastAsia="es-AR"/>
        </w:rPr>
      </w:pPr>
      <w:r>
        <w:rPr>
          <w:sz w:val="24"/>
          <w:lang w:val="es-AR"/>
        </w:rPr>
        <w:t xml:space="preserve">          Que por resolución</w:t>
      </w:r>
      <w:r w:rsidRPr="008602F5">
        <w:rPr>
          <w:sz w:val="24"/>
          <w:lang w:val="es-AR"/>
        </w:rPr>
        <w:t xml:space="preserve"> CDCIC- 112/20 *Expte. 632/19 se procedió a efectuar el bloqueo de un cargo de Profesor Adjunto con dedicación semiexclusiva, vacante por licencia sin goce de haberes del Dr. Javier Echaiz </w:t>
      </w:r>
      <w:r w:rsidRPr="008602F5">
        <w:rPr>
          <w:snapToGrid w:val="0"/>
          <w:sz w:val="24"/>
          <w:lang w:val="es-ES_tradnl"/>
        </w:rPr>
        <w:t>(Leg. 9334 *</w:t>
      </w:r>
      <w:r w:rsidRPr="008602F5">
        <w:rPr>
          <w:snapToGrid w:val="0"/>
          <w:color w:val="000000"/>
          <w:sz w:val="24"/>
          <w:szCs w:val="24"/>
          <w:lang w:val="es-ES_tradnl"/>
        </w:rPr>
        <w:t>Cargo de Planta 27028988)</w:t>
      </w:r>
    </w:p>
    <w:p w:rsidR="00DB7DC7" w:rsidRPr="008602F5" w:rsidRDefault="00DB7DC7" w:rsidP="00DB7D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</w:p>
    <w:p w:rsidR="00A939F7" w:rsidRPr="00FD7324" w:rsidRDefault="00DB7DC7" w:rsidP="00DB7DC7">
      <w:pPr>
        <w:tabs>
          <w:tab w:val="left" w:pos="5670"/>
        </w:tabs>
        <w:ind w:firstLine="1418"/>
        <w:jc w:val="both"/>
        <w:rPr>
          <w:bCs/>
          <w:color w:val="000000"/>
          <w:sz w:val="24"/>
          <w:lang w:val="es-ES_tradnl"/>
        </w:rPr>
      </w:pPr>
      <w:r>
        <w:rPr>
          <w:bCs/>
          <w:color w:val="000000"/>
          <w:sz w:val="24"/>
          <w:lang w:val="es-ES_tradnl"/>
        </w:rPr>
        <w:t xml:space="preserve"> </w:t>
      </w:r>
      <w:r w:rsidR="00A939F7" w:rsidRPr="00FD7324">
        <w:rPr>
          <w:bCs/>
          <w:color w:val="000000"/>
          <w:sz w:val="24"/>
          <w:lang w:val="es-ES_tradnl"/>
        </w:rPr>
        <w:t xml:space="preserve">Que el Consejo Departamental aprobó por unanimidad, en </w:t>
      </w:r>
      <w:r>
        <w:rPr>
          <w:bCs/>
          <w:color w:val="000000"/>
          <w:sz w:val="24"/>
          <w:lang w:val="es-ES_tradnl"/>
        </w:rPr>
        <w:t>su reunión ordinaria de fecha 25</w:t>
      </w:r>
      <w:r w:rsidR="00A939F7" w:rsidRPr="00FD7324">
        <w:rPr>
          <w:bCs/>
          <w:color w:val="000000"/>
          <w:sz w:val="24"/>
          <w:lang w:val="es-ES_tradnl"/>
        </w:rPr>
        <w:t xml:space="preserve"> de agosto de</w:t>
      </w:r>
      <w:r w:rsidR="005916DE">
        <w:rPr>
          <w:bCs/>
          <w:color w:val="000000"/>
          <w:sz w:val="24"/>
          <w:lang w:val="es-ES_tradnl"/>
        </w:rPr>
        <w:t xml:space="preserve"> 2020</w:t>
      </w:r>
      <w:r w:rsidR="00A939F7">
        <w:rPr>
          <w:bCs/>
          <w:color w:val="000000"/>
          <w:sz w:val="24"/>
          <w:lang w:val="es-ES_tradnl"/>
        </w:rPr>
        <w:t xml:space="preserve"> dicha asignación</w:t>
      </w:r>
      <w:r w:rsidR="00A939F7" w:rsidRPr="00FD7324">
        <w:rPr>
          <w:bCs/>
          <w:color w:val="000000"/>
          <w:sz w:val="24"/>
          <w:lang w:val="es-ES_tradnl"/>
        </w:rPr>
        <w:t>;</w:t>
      </w:r>
    </w:p>
    <w:p w:rsidR="003A2AD1" w:rsidRPr="00A939F7" w:rsidRDefault="003A2AD1" w:rsidP="003A2A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color w:val="000000"/>
          <w:sz w:val="24"/>
          <w:szCs w:val="24"/>
          <w:lang w:val="es-AR"/>
        </w:rPr>
      </w:pPr>
    </w:p>
    <w:p w:rsidR="0081694D" w:rsidRPr="00A939F7" w:rsidRDefault="0081694D" w:rsidP="001D345A">
      <w:pPr>
        <w:spacing w:line="260" w:lineRule="exact"/>
        <w:jc w:val="both"/>
        <w:rPr>
          <w:sz w:val="24"/>
          <w:lang w:val="es-ES_tradnl"/>
        </w:rPr>
      </w:pPr>
      <w:r w:rsidRPr="00A939F7">
        <w:rPr>
          <w:b/>
          <w:sz w:val="24"/>
          <w:lang w:val="es-ES_tradnl"/>
        </w:rPr>
        <w:t>POR ELLO</w:t>
      </w:r>
      <w:r w:rsidRPr="00A939F7">
        <w:rPr>
          <w:sz w:val="24"/>
          <w:lang w:val="es-ES_tradnl"/>
        </w:rPr>
        <w:t>,</w:t>
      </w:r>
    </w:p>
    <w:p w:rsidR="0081694D" w:rsidRPr="00A939F7" w:rsidRDefault="0081694D" w:rsidP="001D345A">
      <w:pPr>
        <w:spacing w:line="260" w:lineRule="exact"/>
        <w:jc w:val="both"/>
        <w:rPr>
          <w:sz w:val="24"/>
          <w:lang w:val="es-ES_tradnl"/>
        </w:rPr>
      </w:pPr>
    </w:p>
    <w:p w:rsidR="0081694D" w:rsidRPr="00A939F7" w:rsidRDefault="00A939F7" w:rsidP="00A939F7">
      <w:pPr>
        <w:pStyle w:val="Sangradetextonormal"/>
        <w:spacing w:line="260" w:lineRule="exact"/>
        <w:jc w:val="center"/>
        <w:rPr>
          <w:rFonts w:ascii="Times New Roman" w:hAnsi="Times New Roman"/>
          <w:lang w:val="es-ES_tradnl"/>
        </w:rPr>
      </w:pPr>
      <w:r w:rsidRPr="00A939F7">
        <w:rPr>
          <w:rFonts w:ascii="Times New Roman" w:hAnsi="Times New Roman"/>
          <w:lang w:val="es-ES_tradnl"/>
        </w:rPr>
        <w:t>EL CONSEJO DEPARTAMENTAL DE CIENCIAS E INGENIERÍA DE LA COM</w:t>
      </w:r>
      <w:r>
        <w:rPr>
          <w:rFonts w:ascii="Times New Roman" w:hAnsi="Times New Roman"/>
          <w:lang w:val="es-ES_tradnl"/>
        </w:rPr>
        <w:t>PUTACIÓN</w:t>
      </w:r>
    </w:p>
    <w:p w:rsidR="0081694D" w:rsidRPr="00A939F7" w:rsidRDefault="0081694D" w:rsidP="001D345A">
      <w:pPr>
        <w:spacing w:line="260" w:lineRule="exact"/>
        <w:jc w:val="both"/>
        <w:rPr>
          <w:b/>
          <w:sz w:val="24"/>
          <w:lang w:val="es-ES_tradnl"/>
        </w:rPr>
      </w:pPr>
    </w:p>
    <w:p w:rsidR="0081694D" w:rsidRPr="00A939F7" w:rsidRDefault="00A939F7" w:rsidP="001D345A">
      <w:pPr>
        <w:spacing w:line="260" w:lineRule="exact"/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A939F7">
        <w:rPr>
          <w:b/>
          <w:sz w:val="24"/>
          <w:lang w:val="es-ES_tradnl"/>
        </w:rPr>
        <w:t>:</w:t>
      </w:r>
    </w:p>
    <w:p w:rsidR="0081694D" w:rsidRPr="00A939F7" w:rsidRDefault="0081694D" w:rsidP="001D345A">
      <w:pPr>
        <w:spacing w:line="260" w:lineRule="exact"/>
        <w:jc w:val="both"/>
        <w:rPr>
          <w:b/>
          <w:sz w:val="24"/>
          <w:lang w:val="es-ES_tradnl"/>
        </w:rPr>
      </w:pPr>
    </w:p>
    <w:p w:rsidR="0081694D" w:rsidRPr="00A939F7" w:rsidRDefault="00A939F7" w:rsidP="001D345A">
      <w:pPr>
        <w:tabs>
          <w:tab w:val="left" w:pos="5670"/>
        </w:tabs>
        <w:spacing w:line="260" w:lineRule="exact"/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A939F7">
        <w:rPr>
          <w:b/>
          <w:sz w:val="24"/>
          <w:lang w:val="es-ES_tradnl"/>
        </w:rPr>
        <w:t xml:space="preserve"> 1</w:t>
      </w:r>
      <w:r w:rsidR="0081694D" w:rsidRPr="00A939F7">
        <w:rPr>
          <w:b/>
          <w:sz w:val="24"/>
          <w:lang w:val="es-ES_tradnl"/>
        </w:rPr>
        <w:sym w:font="Symbol" w:char="F0B0"/>
      </w:r>
      <w:r>
        <w:rPr>
          <w:b/>
          <w:sz w:val="24"/>
          <w:lang w:val="es-ES_tradnl"/>
        </w:rPr>
        <w:t>:</w:t>
      </w:r>
      <w:r w:rsidR="0081694D" w:rsidRPr="00A939F7">
        <w:rPr>
          <w:sz w:val="24"/>
          <w:lang w:val="es-ES_tradnl"/>
        </w:rPr>
        <w:t xml:space="preserve"> </w:t>
      </w:r>
      <w:r w:rsidR="006A2F29" w:rsidRPr="00A939F7">
        <w:rPr>
          <w:sz w:val="24"/>
          <w:lang w:val="es-ES_tradnl"/>
        </w:rPr>
        <w:t>Contratar</w:t>
      </w:r>
      <w:r w:rsidR="006A2F29" w:rsidRPr="00A939F7">
        <w:rPr>
          <w:sz w:val="24"/>
          <w:szCs w:val="24"/>
          <w:lang w:val="es-ES_tradnl"/>
        </w:rPr>
        <w:t xml:space="preserve"> </w:t>
      </w:r>
      <w:r w:rsidR="006A2F29" w:rsidRPr="00A939F7">
        <w:rPr>
          <w:sz w:val="24"/>
          <w:lang w:val="es-ES_tradnl"/>
        </w:rPr>
        <w:t>al</w:t>
      </w:r>
      <w:r w:rsidR="00725640" w:rsidRPr="00A939F7">
        <w:rPr>
          <w:sz w:val="24"/>
          <w:lang w:val="es-ES_tradnl"/>
        </w:rPr>
        <w:t xml:space="preserve"> </w:t>
      </w:r>
      <w:r w:rsidR="007606E4" w:rsidRPr="00A939F7">
        <w:rPr>
          <w:b/>
          <w:sz w:val="24"/>
          <w:lang w:val="es-ES_tradnl"/>
        </w:rPr>
        <w:t>Ingeniero</w:t>
      </w:r>
      <w:r w:rsidR="00725640" w:rsidRPr="00A939F7">
        <w:rPr>
          <w:b/>
          <w:sz w:val="24"/>
          <w:lang w:val="es-ES_tradnl"/>
        </w:rPr>
        <w:t xml:space="preserve"> Federico VIDAURRETA</w:t>
      </w:r>
      <w:r>
        <w:rPr>
          <w:b/>
          <w:bCs/>
          <w:sz w:val="24"/>
          <w:lang w:val="es-ES_tradnl"/>
        </w:rPr>
        <w:t xml:space="preserve"> (Leg. 14687</w:t>
      </w:r>
      <w:r w:rsidR="006A2F29" w:rsidRPr="00A939F7">
        <w:rPr>
          <w:b/>
          <w:bCs/>
          <w:sz w:val="24"/>
          <w:lang w:val="es-ES_tradnl"/>
        </w:rPr>
        <w:t>)</w:t>
      </w:r>
      <w:r w:rsidR="0081694D" w:rsidRPr="00A939F7">
        <w:rPr>
          <w:sz w:val="24"/>
          <w:lang w:val="es-ES_tradnl"/>
        </w:rPr>
        <w:t>, para cumplir funciones de A</w:t>
      </w:r>
      <w:r w:rsidR="006A2F29" w:rsidRPr="00A939F7">
        <w:rPr>
          <w:sz w:val="24"/>
          <w:lang w:val="es-ES_tradnl"/>
        </w:rPr>
        <w:t>yudante</w:t>
      </w:r>
      <w:r w:rsidR="0081694D" w:rsidRPr="00A939F7">
        <w:rPr>
          <w:sz w:val="24"/>
          <w:lang w:val="es-ES_tradnl"/>
        </w:rPr>
        <w:t xml:space="preserve">, en el Área: </w:t>
      </w:r>
      <w:r w:rsidR="00FC02C0" w:rsidRPr="00A939F7">
        <w:rPr>
          <w:sz w:val="24"/>
          <w:lang w:val="es-ES_tradnl"/>
        </w:rPr>
        <w:t>I</w:t>
      </w:r>
      <w:r w:rsidR="006A30F1" w:rsidRPr="00A939F7">
        <w:rPr>
          <w:sz w:val="24"/>
          <w:lang w:val="es-ES_tradnl"/>
        </w:rPr>
        <w:t>V</w:t>
      </w:r>
      <w:r w:rsidR="0081694D" w:rsidRPr="00A939F7">
        <w:rPr>
          <w:sz w:val="24"/>
          <w:lang w:val="es-ES_tradnl"/>
        </w:rPr>
        <w:t xml:space="preserve">, Disciplina: </w:t>
      </w:r>
      <w:r w:rsidR="006A30F1" w:rsidRPr="00A939F7">
        <w:rPr>
          <w:sz w:val="24"/>
          <w:lang w:val="es-ES_tradnl"/>
        </w:rPr>
        <w:t>Sistemas</w:t>
      </w:r>
      <w:r w:rsidR="0081694D" w:rsidRPr="00A939F7">
        <w:rPr>
          <w:sz w:val="24"/>
          <w:lang w:val="es-ES_tradnl"/>
        </w:rPr>
        <w:t xml:space="preserve">, Asignatura: </w:t>
      </w:r>
      <w:r w:rsidR="0081694D" w:rsidRPr="00A939F7">
        <w:rPr>
          <w:b/>
          <w:sz w:val="24"/>
          <w:lang w:val="es-ES_tradnl"/>
        </w:rPr>
        <w:t>“</w:t>
      </w:r>
      <w:r w:rsidR="006A30F1" w:rsidRPr="00A939F7">
        <w:rPr>
          <w:b/>
          <w:sz w:val="24"/>
          <w:lang w:val="es-ES_tradnl"/>
        </w:rPr>
        <w:t>Sistemas Operativos</w:t>
      </w:r>
      <w:r w:rsidR="0081694D" w:rsidRPr="00A939F7">
        <w:rPr>
          <w:b/>
          <w:sz w:val="24"/>
          <w:lang w:val="es-ES_tradnl"/>
        </w:rPr>
        <w:t xml:space="preserve">” </w:t>
      </w:r>
      <w:r w:rsidR="007606E4" w:rsidRPr="00A939F7">
        <w:rPr>
          <w:b/>
          <w:bCs/>
          <w:sz w:val="24"/>
          <w:lang w:val="es-ES_tradnl"/>
        </w:rPr>
        <w:t>(Có</w:t>
      </w:r>
      <w:r w:rsidR="0081694D" w:rsidRPr="00A939F7">
        <w:rPr>
          <w:b/>
          <w:bCs/>
          <w:sz w:val="24"/>
          <w:lang w:val="es-ES_tradnl"/>
        </w:rPr>
        <w:t xml:space="preserve">d. </w:t>
      </w:r>
      <w:r w:rsidR="002533A4" w:rsidRPr="00A939F7">
        <w:rPr>
          <w:b/>
          <w:bCs/>
          <w:sz w:val="24"/>
          <w:lang w:val="es-ES_tradnl"/>
        </w:rPr>
        <w:t>5</w:t>
      </w:r>
      <w:r w:rsidR="00FC02C0" w:rsidRPr="00A939F7">
        <w:rPr>
          <w:b/>
          <w:bCs/>
          <w:sz w:val="24"/>
          <w:lang w:val="es-ES_tradnl"/>
        </w:rPr>
        <w:t>94</w:t>
      </w:r>
      <w:r w:rsidR="006A30F1" w:rsidRPr="00A939F7">
        <w:rPr>
          <w:b/>
          <w:bCs/>
          <w:sz w:val="24"/>
          <w:lang w:val="es-ES_tradnl"/>
        </w:rPr>
        <w:t>9</w:t>
      </w:r>
      <w:r w:rsidR="0081694D" w:rsidRPr="00A939F7">
        <w:rPr>
          <w:b/>
          <w:bCs/>
          <w:sz w:val="24"/>
          <w:lang w:val="es-ES_tradnl"/>
        </w:rPr>
        <w:t>)</w:t>
      </w:r>
      <w:r w:rsidR="0081694D" w:rsidRPr="00A939F7">
        <w:rPr>
          <w:sz w:val="24"/>
          <w:lang w:val="es-ES_tradnl"/>
        </w:rPr>
        <w:t>, en el Departamento de Ciencias e Inge</w:t>
      </w:r>
      <w:r w:rsidR="00897BE4">
        <w:rPr>
          <w:sz w:val="24"/>
          <w:lang w:val="es-ES_tradnl"/>
        </w:rPr>
        <w:t>nierí</w:t>
      </w:r>
      <w:r w:rsidR="00CB343F">
        <w:rPr>
          <w:sz w:val="24"/>
          <w:lang w:val="es-ES_tradnl"/>
        </w:rPr>
        <w:t>a de la Computación, desde el 01 de septiembre</w:t>
      </w:r>
      <w:r w:rsidR="003A2AD1" w:rsidRPr="00A939F7">
        <w:rPr>
          <w:sz w:val="24"/>
          <w:lang w:val="es-ES_tradnl"/>
        </w:rPr>
        <w:t xml:space="preserve"> </w:t>
      </w:r>
      <w:r w:rsidR="0071534C" w:rsidRPr="00A939F7">
        <w:rPr>
          <w:sz w:val="24"/>
          <w:lang w:val="es-ES_tradnl"/>
        </w:rPr>
        <w:t xml:space="preserve">y hasta el </w:t>
      </w:r>
      <w:r w:rsidR="00CB343F">
        <w:rPr>
          <w:sz w:val="24"/>
          <w:lang w:val="es-ES_tradnl"/>
        </w:rPr>
        <w:t>18</w:t>
      </w:r>
      <w:r w:rsidR="00FF5AD1" w:rsidRPr="00A939F7">
        <w:rPr>
          <w:sz w:val="24"/>
          <w:lang w:val="es-ES_tradnl"/>
        </w:rPr>
        <w:t xml:space="preserve"> de </w:t>
      </w:r>
      <w:r w:rsidR="00CB343F">
        <w:rPr>
          <w:sz w:val="24"/>
          <w:lang w:val="es-ES_tradnl"/>
        </w:rPr>
        <w:t>dic</w:t>
      </w:r>
      <w:r w:rsidR="00FC02C0" w:rsidRPr="00A939F7">
        <w:rPr>
          <w:sz w:val="24"/>
          <w:lang w:val="es-ES_tradnl"/>
        </w:rPr>
        <w:t>iembre</w:t>
      </w:r>
      <w:r w:rsidR="00CB343F">
        <w:rPr>
          <w:sz w:val="24"/>
          <w:lang w:val="es-ES_tradnl"/>
        </w:rPr>
        <w:t xml:space="preserve"> de 2020</w:t>
      </w:r>
      <w:r w:rsidR="0081694D" w:rsidRPr="00A939F7">
        <w:rPr>
          <w:sz w:val="24"/>
          <w:lang w:val="es-ES_tradnl"/>
        </w:rPr>
        <w:t>.-</w:t>
      </w:r>
    </w:p>
    <w:p w:rsidR="0081694D" w:rsidRPr="00A939F7" w:rsidRDefault="0081694D" w:rsidP="001D345A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9E0470" w:rsidRPr="00A939F7" w:rsidRDefault="00897BE4" w:rsidP="009E0470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FC0BBF">
        <w:rPr>
          <w:b/>
          <w:sz w:val="24"/>
          <w:lang w:val="es-ES_tradnl"/>
        </w:rPr>
        <w:t xml:space="preserve"> </w:t>
      </w:r>
      <w:r w:rsidR="009E0470" w:rsidRPr="00A939F7">
        <w:rPr>
          <w:b/>
          <w:sz w:val="24"/>
          <w:lang w:val="es-ES_tradnl"/>
        </w:rPr>
        <w:t>2</w:t>
      </w:r>
      <w:r w:rsidR="009E0470" w:rsidRPr="00A939F7">
        <w:rPr>
          <w:b/>
          <w:sz w:val="24"/>
          <w:lang w:val="es-ES_tradnl"/>
        </w:rPr>
        <w:sym w:font="Symbol" w:char="F0B0"/>
      </w:r>
      <w:r>
        <w:rPr>
          <w:b/>
          <w:sz w:val="24"/>
          <w:lang w:val="es-ES_tradnl"/>
        </w:rPr>
        <w:t>:</w:t>
      </w:r>
      <w:r w:rsidR="009E0470" w:rsidRPr="00A939F7">
        <w:rPr>
          <w:sz w:val="24"/>
          <w:lang w:val="es-ES_tradnl"/>
        </w:rPr>
        <w:t xml:space="preserve"> Por la prestación d</w:t>
      </w:r>
      <w:r w:rsidR="00FC0BBF">
        <w:rPr>
          <w:sz w:val="24"/>
          <w:lang w:val="es-ES_tradnl"/>
        </w:rPr>
        <w:t>e sus servicios el Ing.</w:t>
      </w:r>
      <w:r w:rsidR="00725640" w:rsidRPr="00A939F7">
        <w:rPr>
          <w:sz w:val="24"/>
          <w:lang w:val="es-ES_tradnl"/>
        </w:rPr>
        <w:t xml:space="preserve"> Vidaurreta</w:t>
      </w:r>
      <w:r w:rsidR="009E0470" w:rsidRPr="00A939F7">
        <w:rPr>
          <w:sz w:val="24"/>
          <w:lang w:val="es-ES_tradnl"/>
        </w:rPr>
        <w:t xml:space="preserve"> percibirá una remuneración equivalente a un </w:t>
      </w:r>
      <w:r w:rsidR="00725640" w:rsidRPr="00A939F7">
        <w:rPr>
          <w:sz w:val="24"/>
          <w:lang w:val="es-ES_tradnl"/>
        </w:rPr>
        <w:t>cargo de Ayudante de Docencia “A</w:t>
      </w:r>
      <w:r w:rsidR="009E0470" w:rsidRPr="00A939F7">
        <w:rPr>
          <w:sz w:val="24"/>
          <w:lang w:val="es-ES_tradnl"/>
        </w:rPr>
        <w:t>”.-</w:t>
      </w:r>
    </w:p>
    <w:p w:rsidR="009E0470" w:rsidRPr="00A939F7" w:rsidRDefault="009E0470" w:rsidP="009E0470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CB343F" w:rsidRPr="00EE6858" w:rsidRDefault="00CB343F" w:rsidP="00CB343F">
      <w:pPr>
        <w:jc w:val="both"/>
        <w:rPr>
          <w:sz w:val="24"/>
          <w:szCs w:val="24"/>
          <w:lang w:val="es-AR"/>
        </w:rPr>
      </w:pPr>
      <w:r w:rsidRPr="00EE6858">
        <w:rPr>
          <w:b/>
          <w:sz w:val="24"/>
          <w:szCs w:val="24"/>
          <w:lang w:val="es-AR"/>
        </w:rPr>
        <w:t>ARTICULO 3</w:t>
      </w:r>
      <w:r w:rsidRPr="00EE6858">
        <w:rPr>
          <w:b/>
          <w:sz w:val="24"/>
          <w:szCs w:val="24"/>
        </w:rPr>
        <w:sym w:font="Symbol" w:char="F0B0"/>
      </w:r>
      <w:r w:rsidRPr="00EE6858">
        <w:rPr>
          <w:b/>
          <w:sz w:val="24"/>
          <w:szCs w:val="24"/>
          <w:lang w:val="es-AR"/>
        </w:rPr>
        <w:t>:</w:t>
      </w:r>
      <w:r w:rsidRPr="00EE6858">
        <w:rPr>
          <w:sz w:val="24"/>
          <w:szCs w:val="24"/>
          <w:lang w:val="es-AR"/>
        </w:rPr>
        <w:t xml:space="preserve"> La financiación de la contratación mencionada será erogada utilizando los fondos emergentes del bloqueo de un cargo de Profesor Adjunto con  dedicación semiexclusiva (Cargo de Planta </w:t>
      </w:r>
      <w:r w:rsidRPr="00EE6858">
        <w:rPr>
          <w:snapToGrid w:val="0"/>
          <w:color w:val="000000"/>
          <w:sz w:val="24"/>
          <w:szCs w:val="24"/>
          <w:lang w:val="es-ES_tradnl"/>
        </w:rPr>
        <w:t>27028988</w:t>
      </w:r>
      <w:r w:rsidRPr="00EE6858">
        <w:rPr>
          <w:sz w:val="24"/>
          <w:szCs w:val="24"/>
          <w:lang w:val="es-ES_tradnl"/>
        </w:rPr>
        <w:t xml:space="preserve">), </w:t>
      </w:r>
      <w:r w:rsidRPr="00EE6858">
        <w:rPr>
          <w:sz w:val="24"/>
          <w:szCs w:val="24"/>
          <w:lang w:val="es-AR"/>
        </w:rPr>
        <w:t>efect</w:t>
      </w:r>
      <w:r>
        <w:rPr>
          <w:sz w:val="24"/>
          <w:szCs w:val="24"/>
          <w:lang w:val="es-AR"/>
        </w:rPr>
        <w:t>uado por resolución</w:t>
      </w:r>
      <w:r w:rsidRPr="00EE6858">
        <w:rPr>
          <w:sz w:val="24"/>
          <w:szCs w:val="24"/>
          <w:lang w:val="es-AR"/>
        </w:rPr>
        <w:t xml:space="preserve"> CDCIC – 112/20 *Expte. 632/19.-</w:t>
      </w:r>
    </w:p>
    <w:p w:rsidR="00CB343F" w:rsidRPr="00CB343F" w:rsidRDefault="00CB343F" w:rsidP="00CB343F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/>
        </w:rPr>
      </w:pPr>
    </w:p>
    <w:p w:rsidR="00CB343F" w:rsidRPr="00CB343F" w:rsidRDefault="00CB343F" w:rsidP="00CB343F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lastRenderedPageBreak/>
        <w:t>///CDCIC-155</w:t>
      </w:r>
      <w:r w:rsidRPr="00CB343F">
        <w:rPr>
          <w:b/>
          <w:sz w:val="24"/>
          <w:szCs w:val="24"/>
          <w:lang w:val="es-AR"/>
        </w:rPr>
        <w:t>/20</w:t>
      </w:r>
    </w:p>
    <w:p w:rsidR="00CB343F" w:rsidRPr="00CB343F" w:rsidRDefault="00CB343F" w:rsidP="00CB343F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/>
        </w:rPr>
      </w:pPr>
    </w:p>
    <w:p w:rsidR="00CB343F" w:rsidRPr="00EE6858" w:rsidRDefault="00CB343F" w:rsidP="00CB343F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  <w:r w:rsidRPr="00CB343F">
        <w:rPr>
          <w:b/>
          <w:sz w:val="24"/>
          <w:szCs w:val="24"/>
          <w:lang w:val="es-AR"/>
        </w:rPr>
        <w:t>ARTICULO 4</w:t>
      </w:r>
      <w:r w:rsidRPr="00EE6858">
        <w:rPr>
          <w:b/>
          <w:sz w:val="24"/>
          <w:szCs w:val="24"/>
        </w:rPr>
        <w:sym w:font="Symbol" w:char="F0B0"/>
      </w:r>
      <w:r w:rsidRPr="00CB343F">
        <w:rPr>
          <w:b/>
          <w:sz w:val="24"/>
          <w:szCs w:val="24"/>
          <w:lang w:val="es-AR"/>
        </w:rPr>
        <w:t xml:space="preserve">: </w:t>
      </w:r>
      <w:r w:rsidRPr="00CB343F">
        <w:rPr>
          <w:sz w:val="24"/>
          <w:szCs w:val="24"/>
          <w:lang w:val="es-AR"/>
        </w:rPr>
        <w:t xml:space="preserve"> </w:t>
      </w:r>
      <w:r w:rsidRPr="00EE6858">
        <w:rPr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CB343F" w:rsidRPr="00EE6858" w:rsidRDefault="00CB343F" w:rsidP="00CB343F">
      <w:pPr>
        <w:spacing w:line="260" w:lineRule="exact"/>
        <w:jc w:val="both"/>
        <w:rPr>
          <w:b/>
          <w:sz w:val="24"/>
          <w:szCs w:val="24"/>
          <w:lang w:val="es-ES_tradnl"/>
        </w:rPr>
      </w:pPr>
    </w:p>
    <w:p w:rsidR="00CB343F" w:rsidRPr="00FF4C07" w:rsidRDefault="00CB343F" w:rsidP="00CB343F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A01217" w:rsidRPr="00A939F7" w:rsidRDefault="00A01217" w:rsidP="001D345A">
      <w:pPr>
        <w:tabs>
          <w:tab w:val="left" w:pos="5670"/>
        </w:tabs>
        <w:spacing w:line="260" w:lineRule="exact"/>
        <w:jc w:val="both"/>
        <w:rPr>
          <w:sz w:val="24"/>
          <w:lang w:val="es-ES_tradnl"/>
        </w:rPr>
      </w:pPr>
    </w:p>
    <w:sectPr w:rsidR="00A01217" w:rsidRPr="00A939F7" w:rsidSect="00A939F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51484"/>
    <w:rsid w:val="00096100"/>
    <w:rsid w:val="000D10E4"/>
    <w:rsid w:val="00102618"/>
    <w:rsid w:val="001D345A"/>
    <w:rsid w:val="002533A4"/>
    <w:rsid w:val="002941D7"/>
    <w:rsid w:val="00300150"/>
    <w:rsid w:val="003A2AD1"/>
    <w:rsid w:val="003F2553"/>
    <w:rsid w:val="00414128"/>
    <w:rsid w:val="00463283"/>
    <w:rsid w:val="00476998"/>
    <w:rsid w:val="004F5079"/>
    <w:rsid w:val="005174CE"/>
    <w:rsid w:val="005916DE"/>
    <w:rsid w:val="005B2BF1"/>
    <w:rsid w:val="00641289"/>
    <w:rsid w:val="00683A3D"/>
    <w:rsid w:val="0068745A"/>
    <w:rsid w:val="006A2F29"/>
    <w:rsid w:val="006A30F1"/>
    <w:rsid w:val="0071534C"/>
    <w:rsid w:val="00725640"/>
    <w:rsid w:val="007606E4"/>
    <w:rsid w:val="007D5D58"/>
    <w:rsid w:val="0081694D"/>
    <w:rsid w:val="00897BE4"/>
    <w:rsid w:val="00922877"/>
    <w:rsid w:val="009D6426"/>
    <w:rsid w:val="009E0470"/>
    <w:rsid w:val="00A01217"/>
    <w:rsid w:val="00A54EE6"/>
    <w:rsid w:val="00A939F7"/>
    <w:rsid w:val="00AB77F3"/>
    <w:rsid w:val="00AC7A6C"/>
    <w:rsid w:val="00B13F2B"/>
    <w:rsid w:val="00B63CF3"/>
    <w:rsid w:val="00B73954"/>
    <w:rsid w:val="00C05628"/>
    <w:rsid w:val="00CB343F"/>
    <w:rsid w:val="00DB7DC7"/>
    <w:rsid w:val="00E16653"/>
    <w:rsid w:val="00EE21D3"/>
    <w:rsid w:val="00F471AE"/>
    <w:rsid w:val="00F5203D"/>
    <w:rsid w:val="00F955E6"/>
    <w:rsid w:val="00FC02C0"/>
    <w:rsid w:val="00FC0BB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2006-09-11T16:07:00Z</cp:lastPrinted>
  <dcterms:created xsi:type="dcterms:W3CDTF">2025-07-06T19:38:00Z</dcterms:created>
  <dcterms:modified xsi:type="dcterms:W3CDTF">2025-07-06T19:38:00Z</dcterms:modified>
</cp:coreProperties>
</file>