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2A653A">
        <w:rPr>
          <w:bCs/>
          <w:color w:val="000000"/>
          <w:szCs w:val="24"/>
          <w:lang w:val="es-ES"/>
        </w:rPr>
        <w:t>188</w:t>
      </w:r>
      <w:r w:rsidR="006E6D0E" w:rsidRPr="002A653A">
        <w:rPr>
          <w:bCs/>
          <w:color w:val="000000"/>
          <w:szCs w:val="24"/>
          <w:lang w:val="es-ES"/>
        </w:rPr>
        <w:t>/20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>ada por la</w:t>
      </w:r>
      <w:r w:rsidR="001B3DFE" w:rsidRPr="007F745D">
        <w:rPr>
          <w:bCs/>
          <w:lang w:val="es-ES_tradnl"/>
        </w:rPr>
        <w:t xml:space="preserve"> Dr</w:t>
      </w:r>
      <w:r w:rsidR="00530AB7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FE5CE8">
        <w:rPr>
          <w:bCs/>
          <w:lang w:val="es-ES_tradnl"/>
        </w:rPr>
        <w:t xml:space="preserve">María Laura Cobo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FE5CE8">
        <w:rPr>
          <w:lang w:val="es-ES" w:eastAsia="es-ES"/>
        </w:rPr>
        <w:t>22</w:t>
      </w:r>
      <w:r w:rsidR="00874929">
        <w:rPr>
          <w:lang w:val="es-ES" w:eastAsia="es-ES"/>
        </w:rPr>
        <w:t xml:space="preserve"> de </w:t>
      </w:r>
      <w:r w:rsidR="00FE5CE8">
        <w:rPr>
          <w:lang w:val="es-ES" w:eastAsia="es-ES"/>
        </w:rPr>
        <w:t>septiembre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6A2DC8">
        <w:rPr>
          <w:lang w:val="es-ES" w:eastAsia="es-ES"/>
        </w:rPr>
        <w:t>20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6A2DC8">
        <w:rPr>
          <w:lang w:val="es-ES"/>
        </w:rPr>
        <w:t>PGI 24/</w:t>
      </w:r>
      <w:r w:rsidR="00FE5CE8">
        <w:rPr>
          <w:lang w:val="es-ES"/>
        </w:rPr>
        <w:t>ZN30</w:t>
      </w:r>
      <w:r w:rsidR="006A2DC8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FE5CE8">
        <w:rPr>
          <w:lang w:val="es-ES"/>
        </w:rPr>
        <w:t>Representación de Conocimiento en entornos dinámicos: formalismos temporales y razonamiento ontológico</w:t>
      </w:r>
      <w:r w:rsidR="00874929" w:rsidRPr="000163D1">
        <w:rPr>
          <w:lang w:val="es-ES"/>
        </w:rPr>
        <w:t>” del cual l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 xml:space="preserve"> Dr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 xml:space="preserve">. </w:t>
      </w:r>
      <w:r w:rsidR="00FE5CE8">
        <w:rPr>
          <w:lang w:val="es-ES"/>
        </w:rPr>
        <w:t xml:space="preserve">Cobo </w:t>
      </w:r>
      <w:r w:rsidR="00874929" w:rsidRPr="000163D1">
        <w:rPr>
          <w:lang w:val="es-ES"/>
        </w:rPr>
        <w:t>es director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B3DFE" w:rsidRPr="00530AB7" w:rsidRDefault="00FE5CE8" w:rsidP="00530AB7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2A653A">
        <w:rPr>
          <w:b/>
          <w:lang w:val="es-ES"/>
        </w:rPr>
        <w:t>Cámara Web</w:t>
      </w:r>
      <w:r w:rsidR="00874929" w:rsidRPr="002A653A">
        <w:rPr>
          <w:b/>
          <w:lang w:val="es-ES"/>
        </w:rPr>
        <w:t xml:space="preserve"> </w:t>
      </w:r>
      <w:r w:rsidRPr="002A653A">
        <w:rPr>
          <w:b/>
          <w:lang w:val="es-ES"/>
        </w:rPr>
        <w:t xml:space="preserve">Logitech C525 HD Micrófono 8 mpx USB S/N: 2017LZ551PR9. </w:t>
      </w:r>
      <w:r w:rsidR="00874929" w:rsidRPr="00530AB7">
        <w:rPr>
          <w:b/>
          <w:lang w:val="es-ES"/>
        </w:rPr>
        <w:t xml:space="preserve">Valor: </w:t>
      </w:r>
      <w:r w:rsidR="00530AB7">
        <w:rPr>
          <w:b/>
          <w:lang w:val="es-ES"/>
        </w:rPr>
        <w:t>$</w:t>
      </w:r>
      <w:r>
        <w:rPr>
          <w:b/>
          <w:lang w:val="es-ES"/>
        </w:rPr>
        <w:t>27.500</w:t>
      </w:r>
      <w:r w:rsidR="004D39A3">
        <w:rPr>
          <w:b/>
          <w:lang w:val="es-ES"/>
        </w:rPr>
        <w:t xml:space="preserve"> Destino: </w:t>
      </w:r>
      <w:r w:rsidR="004D39A3" w:rsidRPr="00C93833">
        <w:rPr>
          <w:b/>
          <w:lang w:val="es-ES"/>
        </w:rPr>
        <w:t>Oficina A</w:t>
      </w:r>
      <w:r w:rsidR="00C93833" w:rsidRPr="00C93833">
        <w:rPr>
          <w:b/>
          <w:lang w:val="es-ES"/>
        </w:rPr>
        <w:t>5</w:t>
      </w:r>
      <w:r w:rsidR="004D39A3">
        <w:rPr>
          <w:b/>
          <w:lang w:val="es-ES"/>
        </w:rPr>
        <w:t xml:space="preserve"> DCIC Palihue.</w:t>
      </w:r>
    </w:p>
    <w:p w:rsidR="00DA686F" w:rsidRPr="00900AB3" w:rsidRDefault="00DA686F" w:rsidP="00900AB3">
      <w:pPr>
        <w:spacing w:line="260" w:lineRule="exact"/>
        <w:jc w:val="both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DE4" w:rsidRDefault="005C0DE4" w:rsidP="00A46215">
      <w:r>
        <w:separator/>
      </w:r>
    </w:p>
  </w:endnote>
  <w:endnote w:type="continuationSeparator" w:id="1">
    <w:p w:rsidR="005C0DE4" w:rsidRDefault="005C0DE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DE4" w:rsidRDefault="005C0DE4" w:rsidP="00A46215">
      <w:r>
        <w:separator/>
      </w:r>
    </w:p>
  </w:footnote>
  <w:footnote w:type="continuationSeparator" w:id="1">
    <w:p w:rsidR="005C0DE4" w:rsidRDefault="005C0DE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13B4"/>
    <w:rsid w:val="00073F30"/>
    <w:rsid w:val="00092F54"/>
    <w:rsid w:val="00096F84"/>
    <w:rsid w:val="000A6BA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653A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8D1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39A3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26A"/>
    <w:rsid w:val="00527321"/>
    <w:rsid w:val="00530874"/>
    <w:rsid w:val="00530AB7"/>
    <w:rsid w:val="005317D1"/>
    <w:rsid w:val="00531D94"/>
    <w:rsid w:val="005362C8"/>
    <w:rsid w:val="005362CD"/>
    <w:rsid w:val="00537714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DE4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2DC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E6D0E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1ED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205E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0F7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383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31E8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5CE8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2025-07-06T19:39:00Z</dcterms:created>
  <dcterms:modified xsi:type="dcterms:W3CDTF">2025-07-06T19:39:00Z</dcterms:modified>
</cp:coreProperties>
</file>