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9679B" w:rsidP="00565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                   </w:t>
      </w:r>
      <w:r w:rsidR="00A47E93"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B241E4">
        <w:rPr>
          <w:rFonts w:ascii="Times New Roman" w:hAnsi="Times New Roman"/>
          <w:lang w:val="es-AR"/>
        </w:rPr>
        <w:t>189</w:t>
      </w:r>
      <w:r w:rsidR="005F1B0E" w:rsidRPr="00565397">
        <w:rPr>
          <w:rFonts w:ascii="Times New Roman" w:hAnsi="Times New Roman"/>
          <w:lang w:val="es-AR"/>
        </w:rPr>
        <w:t>/</w:t>
      </w:r>
      <w:r w:rsidR="004F385D">
        <w:rPr>
          <w:rFonts w:ascii="Times New Roman" w:hAnsi="Times New Roman"/>
          <w:lang w:val="es-AR"/>
        </w:rPr>
        <w:t>20</w:t>
      </w:r>
    </w:p>
    <w:p w:rsidR="00565397" w:rsidRDefault="00565397" w:rsidP="00FA1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z w:val="24"/>
          <w:lang w:val="es-AR"/>
        </w:rPr>
      </w:pPr>
    </w:p>
    <w:p w:rsidR="005F1B0E" w:rsidRPr="00565397" w:rsidRDefault="00A9679B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>
        <w:rPr>
          <w:b/>
          <w:sz w:val="24"/>
          <w:lang w:val="es-AR"/>
        </w:rPr>
        <w:t xml:space="preserve">               </w:t>
      </w:r>
      <w:r w:rsidR="005F1B0E" w:rsidRPr="00565397">
        <w:rPr>
          <w:b/>
          <w:sz w:val="24"/>
          <w:lang w:val="es-AR"/>
        </w:rPr>
        <w:t>BAHIA BLANCA</w:t>
      </w:r>
      <w:r w:rsidR="005F1B0E" w:rsidRPr="00565397">
        <w:rPr>
          <w:sz w:val="24"/>
          <w:lang w:val="es-AR"/>
        </w:rPr>
        <w:t xml:space="preserve">, </w:t>
      </w:r>
      <w:r w:rsidRPr="00A9679B">
        <w:rPr>
          <w:b/>
          <w:sz w:val="24"/>
          <w:lang w:val="es-AR"/>
        </w:rPr>
        <w:t>22 de septiembre de 2020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2F759F" w:rsidRPr="002F759F" w:rsidRDefault="002F759F" w:rsidP="002F7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2F759F" w:rsidRPr="002F759F" w:rsidRDefault="002F759F" w:rsidP="002F759F">
      <w:pPr>
        <w:ind w:firstLine="851"/>
        <w:jc w:val="both"/>
        <w:rPr>
          <w:b/>
          <w:snapToGrid/>
          <w:sz w:val="24"/>
          <w:szCs w:val="24"/>
          <w:lang w:val="es-AR" w:eastAsia="en-US"/>
        </w:rPr>
      </w:pPr>
    </w:p>
    <w:p w:rsidR="008955A0" w:rsidRDefault="008955A0" w:rsidP="008955A0">
      <w:pPr>
        <w:ind w:firstLine="851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 xml:space="preserve">La nota presentada por el </w:t>
      </w:r>
      <w:r w:rsidR="00C54AE4">
        <w:rPr>
          <w:snapToGrid/>
          <w:sz w:val="24"/>
          <w:szCs w:val="24"/>
          <w:lang w:val="es-AR" w:eastAsia="en-US"/>
        </w:rPr>
        <w:t>Secretari</w:t>
      </w:r>
      <w:r>
        <w:rPr>
          <w:snapToGrid/>
          <w:sz w:val="24"/>
          <w:szCs w:val="24"/>
          <w:lang w:val="es-AR" w:eastAsia="en-US"/>
        </w:rPr>
        <w:t>o General de Ciencia y Tecnología, Dr. Sergio Vera</w:t>
      </w:r>
      <w:r w:rsidR="00C54AE4">
        <w:rPr>
          <w:snapToGrid/>
          <w:sz w:val="24"/>
          <w:szCs w:val="24"/>
          <w:lang w:val="es-AR" w:eastAsia="en-US"/>
        </w:rPr>
        <w:t>,</w:t>
      </w:r>
      <w:r>
        <w:rPr>
          <w:snapToGrid/>
          <w:sz w:val="24"/>
          <w:szCs w:val="24"/>
          <w:lang w:val="es-AR" w:eastAsia="en-US"/>
        </w:rPr>
        <w:t xml:space="preserve"> solicitando la propuesta </w:t>
      </w:r>
      <w:r w:rsidRPr="008955A0">
        <w:rPr>
          <w:snapToGrid/>
          <w:sz w:val="24"/>
          <w:szCs w:val="24"/>
          <w:lang w:val="es-AR" w:eastAsia="en-US"/>
        </w:rPr>
        <w:t xml:space="preserve">de jurados por </w:t>
      </w:r>
      <w:r w:rsidR="00C54AE4">
        <w:rPr>
          <w:snapToGrid/>
          <w:sz w:val="24"/>
          <w:szCs w:val="24"/>
          <w:lang w:val="es-AR" w:eastAsia="en-US"/>
        </w:rPr>
        <w:t>parte del Consejo Departamental</w:t>
      </w:r>
      <w:r w:rsidRPr="008955A0">
        <w:rPr>
          <w:snapToGrid/>
          <w:sz w:val="24"/>
          <w:szCs w:val="24"/>
          <w:lang w:val="es-AR" w:eastAsia="en-US"/>
        </w:rPr>
        <w:t xml:space="preserve"> para la cobertura del cargo de Director</w:t>
      </w:r>
      <w:r>
        <w:rPr>
          <w:snapToGrid/>
          <w:sz w:val="24"/>
          <w:szCs w:val="24"/>
          <w:lang w:val="es-AR" w:eastAsia="en-US"/>
        </w:rPr>
        <w:t xml:space="preserve"> </w:t>
      </w:r>
      <w:r w:rsidRPr="008955A0">
        <w:rPr>
          <w:snapToGrid/>
          <w:sz w:val="24"/>
          <w:szCs w:val="24"/>
          <w:lang w:val="es-AR" w:eastAsia="en-US"/>
        </w:rPr>
        <w:t>del Instituto de Ciencias e Inge</w:t>
      </w:r>
      <w:r>
        <w:rPr>
          <w:snapToGrid/>
          <w:sz w:val="24"/>
          <w:szCs w:val="24"/>
          <w:lang w:val="es-AR" w:eastAsia="en-US"/>
        </w:rPr>
        <w:t xml:space="preserve">niería de la Computación (ICIC); </w:t>
      </w:r>
    </w:p>
    <w:p w:rsidR="002F759F" w:rsidRPr="002F759F" w:rsidRDefault="002F759F" w:rsidP="008955A0">
      <w:pPr>
        <w:jc w:val="both"/>
        <w:rPr>
          <w:snapToGrid/>
          <w:sz w:val="24"/>
          <w:szCs w:val="24"/>
          <w:lang w:val="es-ES" w:eastAsia="en-US"/>
        </w:rPr>
      </w:pPr>
    </w:p>
    <w:p w:rsidR="002F759F" w:rsidRPr="002F759F" w:rsidRDefault="002F759F" w:rsidP="002F759F">
      <w:pPr>
        <w:ind w:firstLine="851"/>
        <w:jc w:val="both"/>
        <w:rPr>
          <w:b/>
          <w:snapToGrid/>
          <w:sz w:val="24"/>
          <w:szCs w:val="24"/>
          <w:lang w:val="es-AR" w:eastAsia="en-US"/>
        </w:rPr>
      </w:pPr>
      <w:r w:rsidRPr="002F759F">
        <w:rPr>
          <w:snapToGrid/>
          <w:sz w:val="24"/>
          <w:szCs w:val="24"/>
          <w:lang w:val="es-ES" w:eastAsia="en-US"/>
        </w:rPr>
        <w:t>La Resolución Nº 3035</w:t>
      </w:r>
      <w:r w:rsidR="008955A0">
        <w:rPr>
          <w:snapToGrid/>
          <w:sz w:val="24"/>
          <w:szCs w:val="24"/>
          <w:lang w:val="es-ES_tradnl" w:eastAsia="en-US"/>
        </w:rPr>
        <w:t xml:space="preserve"> </w:t>
      </w:r>
      <w:r w:rsidRPr="002F759F">
        <w:rPr>
          <w:snapToGrid/>
          <w:sz w:val="24"/>
          <w:szCs w:val="24"/>
          <w:lang w:val="es-ES_tradnl" w:eastAsia="en-US"/>
        </w:rPr>
        <w:t>del Consejo Nacional de Investigaciones Científicas y Técnicas (CONICET) del Ministerio de Ciencia, Tec</w:t>
      </w:r>
      <w:r w:rsidR="008955A0">
        <w:rPr>
          <w:snapToGrid/>
          <w:sz w:val="24"/>
          <w:szCs w:val="24"/>
          <w:lang w:val="es-ES_tradnl" w:eastAsia="en-US"/>
        </w:rPr>
        <w:t xml:space="preserve">nología e Innovación Productiva, y su modificatoria, </w:t>
      </w:r>
      <w:r w:rsidRPr="002F759F">
        <w:rPr>
          <w:snapToGrid/>
          <w:sz w:val="24"/>
          <w:szCs w:val="24"/>
          <w:lang w:val="es-ES_tradnl" w:eastAsia="en-US"/>
        </w:rPr>
        <w:t xml:space="preserve">que reglamenta los concursos para la provisión de cargos de Director de Institutos de Doble Dependencia CONICET-UNS; y 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120E" w:rsidRDefault="00FA120E" w:rsidP="008955A0">
      <w:pPr>
        <w:ind w:firstLine="851"/>
        <w:jc w:val="both"/>
        <w:rPr>
          <w:snapToGrid/>
          <w:sz w:val="24"/>
          <w:lang w:val="es-AR" w:eastAsia="en-US"/>
        </w:rPr>
      </w:pPr>
      <w:r w:rsidRPr="00FA120E">
        <w:rPr>
          <w:snapToGrid/>
          <w:sz w:val="24"/>
          <w:lang w:val="es-ES_tradnl" w:eastAsia="en-US"/>
        </w:rPr>
        <w:t>Que</w:t>
      </w:r>
      <w:r w:rsidR="00222DBA">
        <w:rPr>
          <w:snapToGrid/>
          <w:sz w:val="24"/>
          <w:lang w:val="es-ES_tradnl" w:eastAsia="en-US"/>
        </w:rPr>
        <w:t xml:space="preserve"> </w:t>
      </w:r>
      <w:r w:rsidR="008955A0">
        <w:rPr>
          <w:snapToGrid/>
          <w:sz w:val="24"/>
          <w:lang w:val="es-ES_tradnl" w:eastAsia="en-US"/>
        </w:rPr>
        <w:t xml:space="preserve">de acuerdo al mismo, es necesario elevar al Consejo Superior Universitario la nómina de </w:t>
      </w:r>
      <w:r w:rsidR="008955A0" w:rsidRPr="008955A0">
        <w:rPr>
          <w:snapToGrid/>
          <w:sz w:val="24"/>
          <w:lang w:val="es-AR" w:eastAsia="en-US"/>
        </w:rPr>
        <w:t>jurados</w:t>
      </w:r>
      <w:r w:rsidR="008955A0">
        <w:rPr>
          <w:snapToGrid/>
          <w:sz w:val="24"/>
          <w:lang w:val="es-AR" w:eastAsia="en-US"/>
        </w:rPr>
        <w:t>, dos</w:t>
      </w:r>
      <w:r w:rsidR="008955A0" w:rsidRPr="008955A0">
        <w:rPr>
          <w:snapToGrid/>
          <w:sz w:val="24"/>
          <w:lang w:val="es-AR" w:eastAsia="en-US"/>
        </w:rPr>
        <w:t xml:space="preserve"> titulares y dos suplentes, quienes no deben tener o haber tenido</w:t>
      </w:r>
      <w:r w:rsidR="008955A0">
        <w:rPr>
          <w:snapToGrid/>
          <w:sz w:val="24"/>
          <w:lang w:val="es-AR" w:eastAsia="en-US"/>
        </w:rPr>
        <w:t xml:space="preserve"> </w:t>
      </w:r>
      <w:r w:rsidR="008955A0" w:rsidRPr="008955A0">
        <w:rPr>
          <w:snapToGrid/>
          <w:sz w:val="24"/>
          <w:lang w:val="es-AR" w:eastAsia="en-US"/>
        </w:rPr>
        <w:t>relación directa con la Unidad Ejecutora concursada</w:t>
      </w:r>
      <w:r w:rsidR="00C54AE4">
        <w:rPr>
          <w:snapToGrid/>
          <w:sz w:val="24"/>
          <w:lang w:val="es-AR" w:eastAsia="en-US"/>
        </w:rPr>
        <w:t xml:space="preserve"> y que intervendrán en el concurso para la cobertura del mencionado cargo; </w:t>
      </w:r>
    </w:p>
    <w:p w:rsidR="008955A0" w:rsidRPr="008955A0" w:rsidRDefault="008955A0" w:rsidP="008955A0">
      <w:pPr>
        <w:ind w:firstLine="851"/>
        <w:jc w:val="both"/>
        <w:rPr>
          <w:snapToGrid/>
          <w:sz w:val="24"/>
          <w:lang w:val="es-AR" w:eastAsia="en-US"/>
        </w:rPr>
      </w:pPr>
    </w:p>
    <w:p w:rsidR="008955A0" w:rsidRPr="008955A0" w:rsidRDefault="008955A0" w:rsidP="008955A0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8955A0">
        <w:rPr>
          <w:snapToGrid/>
          <w:color w:val="000000"/>
          <w:sz w:val="24"/>
          <w:szCs w:val="24"/>
          <w:lang w:val="es-ES"/>
        </w:rPr>
        <w:t xml:space="preserve">Que el orden propuesto en dicha nómina está basado en las trayectorias y especialidades de cada uno de los candidatos; </w:t>
      </w:r>
    </w:p>
    <w:p w:rsidR="00FA6036" w:rsidRPr="00565397" w:rsidRDefault="00FA6036" w:rsidP="008955A0">
      <w:pPr>
        <w:tabs>
          <w:tab w:val="left" w:pos="5670"/>
        </w:tabs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</w:t>
      </w:r>
      <w:r w:rsidR="00C54AE4">
        <w:rPr>
          <w:rFonts w:eastAsia="Arial"/>
          <w:snapToGrid/>
          <w:sz w:val="24"/>
          <w:szCs w:val="24"/>
          <w:lang w:val="es-AR" w:eastAsia="es-AR"/>
        </w:rPr>
        <w:t xml:space="preserve">rtamental aprobó por unanimidad, 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en </w:t>
      </w:r>
      <w:r w:rsidR="00C54AE4">
        <w:rPr>
          <w:rFonts w:eastAsia="Arial"/>
          <w:snapToGrid/>
          <w:sz w:val="24"/>
          <w:szCs w:val="24"/>
          <w:lang w:val="es-AR" w:eastAsia="es-AR"/>
        </w:rPr>
        <w:t>su reunión ordinaria de fecha 22</w:t>
      </w:r>
      <w:r w:rsidR="004F385D">
        <w:rPr>
          <w:rFonts w:eastAsia="Arial"/>
          <w:snapToGrid/>
          <w:sz w:val="24"/>
          <w:szCs w:val="24"/>
          <w:lang w:val="es-AR" w:eastAsia="es-AR"/>
        </w:rPr>
        <w:t xml:space="preserve"> de septiembre de 2020</w:t>
      </w:r>
      <w:r w:rsidR="00C54AE4">
        <w:rPr>
          <w:rFonts w:eastAsia="Arial"/>
          <w:snapToGrid/>
          <w:sz w:val="24"/>
          <w:szCs w:val="24"/>
          <w:lang w:val="es-AR" w:eastAsia="es-AR"/>
        </w:rPr>
        <w:t xml:space="preserve">, elevar la misma para su tratamiento; 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8955A0" w:rsidRPr="008955A0" w:rsidRDefault="00565397" w:rsidP="008955A0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8955A0" w:rsidRPr="008955A0">
        <w:rPr>
          <w:sz w:val="24"/>
          <w:lang w:val="es-ES_tradnl"/>
        </w:rPr>
        <w:t xml:space="preserve">Proponer al Consejo Superior Universitario la lista de Jurados que se indica en el Anexo I de la presente resolución para entender en el Llamado a Concurso </w:t>
      </w:r>
      <w:r w:rsidR="00C54AE4">
        <w:rPr>
          <w:sz w:val="24"/>
          <w:lang w:val="es-ES"/>
        </w:rPr>
        <w:t xml:space="preserve">que se tramita por </w:t>
      </w:r>
      <w:r w:rsidR="00C54AE4" w:rsidRPr="00C54AE4">
        <w:rPr>
          <w:sz w:val="24"/>
          <w:lang w:val="es-AR"/>
        </w:rPr>
        <w:t>EX</w:t>
      </w:r>
      <w:r w:rsidR="00C54AE4">
        <w:rPr>
          <w:sz w:val="24"/>
          <w:lang w:val="es-AR"/>
        </w:rPr>
        <w:t>PTE</w:t>
      </w:r>
      <w:r w:rsidR="00C54AE4" w:rsidRPr="00C54AE4">
        <w:rPr>
          <w:sz w:val="24"/>
          <w:lang w:val="es-AR"/>
        </w:rPr>
        <w:t>-2020-53003722-APN-DDGUE#CONICET</w:t>
      </w:r>
      <w:r w:rsidR="00C54AE4">
        <w:rPr>
          <w:sz w:val="24"/>
          <w:lang w:val="es-AR"/>
        </w:rPr>
        <w:t xml:space="preserve"> </w:t>
      </w:r>
      <w:r w:rsidR="008955A0" w:rsidRPr="008955A0">
        <w:rPr>
          <w:sz w:val="24"/>
          <w:lang w:val="es-ES"/>
        </w:rPr>
        <w:t xml:space="preserve">para </w:t>
      </w:r>
      <w:r w:rsidR="00C54AE4">
        <w:rPr>
          <w:sz w:val="24"/>
          <w:lang w:val="es-ES"/>
        </w:rPr>
        <w:t>la cobertura d</w:t>
      </w:r>
      <w:r w:rsidR="008955A0" w:rsidRPr="008955A0">
        <w:rPr>
          <w:sz w:val="24"/>
          <w:lang w:val="es-ES"/>
        </w:rPr>
        <w:t>el cargo de Director de Unidad Ejecutora del Instituto de Ciencias e Ingeniería de la Computación de Doble Dependencia CONICET-UNS.-</w:t>
      </w:r>
    </w:p>
    <w:p w:rsidR="00AE4C1E" w:rsidRPr="00AE4C1E" w:rsidRDefault="00AE4C1E" w:rsidP="00AE4C1E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AE4C1E" w:rsidRPr="00AE4C1E" w:rsidRDefault="008955A0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ES"/>
        </w:rPr>
        <w:t>ARTICULO 2</w:t>
      </w:r>
      <w:r w:rsidR="00AE4C1E" w:rsidRPr="00AE4C1E">
        <w:rPr>
          <w:b/>
          <w:snapToGrid/>
          <w:sz w:val="24"/>
          <w:szCs w:val="24"/>
          <w:lang w:val="es-ES"/>
        </w:rPr>
        <w:sym w:font="Symbol" w:char="F0B0"/>
      </w:r>
      <w:r w:rsidR="00AE4C1E" w:rsidRPr="00AE4C1E">
        <w:rPr>
          <w:b/>
          <w:snapToGrid/>
          <w:sz w:val="24"/>
          <w:szCs w:val="24"/>
          <w:lang w:val="es-ES"/>
        </w:rPr>
        <w:t>:</w:t>
      </w:r>
      <w:r w:rsidR="00AE4C1E" w:rsidRPr="00AE4C1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>Regístrese;</w:t>
      </w:r>
      <w:r w:rsidR="00AE4C1E">
        <w:rPr>
          <w:snapToGrid/>
          <w:sz w:val="24"/>
          <w:szCs w:val="24"/>
          <w:lang w:val="es-AR"/>
        </w:rPr>
        <w:t xml:space="preserve"> </w:t>
      </w:r>
      <w:r w:rsidR="00280D2E">
        <w:rPr>
          <w:snapToGrid/>
          <w:sz w:val="24"/>
          <w:szCs w:val="24"/>
          <w:lang w:val="es-AR"/>
        </w:rPr>
        <w:t xml:space="preserve">pase </w:t>
      </w:r>
      <w:r>
        <w:rPr>
          <w:snapToGrid/>
          <w:sz w:val="24"/>
          <w:szCs w:val="24"/>
          <w:lang w:val="es-AR"/>
        </w:rPr>
        <w:t>al Consejo Superior Universitario para su tratamiento; tome</w:t>
      </w:r>
      <w:r w:rsidR="00AE4C1E" w:rsidRPr="00AE4C1E">
        <w:rPr>
          <w:snapToGrid/>
          <w:sz w:val="24"/>
          <w:szCs w:val="24"/>
          <w:lang w:val="es-AR"/>
        </w:rPr>
        <w:t xml:space="preserve"> razón la </w:t>
      </w:r>
      <w:r>
        <w:rPr>
          <w:snapToGrid/>
          <w:sz w:val="24"/>
          <w:szCs w:val="24"/>
          <w:lang w:val="es-AR"/>
        </w:rPr>
        <w:t>Secretaría General de Ciencia y Tecnología;</w:t>
      </w:r>
      <w:r w:rsidR="00AE4C1E" w:rsidRPr="00AE4C1E">
        <w:rPr>
          <w:snapToGrid/>
          <w:sz w:val="24"/>
          <w:szCs w:val="24"/>
          <w:lang w:val="es-AR"/>
        </w:rPr>
        <w:t xml:space="preserve"> cumplido, archívese.---------------</w:t>
      </w:r>
      <w:r>
        <w:rPr>
          <w:snapToGrid/>
          <w:sz w:val="24"/>
          <w:szCs w:val="24"/>
          <w:lang w:val="es-AR"/>
        </w:rPr>
        <w:t>---------</w:t>
      </w:r>
    </w:p>
    <w:p w:rsidR="005F1B0E" w:rsidRDefault="005F1B0E" w:rsidP="008F0109">
      <w:pPr>
        <w:spacing w:line="260" w:lineRule="exact"/>
        <w:jc w:val="both"/>
        <w:rPr>
          <w:sz w:val="24"/>
          <w:lang w:val="es-AR"/>
        </w:rPr>
      </w:pPr>
    </w:p>
    <w:p w:rsidR="00C54AE4" w:rsidRDefault="00C54AE4" w:rsidP="008F0109">
      <w:pPr>
        <w:spacing w:line="260" w:lineRule="exact"/>
        <w:jc w:val="both"/>
        <w:rPr>
          <w:sz w:val="24"/>
          <w:lang w:val="es-AR"/>
        </w:rPr>
      </w:pPr>
    </w:p>
    <w:p w:rsidR="00C54AE4" w:rsidRPr="000A672D" w:rsidRDefault="00B241E4" w:rsidP="00C54AE4">
      <w:pPr>
        <w:spacing w:line="260" w:lineRule="exact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///CDCIC-189</w:t>
      </w:r>
      <w:r w:rsidR="000A672D">
        <w:rPr>
          <w:b/>
          <w:sz w:val="24"/>
          <w:lang w:val="es-AR"/>
        </w:rPr>
        <w:t>/2</w:t>
      </w:r>
    </w:p>
    <w:p w:rsidR="00C54AE4" w:rsidRDefault="00C54AE4" w:rsidP="00A9679B">
      <w:pPr>
        <w:spacing w:line="260" w:lineRule="exact"/>
        <w:jc w:val="center"/>
        <w:rPr>
          <w:b/>
          <w:sz w:val="24"/>
          <w:lang w:val="es-ES"/>
        </w:rPr>
      </w:pPr>
      <w:r w:rsidRPr="00C54AE4">
        <w:rPr>
          <w:b/>
          <w:sz w:val="24"/>
          <w:lang w:val="es-ES"/>
        </w:rPr>
        <w:t>ANEXO I</w:t>
      </w:r>
    </w:p>
    <w:p w:rsidR="00C54AE4" w:rsidRDefault="00C54AE4" w:rsidP="000A672D">
      <w:pPr>
        <w:spacing w:line="260" w:lineRule="exact"/>
        <w:rPr>
          <w:b/>
          <w:sz w:val="24"/>
          <w:lang w:val="es-ES"/>
        </w:rPr>
      </w:pPr>
      <w:r w:rsidRPr="00C54AE4">
        <w:rPr>
          <w:b/>
          <w:sz w:val="24"/>
          <w:lang w:val="es-ES"/>
        </w:rPr>
        <w:t xml:space="preserve"> </w:t>
      </w:r>
      <w:r w:rsidRPr="00C54AE4">
        <w:rPr>
          <w:b/>
          <w:sz w:val="24"/>
          <w:lang w:val="es-ES"/>
        </w:rPr>
        <w:br/>
        <w:t>PROPUESTA DE JURADOS CONCURSO DIRECTOR DE UNIDAD EJECUTORA  ICIC  CONICET-UNS</w:t>
      </w:r>
    </w:p>
    <w:p w:rsidR="000A672D" w:rsidRPr="000A672D" w:rsidRDefault="000A672D" w:rsidP="000A672D">
      <w:pPr>
        <w:spacing w:line="260" w:lineRule="exact"/>
        <w:rPr>
          <w:b/>
          <w:sz w:val="24"/>
          <w:lang w:val="es-ES"/>
        </w:rPr>
      </w:pP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 xml:space="preserve">Se sugieren los siguientes especialistas para actuar como Jurado del concurso. </w:t>
      </w:r>
    </w:p>
    <w:p w:rsidR="00C54AE4" w:rsidRPr="00C54AE4" w:rsidRDefault="00C54AE4" w:rsidP="00C54AE4">
      <w:pPr>
        <w:spacing w:line="260" w:lineRule="exact"/>
        <w:jc w:val="both"/>
        <w:rPr>
          <w:b/>
          <w:sz w:val="24"/>
          <w:u w:val="single"/>
          <w:lang w:val="es-ES"/>
        </w:rPr>
      </w:pPr>
    </w:p>
    <w:p w:rsidR="00C54AE4" w:rsidRPr="00C54AE4" w:rsidRDefault="00395AB5" w:rsidP="00C54AE4">
      <w:pPr>
        <w:spacing w:line="260" w:lineRule="exact"/>
        <w:jc w:val="both"/>
        <w:rPr>
          <w:sz w:val="24"/>
          <w:lang w:val="es-ES"/>
        </w:rPr>
      </w:pPr>
      <w:r>
        <w:rPr>
          <w:b/>
          <w:bCs/>
          <w:sz w:val="24"/>
          <w:lang w:val="es-ES"/>
        </w:rPr>
        <w:t>JURADOS</w:t>
      </w:r>
      <w:r w:rsidR="00C54AE4" w:rsidRPr="00C54AE4">
        <w:rPr>
          <w:b/>
          <w:bCs/>
          <w:sz w:val="24"/>
          <w:lang w:val="es-ES"/>
        </w:rPr>
        <w:t xml:space="preserve"> TITULARES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</w:p>
    <w:p w:rsidR="00C54AE4" w:rsidRPr="00C54AE4" w:rsidRDefault="00C54AE4" w:rsidP="00395AB5">
      <w:pPr>
        <w:numPr>
          <w:ilvl w:val="0"/>
          <w:numId w:val="1"/>
        </w:numPr>
        <w:spacing w:line="260" w:lineRule="exact"/>
        <w:ind w:left="284" w:hanging="284"/>
        <w:jc w:val="both"/>
        <w:rPr>
          <w:sz w:val="24"/>
          <w:lang w:val="es-ES"/>
        </w:rPr>
      </w:pPr>
      <w:r w:rsidRPr="00C54AE4">
        <w:rPr>
          <w:b/>
          <w:bCs/>
          <w:sz w:val="24"/>
          <w:lang w:val="es-ES"/>
        </w:rPr>
        <w:t xml:space="preserve">Dr. Marcelo </w:t>
      </w:r>
      <w:r w:rsidR="007C162C">
        <w:rPr>
          <w:b/>
          <w:bCs/>
          <w:sz w:val="24"/>
          <w:lang w:val="es-ES"/>
        </w:rPr>
        <w:t>A. VILLAR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Investigador principal de CONICET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 xml:space="preserve">E-MAIL: </w:t>
      </w:r>
      <w:r w:rsidR="007C162C">
        <w:rPr>
          <w:sz w:val="24"/>
          <w:lang w:val="es-ES"/>
        </w:rPr>
        <w:t>mvillar@plapiqui.edu.ar</w:t>
      </w:r>
      <w:r w:rsidRPr="00C54AE4">
        <w:rPr>
          <w:sz w:val="24"/>
          <w:lang w:val="es-ES"/>
        </w:rPr>
        <w:t xml:space="preserve"> </w:t>
      </w:r>
    </w:p>
    <w:p w:rsidR="007C162C" w:rsidRDefault="007C162C" w:rsidP="007C162C">
      <w:pPr>
        <w:spacing w:line="260" w:lineRule="exact"/>
        <w:jc w:val="both"/>
        <w:rPr>
          <w:sz w:val="24"/>
          <w:lang w:val="es-AR"/>
        </w:rPr>
      </w:pPr>
      <w:r w:rsidRPr="007C162C">
        <w:rPr>
          <w:sz w:val="24"/>
          <w:lang w:val="es-AR"/>
        </w:rPr>
        <w:t xml:space="preserve">TE: (0291) 486-1700 Int. 202 </w:t>
      </w:r>
    </w:p>
    <w:p w:rsidR="007C162C" w:rsidRDefault="007C162C" w:rsidP="00C54AE4">
      <w:pPr>
        <w:spacing w:line="260" w:lineRule="exact"/>
        <w:jc w:val="both"/>
        <w:rPr>
          <w:sz w:val="24"/>
          <w:lang w:val="es-ES"/>
        </w:rPr>
      </w:pPr>
      <w:r w:rsidRPr="007C162C">
        <w:rPr>
          <w:sz w:val="24"/>
          <w:lang w:val="es-ES"/>
        </w:rPr>
        <w:t>FAX: (0291) 486-1600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Dirección postal:</w:t>
      </w:r>
    </w:p>
    <w:p w:rsidR="007C162C" w:rsidRDefault="007C162C" w:rsidP="00C54AE4">
      <w:pPr>
        <w:spacing w:line="260" w:lineRule="exact"/>
        <w:jc w:val="both"/>
        <w:rPr>
          <w:sz w:val="24"/>
          <w:lang w:val="es-ES"/>
        </w:rPr>
      </w:pPr>
      <w:r w:rsidRPr="007C162C">
        <w:rPr>
          <w:sz w:val="24"/>
          <w:lang w:val="es-ES"/>
        </w:rPr>
        <w:t>Plant</w:t>
      </w:r>
      <w:r>
        <w:rPr>
          <w:sz w:val="24"/>
          <w:lang w:val="es-ES"/>
        </w:rPr>
        <w:t>a Piloto de Ingeniería Química</w:t>
      </w:r>
    </w:p>
    <w:p w:rsidR="007C162C" w:rsidRDefault="007C162C" w:rsidP="00C54AE4">
      <w:pPr>
        <w:spacing w:line="260" w:lineRule="exact"/>
        <w:jc w:val="both"/>
        <w:rPr>
          <w:sz w:val="24"/>
          <w:lang w:val="es-ES"/>
        </w:rPr>
      </w:pPr>
      <w:r w:rsidRPr="007C162C">
        <w:rPr>
          <w:sz w:val="24"/>
          <w:lang w:val="es-ES"/>
        </w:rPr>
        <w:t>PLAPIQUI (UNS-CONICET)</w:t>
      </w:r>
    </w:p>
    <w:p w:rsidR="007C162C" w:rsidRDefault="007C162C" w:rsidP="00C54AE4">
      <w:pPr>
        <w:spacing w:line="260" w:lineRule="exact"/>
        <w:jc w:val="both"/>
        <w:rPr>
          <w:sz w:val="24"/>
          <w:lang w:val="es-ES"/>
        </w:rPr>
      </w:pPr>
      <w:r w:rsidRPr="007C162C">
        <w:rPr>
          <w:sz w:val="24"/>
          <w:lang w:val="es-ES"/>
        </w:rPr>
        <w:t>Camino “La Carrindanga” Km. 7</w:t>
      </w:r>
    </w:p>
    <w:p w:rsidR="00C54AE4" w:rsidRPr="00C54AE4" w:rsidRDefault="007C162C" w:rsidP="00C54AE4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(8000) Bahía Blanca</w:t>
      </w:r>
      <w:r w:rsidR="00C54AE4" w:rsidRPr="00C54AE4">
        <w:rPr>
          <w:sz w:val="24"/>
          <w:lang w:val="es-ES"/>
        </w:rPr>
        <w:t>, Bs. As., Argentina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</w:p>
    <w:p w:rsidR="00C54AE4" w:rsidRPr="00C54AE4" w:rsidRDefault="00C54AE4" w:rsidP="00395AB5">
      <w:pPr>
        <w:numPr>
          <w:ilvl w:val="0"/>
          <w:numId w:val="1"/>
        </w:numPr>
        <w:spacing w:line="260" w:lineRule="exact"/>
        <w:ind w:left="284" w:hanging="284"/>
        <w:jc w:val="both"/>
        <w:rPr>
          <w:sz w:val="24"/>
          <w:lang w:val="es-ES"/>
        </w:rPr>
      </w:pPr>
      <w:r w:rsidRPr="00C54AE4">
        <w:rPr>
          <w:b/>
          <w:bCs/>
          <w:sz w:val="24"/>
          <w:lang w:val="es-ES"/>
        </w:rPr>
        <w:t>Dr</w:t>
      </w:r>
      <w:r w:rsidR="007C162C">
        <w:rPr>
          <w:b/>
          <w:bCs/>
          <w:sz w:val="24"/>
          <w:lang w:val="es-ES"/>
        </w:rPr>
        <w:t>a</w:t>
      </w:r>
      <w:r w:rsidRPr="00C54AE4">
        <w:rPr>
          <w:b/>
          <w:bCs/>
          <w:sz w:val="24"/>
          <w:lang w:val="es-ES"/>
        </w:rPr>
        <w:t xml:space="preserve">. </w:t>
      </w:r>
      <w:r w:rsidR="007C162C">
        <w:rPr>
          <w:b/>
          <w:bCs/>
          <w:sz w:val="24"/>
          <w:lang w:val="es-ES"/>
        </w:rPr>
        <w:t>Viviana ECHENIQUE</w:t>
      </w:r>
      <w:r w:rsidRPr="00C54AE4">
        <w:rPr>
          <w:b/>
          <w:bCs/>
          <w:sz w:val="24"/>
          <w:lang w:val="es-ES"/>
        </w:rPr>
        <w:t xml:space="preserve"> 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 xml:space="preserve">Investigador </w:t>
      </w:r>
      <w:r w:rsidR="007C162C">
        <w:rPr>
          <w:sz w:val="24"/>
          <w:lang w:val="es-ES"/>
        </w:rPr>
        <w:t>Superior</w:t>
      </w:r>
      <w:r w:rsidRPr="00C54AE4">
        <w:rPr>
          <w:sz w:val="24"/>
          <w:lang w:val="es-ES"/>
        </w:rPr>
        <w:t xml:space="preserve"> de CONICET</w:t>
      </w:r>
    </w:p>
    <w:p w:rsidR="00C54AE4" w:rsidRPr="00C54AE4" w:rsidRDefault="007C162C" w:rsidP="00C54AE4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E-MAIL: echeniq</w:t>
      </w:r>
      <w:r w:rsidR="00C54AE4" w:rsidRPr="00C54AE4">
        <w:rPr>
          <w:sz w:val="24"/>
          <w:lang w:val="es-ES"/>
        </w:rPr>
        <w:t>@</w:t>
      </w:r>
      <w:r>
        <w:rPr>
          <w:sz w:val="24"/>
          <w:lang w:val="es-ES"/>
        </w:rPr>
        <w:t>cri</w:t>
      </w:r>
      <w:r w:rsidR="00C54AE4" w:rsidRPr="00C54AE4">
        <w:rPr>
          <w:sz w:val="24"/>
          <w:lang w:val="es-ES"/>
        </w:rPr>
        <w:t>ba.edu.ar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 w:rsidRPr="00395AB5">
        <w:rPr>
          <w:sz w:val="24"/>
          <w:lang w:val="es-ES"/>
        </w:rPr>
        <w:t>TE: 54 291 4861666 int. 146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 w:rsidRPr="00395AB5">
        <w:rPr>
          <w:sz w:val="24"/>
          <w:lang w:val="es-ES"/>
        </w:rPr>
        <w:t>FAX: 54 291 4862882</w:t>
      </w:r>
    </w:p>
    <w:p w:rsidR="00395AB5" w:rsidRDefault="00395AB5" w:rsidP="00395AB5">
      <w:pPr>
        <w:spacing w:line="260" w:lineRule="exact"/>
        <w:jc w:val="both"/>
        <w:rPr>
          <w:sz w:val="24"/>
          <w:lang w:val="es-ES"/>
        </w:rPr>
      </w:pPr>
      <w:r w:rsidRPr="00395AB5">
        <w:rPr>
          <w:sz w:val="24"/>
          <w:lang w:val="es-ES"/>
        </w:rPr>
        <w:t>Teléfono móvil: 54 9 291 4273072</w:t>
      </w:r>
    </w:p>
    <w:p w:rsidR="00395AB5" w:rsidRDefault="00C54AE4" w:rsidP="00395AB5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Dirección postal:</w:t>
      </w:r>
      <w:r w:rsidR="00395AB5" w:rsidRPr="00395AB5">
        <w:t xml:space="preserve"> 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CE</w:t>
      </w:r>
      <w:r w:rsidRPr="00395AB5">
        <w:rPr>
          <w:sz w:val="24"/>
          <w:lang w:val="es-ES"/>
        </w:rPr>
        <w:t>RZOS (CONICET) y Dpto. de Agronomía (UNS)</w:t>
      </w:r>
    </w:p>
    <w:p w:rsidR="00395AB5" w:rsidRDefault="00395AB5" w:rsidP="00395AB5">
      <w:pPr>
        <w:spacing w:line="260" w:lineRule="exact"/>
        <w:jc w:val="both"/>
        <w:rPr>
          <w:sz w:val="24"/>
          <w:lang w:val="es-ES"/>
        </w:rPr>
      </w:pPr>
      <w:r w:rsidRPr="00395AB5">
        <w:rPr>
          <w:sz w:val="24"/>
          <w:lang w:val="es-ES"/>
        </w:rPr>
        <w:t>Camino La Carrindanga Km 7, 8000 Bahía Blanca, Argentina</w:t>
      </w:r>
    </w:p>
    <w:p w:rsidR="00395AB5" w:rsidRDefault="00395AB5" w:rsidP="00395AB5">
      <w:pPr>
        <w:spacing w:line="260" w:lineRule="exact"/>
        <w:jc w:val="both"/>
        <w:rPr>
          <w:sz w:val="24"/>
          <w:lang w:val="es-ES"/>
        </w:rPr>
      </w:pPr>
    </w:p>
    <w:p w:rsidR="00C54AE4" w:rsidRPr="00C54AE4" w:rsidRDefault="00395AB5" w:rsidP="00395AB5">
      <w:pPr>
        <w:spacing w:line="260" w:lineRule="exact"/>
        <w:jc w:val="both"/>
        <w:rPr>
          <w:sz w:val="24"/>
          <w:lang w:val="es-ES"/>
        </w:rPr>
      </w:pPr>
      <w:r>
        <w:rPr>
          <w:b/>
          <w:bCs/>
          <w:sz w:val="24"/>
          <w:lang w:val="es-ES"/>
        </w:rPr>
        <w:t>JURADOS</w:t>
      </w:r>
      <w:r w:rsidR="00C54AE4" w:rsidRPr="00C54AE4">
        <w:rPr>
          <w:b/>
          <w:bCs/>
          <w:sz w:val="24"/>
          <w:lang w:val="es-ES"/>
        </w:rPr>
        <w:t xml:space="preserve"> SUPLENTES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</w:p>
    <w:p w:rsidR="00C54AE4" w:rsidRPr="00C54AE4" w:rsidRDefault="00C54AE4" w:rsidP="00395AB5">
      <w:pPr>
        <w:numPr>
          <w:ilvl w:val="0"/>
          <w:numId w:val="1"/>
        </w:numPr>
        <w:spacing w:line="260" w:lineRule="exact"/>
        <w:ind w:left="284" w:hanging="284"/>
        <w:jc w:val="both"/>
        <w:rPr>
          <w:sz w:val="24"/>
          <w:lang w:val="es-ES"/>
        </w:rPr>
      </w:pPr>
      <w:r w:rsidRPr="00C54AE4">
        <w:rPr>
          <w:b/>
          <w:bCs/>
          <w:sz w:val="24"/>
          <w:lang w:val="es-ES"/>
        </w:rPr>
        <w:t xml:space="preserve">Dr. </w:t>
      </w:r>
      <w:r w:rsidR="00395AB5">
        <w:rPr>
          <w:b/>
          <w:bCs/>
          <w:sz w:val="24"/>
          <w:lang w:val="es-ES"/>
        </w:rPr>
        <w:t>Fernando A. THOME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Investigador Principal de CONICET</w:t>
      </w:r>
    </w:p>
    <w:p w:rsidR="00395AB5" w:rsidRPr="00395AB5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E-MAIL:   </w:t>
      </w:r>
      <w:r w:rsidR="00395AB5" w:rsidRPr="00395AB5">
        <w:rPr>
          <w:sz w:val="24"/>
          <w:lang w:val="es-ES"/>
        </w:rPr>
        <w:t xml:space="preserve">ftohme@criba.edu.ar; </w:t>
      </w:r>
      <w:hyperlink r:id="rId5" w:history="1">
        <w:r w:rsidR="00395AB5" w:rsidRPr="00395AB5">
          <w:rPr>
            <w:rStyle w:val="Hipervnculo"/>
            <w:color w:val="auto"/>
            <w:sz w:val="24"/>
            <w:u w:val="none"/>
            <w:lang w:val="es-ES"/>
          </w:rPr>
          <w:t>ftohme@gmail.com</w:t>
        </w:r>
      </w:hyperlink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Dirección postal: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Instituto de Matemática de Bahí</w:t>
      </w:r>
      <w:r w:rsidRPr="00395AB5">
        <w:rPr>
          <w:sz w:val="24"/>
          <w:lang w:val="es-ES"/>
        </w:rPr>
        <w:t>a Blanca (INMABB) y Departamento de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Economí</w:t>
      </w:r>
      <w:r w:rsidRPr="00395AB5">
        <w:rPr>
          <w:sz w:val="24"/>
          <w:lang w:val="es-ES"/>
        </w:rPr>
        <w:t>a</w:t>
      </w:r>
    </w:p>
    <w:p w:rsidR="00395AB5" w:rsidRPr="00395AB5" w:rsidRDefault="00395AB5" w:rsidP="00395AB5">
      <w:pPr>
        <w:spacing w:line="260" w:lineRule="exact"/>
        <w:jc w:val="both"/>
        <w:rPr>
          <w:sz w:val="24"/>
          <w:lang w:val="es-ES"/>
        </w:rPr>
      </w:pPr>
      <w:r w:rsidRPr="00395AB5">
        <w:rPr>
          <w:sz w:val="24"/>
          <w:lang w:val="es-ES"/>
        </w:rPr>
        <w:t>Universidad Nacional del Sur</w:t>
      </w:r>
    </w:p>
    <w:p w:rsidR="00C54AE4" w:rsidRPr="00C54AE4" w:rsidRDefault="00395AB5" w:rsidP="00395AB5">
      <w:pPr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Av. Alem 1253, 8000 Bahí</w:t>
      </w:r>
      <w:r w:rsidRPr="00395AB5">
        <w:rPr>
          <w:sz w:val="24"/>
          <w:lang w:val="es-ES"/>
        </w:rPr>
        <w:t>a Blanca - Argentina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</w:p>
    <w:p w:rsidR="00C54AE4" w:rsidRPr="00C54AE4" w:rsidRDefault="00C54AE4" w:rsidP="00395AB5">
      <w:pPr>
        <w:numPr>
          <w:ilvl w:val="0"/>
          <w:numId w:val="1"/>
        </w:numPr>
        <w:spacing w:line="260" w:lineRule="exact"/>
        <w:ind w:left="284" w:hanging="284"/>
        <w:jc w:val="both"/>
        <w:rPr>
          <w:b/>
          <w:bCs/>
          <w:sz w:val="24"/>
          <w:lang w:val="es-ES"/>
        </w:rPr>
      </w:pPr>
      <w:r w:rsidRPr="00C54AE4">
        <w:rPr>
          <w:b/>
          <w:bCs/>
          <w:sz w:val="24"/>
          <w:lang w:val="es-ES"/>
        </w:rPr>
        <w:t xml:space="preserve">Dr. </w:t>
      </w:r>
      <w:r w:rsidR="00395AB5">
        <w:rPr>
          <w:b/>
          <w:bCs/>
          <w:sz w:val="24"/>
          <w:lang w:val="es-ES"/>
        </w:rPr>
        <w:t>Juan Edmundo COSSEAU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Investigador principal de CONICET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 xml:space="preserve">E-MAIL: </w:t>
      </w:r>
      <w:r w:rsidR="00395AB5" w:rsidRPr="00395AB5">
        <w:rPr>
          <w:sz w:val="24"/>
          <w:lang w:val="es-AR"/>
        </w:rPr>
        <w:t>jcousseau @ uns.edu.ar</w:t>
      </w:r>
    </w:p>
    <w:p w:rsidR="00C54AE4" w:rsidRPr="00C54AE4" w:rsidRDefault="00CC4FA6" w:rsidP="00C54AE4">
      <w:pPr>
        <w:spacing w:line="260" w:lineRule="exact"/>
        <w:jc w:val="both"/>
        <w:rPr>
          <w:sz w:val="24"/>
          <w:lang w:val="es-ES"/>
        </w:rPr>
      </w:pPr>
      <w:r w:rsidRPr="00CC4FA6">
        <w:rPr>
          <w:sz w:val="24"/>
          <w:lang w:val="es-ES"/>
        </w:rPr>
        <w:t>(0291) 4595101 ext. 3320.</w:t>
      </w:r>
    </w:p>
    <w:p w:rsidR="00C54AE4" w:rsidRPr="00C54AE4" w:rsidRDefault="00C54AE4" w:rsidP="00C54AE4">
      <w:pPr>
        <w:spacing w:line="260" w:lineRule="exact"/>
        <w:jc w:val="both"/>
        <w:rPr>
          <w:sz w:val="24"/>
          <w:lang w:val="es-ES"/>
        </w:rPr>
      </w:pPr>
      <w:r w:rsidRPr="00C54AE4">
        <w:rPr>
          <w:sz w:val="24"/>
          <w:lang w:val="es-ES"/>
        </w:rPr>
        <w:t>Dirección postal:</w:t>
      </w:r>
    </w:p>
    <w:p w:rsidR="00CC4FA6" w:rsidRDefault="00CC4FA6" w:rsidP="00C54AE4">
      <w:pPr>
        <w:spacing w:line="260" w:lineRule="exact"/>
        <w:jc w:val="both"/>
        <w:rPr>
          <w:sz w:val="24"/>
          <w:lang w:val="es-ES"/>
        </w:rPr>
      </w:pPr>
      <w:r w:rsidRPr="00CC4FA6">
        <w:rPr>
          <w:sz w:val="24"/>
          <w:lang w:val="es-ES"/>
        </w:rPr>
        <w:t>Departamento de In</w:t>
      </w:r>
      <w:r>
        <w:rPr>
          <w:sz w:val="24"/>
          <w:lang w:val="es-ES"/>
        </w:rPr>
        <w:t>g. Eléctrica y de Computadoras</w:t>
      </w:r>
    </w:p>
    <w:p w:rsidR="00CC4FA6" w:rsidRDefault="00CC4FA6" w:rsidP="00C54AE4">
      <w:pPr>
        <w:spacing w:line="260" w:lineRule="exact"/>
        <w:jc w:val="both"/>
        <w:rPr>
          <w:sz w:val="24"/>
          <w:lang w:val="es-ES"/>
        </w:rPr>
      </w:pPr>
      <w:r w:rsidRPr="00CC4FA6">
        <w:rPr>
          <w:sz w:val="24"/>
          <w:lang w:val="es-ES"/>
        </w:rPr>
        <w:t>Univer</w:t>
      </w:r>
      <w:r>
        <w:rPr>
          <w:sz w:val="24"/>
          <w:lang w:val="es-ES"/>
        </w:rPr>
        <w:t>sidad Nacional del Sur</w:t>
      </w:r>
    </w:p>
    <w:p w:rsidR="00C54AE4" w:rsidRPr="00C54AE4" w:rsidRDefault="00CC4FA6" w:rsidP="00C54AE4">
      <w:pPr>
        <w:spacing w:line="260" w:lineRule="exact"/>
        <w:jc w:val="both"/>
        <w:rPr>
          <w:sz w:val="24"/>
          <w:lang w:val="es-ES"/>
        </w:rPr>
      </w:pPr>
      <w:r w:rsidRPr="00CC4FA6">
        <w:rPr>
          <w:sz w:val="24"/>
          <w:lang w:val="es-ES"/>
        </w:rPr>
        <w:t>San Andrés 800, Campus Palihue, (8000) Bahía Blanca.</w:t>
      </w:r>
      <w:r w:rsidR="00C54AE4" w:rsidRPr="00C54AE4">
        <w:rPr>
          <w:sz w:val="24"/>
          <w:lang w:val="es-ES"/>
        </w:rPr>
        <w:t>-</w:t>
      </w:r>
      <w:r>
        <w:rPr>
          <w:sz w:val="24"/>
          <w:lang w:val="es-ES"/>
        </w:rPr>
        <w:t xml:space="preserve">Bs. As. </w:t>
      </w:r>
      <w:r w:rsidR="00C54AE4" w:rsidRPr="00C54AE4">
        <w:rPr>
          <w:sz w:val="24"/>
          <w:lang w:val="es-ES"/>
        </w:rPr>
        <w:t>Argentina</w:t>
      </w:r>
    </w:p>
    <w:sectPr w:rsidR="00C54AE4" w:rsidRPr="00C54AE4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672D"/>
    <w:rsid w:val="000C499D"/>
    <w:rsid w:val="00120F65"/>
    <w:rsid w:val="0016514A"/>
    <w:rsid w:val="00186049"/>
    <w:rsid w:val="00194036"/>
    <w:rsid w:val="001F3DBD"/>
    <w:rsid w:val="00222DBA"/>
    <w:rsid w:val="00280D2E"/>
    <w:rsid w:val="0029482E"/>
    <w:rsid w:val="002B2E4F"/>
    <w:rsid w:val="002F759F"/>
    <w:rsid w:val="00317DDE"/>
    <w:rsid w:val="00395AB5"/>
    <w:rsid w:val="0039653B"/>
    <w:rsid w:val="00423C2D"/>
    <w:rsid w:val="00427C9D"/>
    <w:rsid w:val="00471D60"/>
    <w:rsid w:val="004B759E"/>
    <w:rsid w:val="004C0C8F"/>
    <w:rsid w:val="004C7022"/>
    <w:rsid w:val="004F385D"/>
    <w:rsid w:val="004F49C1"/>
    <w:rsid w:val="005261B8"/>
    <w:rsid w:val="0055010D"/>
    <w:rsid w:val="0056001E"/>
    <w:rsid w:val="00565397"/>
    <w:rsid w:val="00580A76"/>
    <w:rsid w:val="005B532F"/>
    <w:rsid w:val="005F1B0E"/>
    <w:rsid w:val="006757E3"/>
    <w:rsid w:val="00712551"/>
    <w:rsid w:val="007529BD"/>
    <w:rsid w:val="00792B0C"/>
    <w:rsid w:val="007946F3"/>
    <w:rsid w:val="007C162C"/>
    <w:rsid w:val="007E4593"/>
    <w:rsid w:val="00807AC4"/>
    <w:rsid w:val="00837026"/>
    <w:rsid w:val="00854658"/>
    <w:rsid w:val="008955A0"/>
    <w:rsid w:val="008A4207"/>
    <w:rsid w:val="008B1F2D"/>
    <w:rsid w:val="008F0109"/>
    <w:rsid w:val="009878E3"/>
    <w:rsid w:val="00A47E93"/>
    <w:rsid w:val="00A52AB2"/>
    <w:rsid w:val="00A55971"/>
    <w:rsid w:val="00A66FBE"/>
    <w:rsid w:val="00A9679B"/>
    <w:rsid w:val="00AA26EA"/>
    <w:rsid w:val="00AC3FFB"/>
    <w:rsid w:val="00AE4C1E"/>
    <w:rsid w:val="00AF71E7"/>
    <w:rsid w:val="00B241E4"/>
    <w:rsid w:val="00B65CF1"/>
    <w:rsid w:val="00B66C7B"/>
    <w:rsid w:val="00B71E76"/>
    <w:rsid w:val="00BA2052"/>
    <w:rsid w:val="00BD39F5"/>
    <w:rsid w:val="00BD765B"/>
    <w:rsid w:val="00BE3110"/>
    <w:rsid w:val="00C00014"/>
    <w:rsid w:val="00C02C9E"/>
    <w:rsid w:val="00C416E0"/>
    <w:rsid w:val="00C54AE4"/>
    <w:rsid w:val="00C81FBA"/>
    <w:rsid w:val="00CB3680"/>
    <w:rsid w:val="00CB4695"/>
    <w:rsid w:val="00CC4FA6"/>
    <w:rsid w:val="00CE1537"/>
    <w:rsid w:val="00D605ED"/>
    <w:rsid w:val="00D8788B"/>
    <w:rsid w:val="00DB066B"/>
    <w:rsid w:val="00E110C2"/>
    <w:rsid w:val="00E25F84"/>
    <w:rsid w:val="00EA5EB7"/>
    <w:rsid w:val="00EA730E"/>
    <w:rsid w:val="00EC20E2"/>
    <w:rsid w:val="00F110F0"/>
    <w:rsid w:val="00FA120E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styleId="Hipervnculo">
    <w:name w:val="Hyperlink"/>
    <w:rsid w:val="00C54AE4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toh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3317</CharactersWithSpaces>
  <SharedDoc>false</SharedDoc>
  <HLinks>
    <vt:vector size="6" baseType="variant">
      <vt:variant>
        <vt:i4>196666</vt:i4>
      </vt:variant>
      <vt:variant>
        <vt:i4>0</vt:i4>
      </vt:variant>
      <vt:variant>
        <vt:i4>0</vt:i4>
      </vt:variant>
      <vt:variant>
        <vt:i4>5</vt:i4>
      </vt:variant>
      <vt:variant>
        <vt:lpwstr>mailto:ftohme@gmail.com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2025-07-06T19:39:00Z</dcterms:created>
  <dcterms:modified xsi:type="dcterms:W3CDTF">2025-07-06T19:39:00Z</dcterms:modified>
</cp:coreProperties>
</file>