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257FA9">
      <w:pPr>
        <w:jc w:val="right"/>
        <w:rPr>
          <w:szCs w:val="20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               REGISTRADO BAJO CDCIC-1</w:t>
      </w:r>
      <w:r w:rsidR="00D617D9">
        <w:rPr>
          <w:b/>
          <w:szCs w:val="20"/>
          <w:lang w:val="es-AR"/>
        </w:rPr>
        <w:t>95</w:t>
      </w:r>
      <w:r w:rsidRPr="00257FA9">
        <w:rPr>
          <w:b/>
          <w:szCs w:val="20"/>
          <w:lang w:val="es-AR"/>
        </w:rPr>
        <w:t>/20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                                </w:t>
      </w:r>
      <w:proofErr w:type="spellStart"/>
      <w:r w:rsidRPr="00257FA9">
        <w:rPr>
          <w:b/>
          <w:szCs w:val="20"/>
          <w:lang w:val="es-AR"/>
        </w:rPr>
        <w:t>Expte</w:t>
      </w:r>
      <w:proofErr w:type="spellEnd"/>
      <w:r w:rsidRPr="00257FA9">
        <w:rPr>
          <w:b/>
          <w:szCs w:val="20"/>
          <w:lang w:val="es-AR"/>
        </w:rPr>
        <w:t xml:space="preserve">. </w:t>
      </w:r>
      <w:r w:rsidR="00D617D9">
        <w:rPr>
          <w:b/>
          <w:szCs w:val="20"/>
          <w:lang w:val="es-AR"/>
        </w:rPr>
        <w:t>3047</w:t>
      </w:r>
      <w:r>
        <w:rPr>
          <w:b/>
          <w:szCs w:val="20"/>
          <w:lang w:val="es-AR"/>
        </w:rPr>
        <w:t>/</w:t>
      </w:r>
      <w:r w:rsidRPr="00257FA9">
        <w:rPr>
          <w:b/>
          <w:szCs w:val="20"/>
          <w:lang w:val="es-AR"/>
        </w:rPr>
        <w:t>2019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</w:t>
      </w:r>
      <w:r w:rsidRPr="00257FA9">
        <w:rPr>
          <w:b/>
          <w:szCs w:val="20"/>
          <w:lang w:val="es-AR"/>
        </w:rPr>
        <w:t>BAHIA BLANCA,</w:t>
      </w:r>
      <w:r w:rsidR="00FE5ED7">
        <w:rPr>
          <w:b/>
          <w:szCs w:val="20"/>
          <w:lang w:val="es-AR"/>
        </w:rPr>
        <w:t xml:space="preserve"> </w:t>
      </w:r>
      <w:r w:rsidR="00D617D9">
        <w:rPr>
          <w:b/>
          <w:szCs w:val="20"/>
          <w:lang w:val="es-AR"/>
        </w:rPr>
        <w:t>6</w:t>
      </w:r>
      <w:r w:rsidR="00FE5ED7">
        <w:rPr>
          <w:b/>
          <w:szCs w:val="20"/>
          <w:lang w:val="es-AR"/>
        </w:rPr>
        <w:t xml:space="preserve"> de </w:t>
      </w:r>
      <w:proofErr w:type="spellStart"/>
      <w:r w:rsidR="00D617D9">
        <w:rPr>
          <w:b/>
          <w:szCs w:val="20"/>
          <w:lang w:val="es-AR"/>
        </w:rPr>
        <w:t>Ocubre</w:t>
      </w:r>
      <w:proofErr w:type="spellEnd"/>
      <w:r w:rsidR="00FE5ED7">
        <w:rPr>
          <w:b/>
          <w:szCs w:val="20"/>
          <w:lang w:val="es-AR"/>
        </w:rPr>
        <w:t xml:space="preserve"> de 2020</w:t>
      </w:r>
    </w:p>
    <w:p w:rsidR="00257FA9" w:rsidRPr="00257FA9" w:rsidRDefault="00257FA9" w:rsidP="00FE5ED7">
      <w:pPr>
        <w:jc w:val="right"/>
        <w:rPr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VISTO: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Pr="00257FA9">
        <w:rPr>
          <w:szCs w:val="20"/>
          <w:lang w:val="es-ES_tradnl"/>
        </w:rPr>
        <w:t xml:space="preserve">La nota presentada por la Dra. Silvia Mabel Castro, proponiendo incorporar a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como </w:t>
      </w:r>
      <w:r w:rsidR="00876D99">
        <w:rPr>
          <w:szCs w:val="20"/>
          <w:lang w:val="es-ES_tradnl"/>
        </w:rPr>
        <w:t xml:space="preserve">segunda </w:t>
      </w:r>
      <w:r w:rsidRPr="00257FA9">
        <w:rPr>
          <w:szCs w:val="20"/>
          <w:lang w:val="es-ES_tradnl"/>
        </w:rPr>
        <w:t xml:space="preserve">directora, para realizar el trabajo de tesis requerido por el Programa de Doctorado en Ciencias de la Computación de la UNS, del </w:t>
      </w:r>
      <w:r w:rsidR="00D617D9">
        <w:rPr>
          <w:szCs w:val="20"/>
          <w:lang w:val="es-ES_tradnl"/>
        </w:rPr>
        <w:t>Lic.</w:t>
      </w:r>
      <w:r w:rsidRPr="00257FA9">
        <w:rPr>
          <w:szCs w:val="20"/>
          <w:lang w:val="es-ES_tradnl"/>
        </w:rPr>
        <w:t xml:space="preserve"> </w:t>
      </w:r>
      <w:r w:rsidR="00D617D9">
        <w:rPr>
          <w:szCs w:val="20"/>
          <w:lang w:val="es-ES_tradnl"/>
        </w:rPr>
        <w:t xml:space="preserve">Leandro Emanuel </w:t>
      </w:r>
      <w:proofErr w:type="gramStart"/>
      <w:r w:rsidR="00D617D9">
        <w:rPr>
          <w:szCs w:val="20"/>
          <w:lang w:val="es-ES_tradnl"/>
        </w:rPr>
        <w:t>Luque</w:t>
      </w:r>
      <w:r w:rsidRPr="00257FA9">
        <w:rPr>
          <w:szCs w:val="20"/>
          <w:lang w:val="es-ES_tradnl"/>
        </w:rPr>
        <w:t xml:space="preserve"> ;</w:t>
      </w:r>
      <w:proofErr w:type="gramEnd"/>
      <w:r w:rsidRPr="00257FA9">
        <w:rPr>
          <w:szCs w:val="20"/>
          <w:lang w:val="es-ES_tradnl"/>
        </w:rPr>
        <w:t xml:space="preserve"> y</w:t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CONSIDERANDO:</w:t>
      </w: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Q</w:t>
      </w:r>
      <w:proofErr w:type="spellStart"/>
      <w:r w:rsidRPr="00257FA9">
        <w:rPr>
          <w:szCs w:val="20"/>
          <w:lang w:val="es-ES_tradnl"/>
        </w:rPr>
        <w:t>ue</w:t>
      </w:r>
      <w:proofErr w:type="spellEnd"/>
      <w:r w:rsidRPr="00257FA9">
        <w:rPr>
          <w:szCs w:val="20"/>
          <w:lang w:val="es-ES_tradnl"/>
        </w:rPr>
        <w:t xml:space="preserve"> la Dra.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ha colaborado con las investigaciones en el trabajo de la </w:t>
      </w:r>
      <w:proofErr w:type="spellStart"/>
      <w:r w:rsidRPr="00257FA9">
        <w:rPr>
          <w:szCs w:val="20"/>
          <w:lang w:val="es-ES_tradnl"/>
        </w:rPr>
        <w:t>tesista</w:t>
      </w:r>
      <w:proofErr w:type="spellEnd"/>
      <w:r w:rsidRPr="00257FA9">
        <w:rPr>
          <w:szCs w:val="20"/>
          <w:lang w:val="es-ES_tradnl"/>
        </w:rPr>
        <w:t>, aportando sus conocimientos singulares en el área de su especialidad, ameri</w:t>
      </w:r>
      <w:r w:rsidR="00876D99">
        <w:rPr>
          <w:szCs w:val="20"/>
          <w:lang w:val="es-ES_tradnl"/>
        </w:rPr>
        <w:t xml:space="preserve">tando el reconocimiento como segunda </w:t>
      </w:r>
      <w:r w:rsidRPr="00257FA9">
        <w:rPr>
          <w:szCs w:val="20"/>
          <w:lang w:val="es-ES_tradnl"/>
        </w:rPr>
        <w:t>directora;</w:t>
      </w:r>
      <w:r w:rsidRPr="00257FA9">
        <w:rPr>
          <w:szCs w:val="20"/>
          <w:lang w:val="es-ES_tradnl"/>
        </w:rPr>
        <w:tab/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876D9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="00876D99" w:rsidRPr="00876D99">
        <w:rPr>
          <w:szCs w:val="20"/>
          <w:lang w:val="es-AR"/>
        </w:rPr>
        <w:t xml:space="preserve">Que </w:t>
      </w:r>
      <w:r w:rsidR="00876D99" w:rsidRPr="00876D99">
        <w:rPr>
          <w:szCs w:val="20"/>
          <w:lang w:val="es-ES_tradnl"/>
        </w:rPr>
        <w:t>la Comisión Asesora del Programa de Posgrado del Departamento de Ciencias e Ingeniería de la Computación analizó la propuesta presentada y recomendó su elevación a la Secretaría de</w:t>
      </w:r>
      <w:r w:rsidR="00876D99">
        <w:rPr>
          <w:szCs w:val="20"/>
          <w:lang w:val="es-ES_tradnl"/>
        </w:rPr>
        <w:t xml:space="preserve"> Posgrado y Educación Continua;</w:t>
      </w:r>
    </w:p>
    <w:p w:rsidR="00876D99" w:rsidRDefault="00876D99" w:rsidP="00257FA9">
      <w:pPr>
        <w:jc w:val="both"/>
        <w:rPr>
          <w:szCs w:val="20"/>
          <w:lang w:val="es-ES_tradnl"/>
        </w:rPr>
      </w:pPr>
    </w:p>
    <w:p w:rsidR="00257FA9" w:rsidRPr="00876D99" w:rsidRDefault="00257FA9" w:rsidP="00876D99">
      <w:pPr>
        <w:ind w:firstLine="993"/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>Que el Consejo Departamental aprobó</w:t>
      </w:r>
      <w:r w:rsidR="00876D99">
        <w:rPr>
          <w:szCs w:val="20"/>
          <w:lang w:val="es-AR"/>
        </w:rPr>
        <w:t>,</w:t>
      </w:r>
      <w:r w:rsidRPr="00257FA9">
        <w:rPr>
          <w:szCs w:val="20"/>
          <w:lang w:val="es-AR"/>
        </w:rPr>
        <w:t xml:space="preserve"> en su reunión ordinaria de fecha </w:t>
      </w:r>
      <w:r>
        <w:rPr>
          <w:szCs w:val="20"/>
          <w:lang w:val="es-AR"/>
        </w:rPr>
        <w:t>0</w:t>
      </w:r>
      <w:r w:rsidR="00FF5567">
        <w:rPr>
          <w:szCs w:val="20"/>
          <w:lang w:val="es-AR"/>
        </w:rPr>
        <w:t>6</w:t>
      </w:r>
      <w:r w:rsidRPr="00257FA9">
        <w:rPr>
          <w:szCs w:val="20"/>
          <w:lang w:val="es-AR"/>
        </w:rPr>
        <w:t xml:space="preserve"> de </w:t>
      </w:r>
      <w:r w:rsidR="00FF5567">
        <w:rPr>
          <w:szCs w:val="20"/>
          <w:lang w:val="es-AR"/>
        </w:rPr>
        <w:t>octubre</w:t>
      </w:r>
      <w:r w:rsidRPr="00257FA9">
        <w:rPr>
          <w:szCs w:val="20"/>
          <w:lang w:val="es-AR"/>
        </w:rPr>
        <w:t xml:space="preserve"> de 2020</w:t>
      </w:r>
      <w:r w:rsidR="00876D99">
        <w:rPr>
          <w:szCs w:val="20"/>
          <w:lang w:val="es-AR"/>
        </w:rPr>
        <w:t>, lo aconsejado por dicha Comisión</w:t>
      </w:r>
      <w:r w:rsidRPr="00257FA9">
        <w:rPr>
          <w:szCs w:val="20"/>
          <w:lang w:val="es-AR"/>
        </w:rPr>
        <w:t>;</w:t>
      </w: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POR ELLO,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FE5ED7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EL CONSEJO DEPARTAMENTAL DE </w:t>
      </w:r>
    </w:p>
    <w:p w:rsidR="00257FA9" w:rsidRPr="00257FA9" w:rsidRDefault="00257FA9" w:rsidP="00257FA9">
      <w:pPr>
        <w:jc w:val="center"/>
        <w:rPr>
          <w:szCs w:val="20"/>
          <w:lang w:val="es-AR"/>
        </w:rPr>
      </w:pPr>
      <w:r w:rsidRPr="00257FA9">
        <w:rPr>
          <w:b/>
          <w:szCs w:val="20"/>
          <w:lang w:val="es-AR"/>
        </w:rPr>
        <w:t>CIENCIAS E INGENIERÍA DE LA COMPUTACIÓN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RESUELVE: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b/>
          <w:szCs w:val="20"/>
          <w:lang w:val="es-AR"/>
        </w:rPr>
        <w:t>ARTICULO 1º:</w:t>
      </w:r>
      <w:r w:rsidRPr="00257FA9">
        <w:rPr>
          <w:szCs w:val="20"/>
          <w:lang w:val="es-AR"/>
        </w:rPr>
        <w:t xml:space="preserve"> </w:t>
      </w:r>
      <w:r w:rsidRPr="00257FA9">
        <w:rPr>
          <w:szCs w:val="20"/>
          <w:lang w:val="es-ES_tradnl"/>
        </w:rPr>
        <w:t xml:space="preserve">Avalar </w:t>
      </w:r>
      <w:r w:rsidR="00876D99">
        <w:rPr>
          <w:szCs w:val="20"/>
          <w:lang w:val="es-ES_tradnl"/>
        </w:rPr>
        <w:t>la incorporación</w:t>
      </w:r>
      <w:r w:rsidRPr="00257FA9">
        <w:rPr>
          <w:szCs w:val="20"/>
          <w:lang w:val="es-ES_tradnl"/>
        </w:rPr>
        <w:t xml:space="preserve"> de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</w:t>
      </w:r>
      <w:r w:rsidR="00876D99">
        <w:rPr>
          <w:szCs w:val="20"/>
          <w:lang w:val="es-ES_tradnl"/>
        </w:rPr>
        <w:t xml:space="preserve">como Segunda Directora </w:t>
      </w:r>
      <w:r w:rsidRPr="00257FA9">
        <w:rPr>
          <w:szCs w:val="20"/>
          <w:lang w:val="es-ES_tradnl"/>
        </w:rPr>
        <w:t>de</w:t>
      </w:r>
      <w:r w:rsidR="00876D99">
        <w:rPr>
          <w:szCs w:val="20"/>
          <w:lang w:val="es-ES_tradnl"/>
        </w:rPr>
        <w:t xml:space="preserve"> la</w:t>
      </w:r>
      <w:r w:rsidRPr="00257FA9">
        <w:rPr>
          <w:szCs w:val="20"/>
          <w:lang w:val="es-ES_tradnl"/>
        </w:rPr>
        <w:t xml:space="preserve"> tesis</w:t>
      </w:r>
      <w:r w:rsidR="00876D99">
        <w:rPr>
          <w:szCs w:val="20"/>
          <w:lang w:val="es-ES_tradnl"/>
        </w:rPr>
        <w:t xml:space="preserve"> que </w:t>
      </w:r>
      <w:r w:rsidR="00876D99">
        <w:rPr>
          <w:szCs w:val="20"/>
          <w:lang w:val="es-ES_tradnl"/>
        </w:rPr>
        <w:t xml:space="preserve">está elaborando </w:t>
      </w:r>
      <w:r w:rsidR="00876D99">
        <w:rPr>
          <w:szCs w:val="20"/>
          <w:lang w:val="es-ES_tradnl"/>
        </w:rPr>
        <w:t>el</w:t>
      </w:r>
      <w:r w:rsidR="00FF5567">
        <w:rPr>
          <w:szCs w:val="20"/>
          <w:lang w:val="es-ES_tradnl"/>
        </w:rPr>
        <w:t xml:space="preserve"> Lic. Leandro Emanuel </w:t>
      </w:r>
      <w:r w:rsidR="00FF5567" w:rsidRPr="00FF5567">
        <w:rPr>
          <w:b/>
          <w:szCs w:val="20"/>
          <w:lang w:val="es-ES_tradnl"/>
        </w:rPr>
        <w:t>LUQUE</w:t>
      </w:r>
      <w:r w:rsidRPr="00257FA9">
        <w:rPr>
          <w:szCs w:val="20"/>
          <w:lang w:val="es-ES_tradnl"/>
        </w:rPr>
        <w:t xml:space="preserve"> </w:t>
      </w:r>
      <w:r w:rsidR="00FF5567">
        <w:rPr>
          <w:szCs w:val="20"/>
          <w:lang w:val="es-ES_tradnl"/>
        </w:rPr>
        <w:t>(DNI 37.909.592)</w:t>
      </w:r>
      <w:r w:rsidR="00876D99">
        <w:rPr>
          <w:szCs w:val="20"/>
          <w:lang w:val="es-ES_tradnl"/>
        </w:rPr>
        <w:t xml:space="preserve">, </w:t>
      </w:r>
      <w:r w:rsidRPr="00257FA9">
        <w:rPr>
          <w:szCs w:val="20"/>
          <w:lang w:val="es-ES_tradnl"/>
        </w:rPr>
        <w:t xml:space="preserve">para optar al grado de </w:t>
      </w:r>
      <w:r w:rsidRPr="00257FA9">
        <w:rPr>
          <w:b/>
          <w:szCs w:val="20"/>
          <w:lang w:val="es-ES_tradnl"/>
        </w:rPr>
        <w:t>Doctor en Ciencias de la Computación</w:t>
      </w:r>
      <w:r w:rsidR="00FF5567">
        <w:rPr>
          <w:b/>
          <w:szCs w:val="20"/>
          <w:lang w:val="es-ES_tradnl"/>
        </w:rPr>
        <w:t>.</w:t>
      </w:r>
      <w:r w:rsidRPr="00257FA9">
        <w:rPr>
          <w:szCs w:val="20"/>
          <w:lang w:val="es-ES_tradnl"/>
        </w:rPr>
        <w:t>-</w:t>
      </w:r>
    </w:p>
    <w:p w:rsidR="00257FA9" w:rsidRDefault="00257FA9" w:rsidP="00257FA9">
      <w:pPr>
        <w:jc w:val="both"/>
        <w:rPr>
          <w:szCs w:val="20"/>
          <w:lang w:val="es-ES_tradnl"/>
        </w:rPr>
      </w:pPr>
      <w:bookmarkStart w:id="0" w:name="_GoBack"/>
      <w:bookmarkEnd w:id="0"/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AR"/>
        </w:rPr>
      </w:pPr>
      <w:r w:rsidRPr="00257FA9">
        <w:rPr>
          <w:b/>
          <w:szCs w:val="20"/>
          <w:lang w:val="es-AR"/>
        </w:rPr>
        <w:t>ARTICULO 2º:</w:t>
      </w:r>
      <w:r w:rsidRPr="00257FA9">
        <w:rPr>
          <w:szCs w:val="20"/>
          <w:lang w:val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FE5ED7">
        <w:rPr>
          <w:szCs w:val="20"/>
          <w:lang w:val="es-AR"/>
        </w:rPr>
        <w:t>--------------</w:t>
      </w:r>
    </w:p>
    <w:p w:rsidR="00930023" w:rsidRPr="00FE5ED7" w:rsidRDefault="00930023" w:rsidP="00400C49">
      <w:pPr>
        <w:rPr>
          <w:szCs w:val="20"/>
          <w:lang w:val="es-AR"/>
        </w:rPr>
      </w:pPr>
    </w:p>
    <w:sectPr w:rsidR="00930023" w:rsidRPr="00FE5ED7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0B" w:rsidRDefault="00D70F0B">
      <w:r>
        <w:separator/>
      </w:r>
    </w:p>
  </w:endnote>
  <w:endnote w:type="continuationSeparator" w:id="0">
    <w:p w:rsidR="00D70F0B" w:rsidRDefault="00D7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0B" w:rsidRDefault="00D70F0B">
      <w:r>
        <w:separator/>
      </w:r>
    </w:p>
  </w:footnote>
  <w:footnote w:type="continuationSeparator" w:id="0">
    <w:p w:rsidR="00D70F0B" w:rsidRDefault="00D70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57FA9"/>
    <w:rsid w:val="002956FE"/>
    <w:rsid w:val="00384819"/>
    <w:rsid w:val="00387856"/>
    <w:rsid w:val="003C19FF"/>
    <w:rsid w:val="003D4233"/>
    <w:rsid w:val="00400C49"/>
    <w:rsid w:val="00440707"/>
    <w:rsid w:val="00445B1D"/>
    <w:rsid w:val="004F4851"/>
    <w:rsid w:val="00590DF0"/>
    <w:rsid w:val="00694E0B"/>
    <w:rsid w:val="006970EA"/>
    <w:rsid w:val="006B6CA5"/>
    <w:rsid w:val="007754D3"/>
    <w:rsid w:val="00833557"/>
    <w:rsid w:val="00876D99"/>
    <w:rsid w:val="008B020A"/>
    <w:rsid w:val="008F11B6"/>
    <w:rsid w:val="00930023"/>
    <w:rsid w:val="00930F9E"/>
    <w:rsid w:val="00AC49BB"/>
    <w:rsid w:val="00B32EF7"/>
    <w:rsid w:val="00B4758E"/>
    <w:rsid w:val="00BF0498"/>
    <w:rsid w:val="00BF4536"/>
    <w:rsid w:val="00C3182E"/>
    <w:rsid w:val="00C54B83"/>
    <w:rsid w:val="00CC6AE7"/>
    <w:rsid w:val="00D21FDF"/>
    <w:rsid w:val="00D33B1F"/>
    <w:rsid w:val="00D4386A"/>
    <w:rsid w:val="00D617D9"/>
    <w:rsid w:val="00D70F0B"/>
    <w:rsid w:val="00E12C47"/>
    <w:rsid w:val="00E23731"/>
    <w:rsid w:val="00E87184"/>
    <w:rsid w:val="00EC1810"/>
    <w:rsid w:val="00F726D1"/>
    <w:rsid w:val="00FE5ED7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2020-12-23T13:21:00Z</dcterms:created>
  <dcterms:modified xsi:type="dcterms:W3CDTF">2020-12-23T13:28:00Z</dcterms:modified>
</cp:coreProperties>
</file>