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F5" w:rsidRPr="00292AF4" w:rsidRDefault="007E20C7" w:rsidP="007E20C7">
      <w:pPr>
        <w:pStyle w:val="Ttulo2"/>
        <w:tabs>
          <w:tab w:val="left" w:pos="3402"/>
        </w:tabs>
        <w:spacing w:after="160"/>
        <w:ind w:firstLine="1134"/>
        <w:rPr>
          <w:lang w:val="es-ES"/>
        </w:rPr>
      </w:pPr>
      <w:r>
        <w:rPr>
          <w:lang w:val="es-ES"/>
        </w:rPr>
        <w:t xml:space="preserve">                  </w:t>
      </w:r>
      <w:r w:rsidR="00FB264C" w:rsidRPr="00292AF4">
        <w:rPr>
          <w:lang w:val="es-ES"/>
        </w:rPr>
        <w:t>REGISTRADO BAJO Nº CDCIC-</w:t>
      </w:r>
      <w:r>
        <w:rPr>
          <w:lang w:val="es-ES"/>
        </w:rPr>
        <w:t>274</w:t>
      </w:r>
      <w:r w:rsidR="00FB264C" w:rsidRPr="00292AF4">
        <w:rPr>
          <w:lang w:val="es-ES"/>
        </w:rPr>
        <w:t>/</w:t>
      </w:r>
      <w:r w:rsidR="00292AF4">
        <w:rPr>
          <w:lang w:val="es-ES"/>
        </w:rPr>
        <w:t>20</w:t>
      </w:r>
    </w:p>
    <w:p w:rsidR="007E20C7" w:rsidRDefault="007E20C7" w:rsidP="007E20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2835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          Correspondiente al Expe</w:t>
      </w:r>
      <w:r w:rsidR="00131D0A">
        <w:rPr>
          <w:b/>
          <w:bCs/>
          <w:color w:val="000000"/>
          <w:lang w:val="es-ES"/>
        </w:rPr>
        <w:t xml:space="preserve"> 2426/20</w:t>
      </w:r>
    </w:p>
    <w:p w:rsidR="00B135C4" w:rsidRDefault="007E20C7" w:rsidP="007E20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2835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          </w:t>
      </w:r>
      <w:r w:rsidR="00FB264C" w:rsidRPr="00292AF4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29</w:t>
      </w:r>
      <w:r w:rsidR="00B135C4">
        <w:rPr>
          <w:b/>
          <w:bCs/>
          <w:color w:val="000000"/>
          <w:lang w:val="es-ES"/>
        </w:rPr>
        <w:t xml:space="preserve"> de diciembre de 2020</w:t>
      </w:r>
    </w:p>
    <w:p w:rsidR="00B135C4" w:rsidRDefault="00B135C4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EA7C93" w:rsidRPr="00292AF4" w:rsidRDefault="00EA7C93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b/>
          <w:bCs/>
          <w:lang w:val="es-ES"/>
        </w:rPr>
      </w:pPr>
      <w:r w:rsidRPr="00292AF4">
        <w:rPr>
          <w:b/>
          <w:bCs/>
          <w:lang w:val="es-ES"/>
        </w:rPr>
        <w:t>VISTO:</w:t>
      </w:r>
    </w:p>
    <w:p w:rsidR="00407A9E" w:rsidRPr="00292AF4" w:rsidRDefault="00407A9E" w:rsidP="00B5013B">
      <w:pPr>
        <w:spacing w:line="260" w:lineRule="exact"/>
        <w:jc w:val="both"/>
        <w:rPr>
          <w:b/>
          <w:bCs/>
          <w:lang w:val="es-ES"/>
        </w:rPr>
      </w:pPr>
    </w:p>
    <w:p w:rsidR="001B0340" w:rsidRDefault="00EA7C93" w:rsidP="00EA7C93">
      <w:pPr>
        <w:spacing w:line="260" w:lineRule="exact"/>
        <w:ind w:firstLine="851"/>
        <w:jc w:val="both"/>
        <w:rPr>
          <w:lang w:val="es-ES_tradnl"/>
        </w:rPr>
      </w:pPr>
      <w:r>
        <w:rPr>
          <w:bCs/>
          <w:lang w:val="es-ES_tradnl"/>
        </w:rPr>
        <w:t>El cargo de</w:t>
      </w:r>
      <w:r w:rsidR="00292AF4" w:rsidRPr="00292AF4">
        <w:rPr>
          <w:lang w:val="es-ES_tradnl"/>
        </w:rPr>
        <w:t xml:space="preserve"> </w:t>
      </w:r>
      <w:r w:rsidR="0009081F">
        <w:rPr>
          <w:lang w:val="es-ES_tradnl"/>
        </w:rPr>
        <w:t xml:space="preserve">Profesor Adjunto </w:t>
      </w:r>
      <w:r>
        <w:rPr>
          <w:lang w:val="es-ES_tradnl"/>
        </w:rPr>
        <w:t xml:space="preserve">con dedicación simple </w:t>
      </w:r>
      <w:r w:rsidRPr="00544AAE">
        <w:rPr>
          <w:lang w:val="es-ES_tradnl"/>
        </w:rPr>
        <w:t>(</w:t>
      </w:r>
      <w:r w:rsidR="00544AAE" w:rsidRPr="00544AAE">
        <w:rPr>
          <w:rFonts w:eastAsia="Arial"/>
          <w:bCs/>
          <w:lang w:val="es-ES_tradnl" w:eastAsia="es-AR"/>
        </w:rPr>
        <w:t xml:space="preserve">Cargo de Planta </w:t>
      </w:r>
      <w:r w:rsidR="0030574C">
        <w:rPr>
          <w:rFonts w:eastAsia="Arial"/>
          <w:bCs/>
          <w:lang w:val="es-ES_tradnl" w:eastAsia="es-AR"/>
        </w:rPr>
        <w:t>27029082</w:t>
      </w:r>
      <w:r w:rsidRPr="00544AAE">
        <w:rPr>
          <w:lang w:val="es-ES_tradnl"/>
        </w:rPr>
        <w:t xml:space="preserve">), </w:t>
      </w:r>
      <w:r w:rsidR="0009081F">
        <w:rPr>
          <w:lang w:val="es-ES_tradnl"/>
        </w:rPr>
        <w:t>creado por Resolución CDCIC-2</w:t>
      </w:r>
      <w:r w:rsidR="00D921D1">
        <w:rPr>
          <w:lang w:val="es-ES_tradnl"/>
        </w:rPr>
        <w:t>2</w:t>
      </w:r>
      <w:r w:rsidR="0009081F">
        <w:rPr>
          <w:lang w:val="es-ES_tradnl"/>
        </w:rPr>
        <w:t>9/20</w:t>
      </w:r>
      <w:r w:rsidR="00544AAE">
        <w:rPr>
          <w:lang w:val="es-ES_tradnl"/>
        </w:rPr>
        <w:t>;</w:t>
      </w:r>
    </w:p>
    <w:p w:rsidR="001B0340" w:rsidRDefault="001B0340" w:rsidP="00EA7C93">
      <w:pPr>
        <w:spacing w:line="260" w:lineRule="exact"/>
        <w:ind w:firstLine="851"/>
        <w:jc w:val="both"/>
        <w:rPr>
          <w:lang w:val="es-ES_tradnl"/>
        </w:rPr>
      </w:pPr>
    </w:p>
    <w:p w:rsidR="004343B0" w:rsidRPr="00292AF4" w:rsidRDefault="001B0340" w:rsidP="00EA7C93">
      <w:pPr>
        <w:spacing w:line="260" w:lineRule="exact"/>
        <w:ind w:firstLine="851"/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="00262D14">
        <w:rPr>
          <w:lang w:val="es-ES_tradnl"/>
        </w:rPr>
        <w:t xml:space="preserve">Texto Ordenado del </w:t>
      </w:r>
      <w:r>
        <w:rPr>
          <w:lang w:val="es-ES_tradnl"/>
        </w:rPr>
        <w:t>Reglamento d</w:t>
      </w:r>
      <w:r w:rsidR="00262D14">
        <w:rPr>
          <w:lang w:val="es-ES_tradnl"/>
        </w:rPr>
        <w:t>e Concu</w:t>
      </w:r>
      <w:r w:rsidR="0009081F">
        <w:rPr>
          <w:lang w:val="es-ES_tradnl"/>
        </w:rPr>
        <w:t>rsos y Ayudantes, resol. CSU-359</w:t>
      </w:r>
      <w:r w:rsidR="00262D14">
        <w:rPr>
          <w:lang w:val="es-ES_tradnl"/>
        </w:rPr>
        <w:t>/20</w:t>
      </w:r>
      <w:r>
        <w:rPr>
          <w:lang w:val="es-ES_tradnl"/>
        </w:rPr>
        <w:t>;</w:t>
      </w:r>
    </w:p>
    <w:p w:rsidR="00EE3E9B" w:rsidRPr="00292AF4" w:rsidRDefault="00EE3E9B" w:rsidP="00EA7C93">
      <w:pPr>
        <w:spacing w:line="260" w:lineRule="exact"/>
        <w:ind w:firstLine="851"/>
        <w:jc w:val="both"/>
        <w:rPr>
          <w:lang w:val="es-ES_tradnl"/>
        </w:rPr>
      </w:pPr>
    </w:p>
    <w:p w:rsidR="00FB264C" w:rsidRPr="00292AF4" w:rsidRDefault="00FB264C" w:rsidP="00B5013B">
      <w:pPr>
        <w:spacing w:line="260" w:lineRule="exact"/>
        <w:ind w:right="-29"/>
        <w:jc w:val="both"/>
        <w:rPr>
          <w:lang w:val="es-ES"/>
        </w:rPr>
      </w:pPr>
      <w:r w:rsidRPr="00292AF4">
        <w:rPr>
          <w:b/>
          <w:smallCaps/>
          <w:lang w:val="es-ES"/>
        </w:rPr>
        <w:t>CONSIDERANDO:</w:t>
      </w:r>
      <w:r w:rsidRPr="00292AF4">
        <w:rPr>
          <w:lang w:val="es-ES"/>
        </w:rPr>
        <w:t xml:space="preserve"> </w:t>
      </w:r>
    </w:p>
    <w:p w:rsidR="00C24B36" w:rsidRPr="00292AF4" w:rsidRDefault="00C24B36" w:rsidP="00B5013B">
      <w:pPr>
        <w:spacing w:line="260" w:lineRule="exact"/>
        <w:ind w:left="360"/>
        <w:jc w:val="both"/>
        <w:rPr>
          <w:lang w:val="es-ES"/>
        </w:rPr>
      </w:pP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  <w:r w:rsidRPr="0009081F">
        <w:rPr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  <w:r w:rsidRPr="0009081F">
        <w:rPr>
          <w:lang w:val="es-ES"/>
        </w:rPr>
        <w:t>Que de acuerdo al Art. 2º del Reglamento de Concursos de Profesores Ordinarios los mismos serán dispuestos por los Consejos Departamentales previa autorización del Consejo Superior Universitario;</w:t>
      </w:r>
    </w:p>
    <w:p w:rsidR="00262D14" w:rsidRDefault="00262D14" w:rsidP="00262D14">
      <w:pPr>
        <w:spacing w:line="260" w:lineRule="exact"/>
        <w:ind w:right="-29" w:firstLine="851"/>
        <w:jc w:val="both"/>
        <w:rPr>
          <w:lang w:val="es-ES"/>
        </w:rPr>
      </w:pPr>
    </w:p>
    <w:p w:rsidR="00F03B53" w:rsidRPr="00262D14" w:rsidRDefault="00F03B53" w:rsidP="00262D14">
      <w:pPr>
        <w:spacing w:line="260" w:lineRule="exact"/>
        <w:ind w:right="-29" w:firstLine="851"/>
        <w:jc w:val="both"/>
        <w:rPr>
          <w:rStyle w:val="textoComun"/>
          <w:lang w:val="es-ES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09081F">
        <w:rPr>
          <w:rStyle w:val="textoComun"/>
          <w:lang w:val="es-AR"/>
        </w:rPr>
        <w:t>aprobó en su reunión de fe</w:t>
      </w:r>
      <w:r w:rsidR="007E20C7">
        <w:rPr>
          <w:rStyle w:val="textoComun"/>
          <w:lang w:val="es-AR"/>
        </w:rPr>
        <w:t>cha 29</w:t>
      </w:r>
      <w:r w:rsidRPr="003A6FA2">
        <w:rPr>
          <w:rStyle w:val="textoComun"/>
          <w:lang w:val="es-AR"/>
        </w:rPr>
        <w:t xml:space="preserve"> de </w:t>
      </w:r>
      <w:r w:rsidR="00EA7C93">
        <w:rPr>
          <w:rStyle w:val="textoComun"/>
          <w:lang w:val="es-AR"/>
        </w:rPr>
        <w:t>diciembre</w:t>
      </w:r>
      <w:r>
        <w:rPr>
          <w:rStyle w:val="textoComun"/>
          <w:lang w:val="es-AR"/>
        </w:rPr>
        <w:t xml:space="preserve"> de 2020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03B53" w:rsidRPr="00431E89" w:rsidRDefault="00F03B53" w:rsidP="00F03B53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03B53" w:rsidRPr="00431E89" w:rsidRDefault="00F03B53" w:rsidP="00F03B53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03B53" w:rsidRPr="00431E89" w:rsidRDefault="00F03B53" w:rsidP="00F03B53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F03B53" w:rsidRPr="00431E89" w:rsidRDefault="00F03B53" w:rsidP="00F03B53">
      <w:pPr>
        <w:spacing w:line="260" w:lineRule="exact"/>
        <w:rPr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1º:</w:t>
      </w:r>
      <w:r w:rsidR="0009081F" w:rsidRPr="0009081F">
        <w:rPr>
          <w:b/>
          <w:lang w:val="es-ES"/>
        </w:rPr>
        <w:t xml:space="preserve"> </w:t>
      </w:r>
      <w:r w:rsidR="0009081F" w:rsidRPr="0009081F">
        <w:rPr>
          <w:lang w:val="es-ES"/>
        </w:rPr>
        <w:t>Solicitar autorización al Consejo Superior Universitario para llamar a concurso el cargo de profesor ordinario en el grado y dedicación que se indica a continuación: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lang w:val="es-ES"/>
        </w:rPr>
        <w:t>Área IV:</w:t>
      </w:r>
      <w:r w:rsidRPr="0009081F">
        <w:rPr>
          <w:b/>
          <w:lang w:val="es-ES"/>
        </w:rPr>
        <w:t xml:space="preserve"> </w:t>
      </w:r>
      <w:r>
        <w:rPr>
          <w:b/>
          <w:lang w:val="es-ES"/>
        </w:rPr>
        <w:t>Sistemas</w:t>
      </w:r>
      <w:r w:rsidRPr="0009081F">
        <w:rPr>
          <w:b/>
          <w:lang w:val="es-ES"/>
        </w:rPr>
        <w:t xml:space="preserve"> 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lang w:val="es-ES"/>
        </w:rPr>
        <w:t>Asignatura:</w:t>
      </w:r>
      <w:r w:rsidRPr="0009081F">
        <w:rPr>
          <w:b/>
          <w:lang w:val="es-ES"/>
        </w:rPr>
        <w:t xml:space="preserve"> </w:t>
      </w:r>
      <w:r w:rsidR="00D921D1">
        <w:rPr>
          <w:b/>
          <w:lang w:val="es-ES"/>
        </w:rPr>
        <w:t>Sistemas Operativos y Distribuidos (Cód. 7925</w:t>
      </w:r>
      <w:r w:rsidRPr="0009081F">
        <w:rPr>
          <w:b/>
          <w:lang w:val="es-ES"/>
        </w:rPr>
        <w:t>)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b/>
          <w:lang w:val="es-ES"/>
        </w:rPr>
        <w:t>Un (1) cargo de Profesor Adjunto con dedicación simple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 xml:space="preserve">ARTICULO 2º: </w:t>
      </w:r>
      <w:r w:rsidR="0009081F" w:rsidRPr="0009081F">
        <w:rPr>
          <w:lang w:val="es-ES"/>
        </w:rPr>
        <w:t>Proponer la designación como miembros de los Jurados que deberán entender en el concurso a que se hace referencia en el Art. 1</w:t>
      </w:r>
      <w:r w:rsidR="0009081F" w:rsidRPr="0009081F">
        <w:sym w:font="Symbol" w:char="F0B0"/>
      </w:r>
      <w:r w:rsidR="0009081F" w:rsidRPr="0009081F">
        <w:rPr>
          <w:lang w:val="es-ES"/>
        </w:rPr>
        <w:t>):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D921D1" w:rsidP="0009081F">
      <w:pPr>
        <w:spacing w:line="260" w:lineRule="exact"/>
        <w:jc w:val="both"/>
        <w:rPr>
          <w:b/>
          <w:lang w:val="pt-BR"/>
        </w:rPr>
      </w:pPr>
      <w:r>
        <w:rPr>
          <w:b/>
          <w:lang w:val="es-ES"/>
        </w:rPr>
        <w:t>Sistemas Operativos y Distribuidos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09081F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09081F">
              <w:rPr>
                <w:b/>
                <w:bCs/>
                <w:lang w:val="pt-BR"/>
              </w:rPr>
              <w:t>SUPLENTES</w:t>
            </w:r>
          </w:p>
        </w:tc>
      </w:tr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</w:rPr>
            </w:pPr>
            <w:r w:rsidRPr="0009081F">
              <w:rPr>
                <w:b/>
                <w:bCs/>
              </w:rPr>
              <w:t>Dr. Ricardo Marcelo NAIOUF</w:t>
            </w:r>
          </w:p>
        </w:tc>
        <w:tc>
          <w:tcPr>
            <w:tcW w:w="4252" w:type="dxa"/>
            <w:shd w:val="clear" w:color="auto" w:fill="auto"/>
          </w:tcPr>
          <w:p w:rsidR="0009081F" w:rsidRPr="0009081F" w:rsidRDefault="005A1C50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5A1C50">
              <w:rPr>
                <w:b/>
                <w:bCs/>
                <w:lang w:val="es-ES"/>
              </w:rPr>
              <w:t>Dr. Javier DIAZ</w:t>
            </w:r>
          </w:p>
        </w:tc>
      </w:tr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9081F">
              <w:rPr>
                <w:b/>
                <w:bCs/>
                <w:lang w:val="es-AR"/>
              </w:rPr>
              <w:t>Lic. Carlos BUCKE</w:t>
            </w:r>
          </w:p>
        </w:tc>
        <w:tc>
          <w:tcPr>
            <w:tcW w:w="4252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09081F">
              <w:rPr>
                <w:b/>
                <w:bCs/>
                <w:lang w:val="es-AR"/>
              </w:rPr>
              <w:t>Mg. Carlos Fabián LUGANI</w:t>
            </w:r>
          </w:p>
        </w:tc>
      </w:tr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09081F" w:rsidRDefault="005A1C50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Lic.</w:t>
            </w:r>
            <w:r w:rsidR="0009081F" w:rsidRPr="0009081F">
              <w:rPr>
                <w:b/>
                <w:bCs/>
              </w:rPr>
              <w:t xml:space="preserve"> Rodolfo BERTONE</w:t>
            </w:r>
          </w:p>
        </w:tc>
        <w:tc>
          <w:tcPr>
            <w:tcW w:w="4252" w:type="dxa"/>
            <w:shd w:val="clear" w:color="auto" w:fill="auto"/>
          </w:tcPr>
          <w:p w:rsidR="0009081F" w:rsidRPr="0009081F" w:rsidRDefault="005A1C50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5A1C50">
              <w:rPr>
                <w:b/>
                <w:bCs/>
                <w:lang w:val="es-ES"/>
              </w:rPr>
              <w:t>Dra. Alicia PRINTISTA</w:t>
            </w:r>
          </w:p>
        </w:tc>
      </w:tr>
    </w:tbl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5A1C50" w:rsidRDefault="007E20C7" w:rsidP="0009081F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///CDCIC-274</w:t>
      </w:r>
      <w:r w:rsidR="005A1C50">
        <w:rPr>
          <w:b/>
          <w:lang w:val="es-ES"/>
        </w:rPr>
        <w:t>/20</w:t>
      </w:r>
    </w:p>
    <w:p w:rsidR="005A1C50" w:rsidRDefault="005A1C50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b/>
          <w:bCs/>
          <w:lang w:val="es-ES"/>
        </w:rPr>
      </w:pPr>
      <w:r>
        <w:rPr>
          <w:b/>
          <w:lang w:val="es-ES"/>
        </w:rPr>
        <w:t>ARTICULO</w:t>
      </w:r>
      <w:r w:rsidR="0009081F" w:rsidRPr="0009081F">
        <w:rPr>
          <w:b/>
          <w:lang w:val="es-ES"/>
        </w:rPr>
        <w:t xml:space="preserve"> 3</w:t>
      </w:r>
      <w:r w:rsidR="0009081F" w:rsidRPr="0009081F">
        <w:rPr>
          <w:b/>
        </w:rPr>
        <w:fldChar w:fldCharType="begin"/>
      </w:r>
      <w:r w:rsidR="0009081F" w:rsidRPr="0009081F">
        <w:rPr>
          <w:b/>
          <w:lang w:val="es-ES"/>
        </w:rPr>
        <w:instrText>SYMBOL 176 \f "Symbol" \s 12</w:instrText>
      </w:r>
      <w:r w:rsidR="0009081F" w:rsidRPr="0009081F">
        <w:rPr>
          <w:b/>
        </w:rPr>
        <w:fldChar w:fldCharType="separate"/>
      </w:r>
      <w:r w:rsidR="0009081F" w:rsidRPr="0009081F">
        <w:rPr>
          <w:b/>
          <w:lang w:val="es-ES"/>
        </w:rPr>
        <w:t>°</w:t>
      </w:r>
      <w:r w:rsidR="0009081F" w:rsidRPr="0009081F">
        <w:rPr>
          <w:b/>
          <w:lang w:val="es-ES"/>
        </w:rPr>
        <w:fldChar w:fldCharType="end"/>
      </w:r>
      <w:r>
        <w:rPr>
          <w:b/>
          <w:lang w:val="es-ES"/>
        </w:rPr>
        <w:t>:</w:t>
      </w:r>
      <w:r w:rsidR="0009081F" w:rsidRPr="0009081F">
        <w:rPr>
          <w:b/>
          <w:lang w:val="es-ES"/>
        </w:rPr>
        <w:t xml:space="preserve"> </w:t>
      </w:r>
      <w:r w:rsidR="0009081F" w:rsidRPr="0009081F">
        <w:rPr>
          <w:bCs/>
          <w:lang w:val="es-ES"/>
        </w:rPr>
        <w:t>Determinar que quienes se postulen, deberán presentar –en el momento de la inscripción- un plan de actividad docente que el aspirante desarrollará en caso de obtener el cargo</w:t>
      </w:r>
      <w:r w:rsidR="0009081F" w:rsidRPr="0009081F">
        <w:rPr>
          <w:b/>
          <w:bCs/>
          <w:lang w:val="es-ES"/>
        </w:rPr>
        <w:t>.-</w:t>
      </w:r>
    </w:p>
    <w:p w:rsidR="00F03B53" w:rsidRPr="00431E89" w:rsidRDefault="00F03B53" w:rsidP="00F03B53">
      <w:pPr>
        <w:spacing w:line="260" w:lineRule="exact"/>
        <w:jc w:val="both"/>
        <w:rPr>
          <w:lang w:val="es-ES"/>
        </w:rPr>
      </w:pPr>
    </w:p>
    <w:p w:rsidR="00FE45B1" w:rsidRPr="00292AF4" w:rsidRDefault="00F03B53" w:rsidP="00D04503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 w:rsidR="005A1C50">
        <w:rPr>
          <w:b/>
          <w:lang w:val="es-ES"/>
        </w:rPr>
        <w:t>4</w:t>
      </w:r>
      <w:r>
        <w:rPr>
          <w:b/>
          <w:lang w:val="es-ES"/>
        </w:rPr>
        <w:t>º:</w:t>
      </w:r>
      <w:r w:rsidRPr="00431E89">
        <w:rPr>
          <w:b/>
          <w:lang w:val="es-ES"/>
        </w:rPr>
        <w:t xml:space="preserve"> </w:t>
      </w:r>
      <w:r w:rsidR="005A1C50" w:rsidRPr="005A1C50">
        <w:rPr>
          <w:bCs/>
          <w:lang w:val="es-ES"/>
        </w:rPr>
        <w:t xml:space="preserve">Regístrese; comuníquese; pase a la Dirección </w:t>
      </w:r>
      <w:r w:rsidR="005A1C50">
        <w:rPr>
          <w:bCs/>
          <w:lang w:val="es-ES"/>
        </w:rPr>
        <w:t>General de Personal</w:t>
      </w:r>
      <w:r w:rsidR="005A1C50" w:rsidRPr="005A1C50">
        <w:rPr>
          <w:bCs/>
          <w:lang w:val="es-ES"/>
        </w:rPr>
        <w:t xml:space="preserve"> a los efectos que correspondan; gírese al Consejo Superior Un</w:t>
      </w:r>
      <w:r w:rsidR="005A1C50">
        <w:rPr>
          <w:bCs/>
          <w:lang w:val="es-ES"/>
        </w:rPr>
        <w:t>iversitario para su tratamiento</w:t>
      </w:r>
      <w:r w:rsidR="005A1C50" w:rsidRPr="005A1C50">
        <w:rPr>
          <w:bCs/>
          <w:lang w:val="es-ES"/>
        </w:rPr>
        <w:t>; cumplido, vuelva al Departamento de Ciencias e Ingeniería de la</w:t>
      </w:r>
      <w:r w:rsidR="005A1C50">
        <w:rPr>
          <w:bCs/>
          <w:lang w:val="es-ES"/>
        </w:rPr>
        <w:t xml:space="preserve"> Computación.------------------</w:t>
      </w:r>
    </w:p>
    <w:sectPr w:rsidR="00FE45B1" w:rsidRPr="00292AF4" w:rsidSect="005A1C50">
      <w:pgSz w:w="11907" w:h="16840" w:code="9"/>
      <w:pgMar w:top="2410" w:right="567" w:bottom="851" w:left="226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381C"/>
    <w:rsid w:val="00034DB0"/>
    <w:rsid w:val="00046D96"/>
    <w:rsid w:val="000514D3"/>
    <w:rsid w:val="00063A06"/>
    <w:rsid w:val="00065416"/>
    <w:rsid w:val="00082F7D"/>
    <w:rsid w:val="0009081F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31D0A"/>
    <w:rsid w:val="0014083C"/>
    <w:rsid w:val="00142594"/>
    <w:rsid w:val="00146426"/>
    <w:rsid w:val="0014670C"/>
    <w:rsid w:val="00151E3A"/>
    <w:rsid w:val="00154404"/>
    <w:rsid w:val="00156B46"/>
    <w:rsid w:val="00157227"/>
    <w:rsid w:val="00160770"/>
    <w:rsid w:val="00162662"/>
    <w:rsid w:val="001814D6"/>
    <w:rsid w:val="0018474E"/>
    <w:rsid w:val="00191FE7"/>
    <w:rsid w:val="001A2EB9"/>
    <w:rsid w:val="001B0340"/>
    <w:rsid w:val="001B1E0B"/>
    <w:rsid w:val="001B1FD8"/>
    <w:rsid w:val="001C6EF9"/>
    <w:rsid w:val="001D4BCC"/>
    <w:rsid w:val="001E10AB"/>
    <w:rsid w:val="001E3F9A"/>
    <w:rsid w:val="001F3B0F"/>
    <w:rsid w:val="001F429A"/>
    <w:rsid w:val="001F5A1D"/>
    <w:rsid w:val="001F5AF9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5E75"/>
    <w:rsid w:val="00262D14"/>
    <w:rsid w:val="002641EB"/>
    <w:rsid w:val="00276BEA"/>
    <w:rsid w:val="00283F5F"/>
    <w:rsid w:val="002859E2"/>
    <w:rsid w:val="00291136"/>
    <w:rsid w:val="00292AF4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574C"/>
    <w:rsid w:val="00305C66"/>
    <w:rsid w:val="00307093"/>
    <w:rsid w:val="0031165F"/>
    <w:rsid w:val="003118A7"/>
    <w:rsid w:val="003141D0"/>
    <w:rsid w:val="00315748"/>
    <w:rsid w:val="00315E3A"/>
    <w:rsid w:val="00321B78"/>
    <w:rsid w:val="003277DC"/>
    <w:rsid w:val="00327F44"/>
    <w:rsid w:val="00342255"/>
    <w:rsid w:val="003447BD"/>
    <w:rsid w:val="0034539B"/>
    <w:rsid w:val="00346D8F"/>
    <w:rsid w:val="0035208B"/>
    <w:rsid w:val="00354FAF"/>
    <w:rsid w:val="0035557F"/>
    <w:rsid w:val="00375415"/>
    <w:rsid w:val="00391F22"/>
    <w:rsid w:val="003A4F73"/>
    <w:rsid w:val="003A60F7"/>
    <w:rsid w:val="003A631F"/>
    <w:rsid w:val="003A6C91"/>
    <w:rsid w:val="003B6034"/>
    <w:rsid w:val="003C13CE"/>
    <w:rsid w:val="003D64FE"/>
    <w:rsid w:val="00400A0A"/>
    <w:rsid w:val="00404111"/>
    <w:rsid w:val="004043D7"/>
    <w:rsid w:val="00407A9E"/>
    <w:rsid w:val="004156EB"/>
    <w:rsid w:val="00416D41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5078D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6F02"/>
    <w:rsid w:val="00513EF9"/>
    <w:rsid w:val="0051477C"/>
    <w:rsid w:val="005223C0"/>
    <w:rsid w:val="00525796"/>
    <w:rsid w:val="005317D1"/>
    <w:rsid w:val="005362CD"/>
    <w:rsid w:val="00544AAE"/>
    <w:rsid w:val="005513E6"/>
    <w:rsid w:val="00553040"/>
    <w:rsid w:val="00553BD2"/>
    <w:rsid w:val="005572F5"/>
    <w:rsid w:val="005637F4"/>
    <w:rsid w:val="00563F75"/>
    <w:rsid w:val="005730D3"/>
    <w:rsid w:val="00575E2F"/>
    <w:rsid w:val="005A1C50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04A3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6657E"/>
    <w:rsid w:val="006713DB"/>
    <w:rsid w:val="00696872"/>
    <w:rsid w:val="00697D14"/>
    <w:rsid w:val="006A7961"/>
    <w:rsid w:val="006B1C68"/>
    <w:rsid w:val="006D05F5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5466"/>
    <w:rsid w:val="007A6449"/>
    <w:rsid w:val="007A6B2B"/>
    <w:rsid w:val="007B0058"/>
    <w:rsid w:val="007B3F80"/>
    <w:rsid w:val="007C5A60"/>
    <w:rsid w:val="007D24FD"/>
    <w:rsid w:val="007E20C7"/>
    <w:rsid w:val="007E4A7E"/>
    <w:rsid w:val="007E78A9"/>
    <w:rsid w:val="007F406D"/>
    <w:rsid w:val="007F6F5E"/>
    <w:rsid w:val="0080025A"/>
    <w:rsid w:val="00801663"/>
    <w:rsid w:val="00812731"/>
    <w:rsid w:val="0081283A"/>
    <w:rsid w:val="00823CC6"/>
    <w:rsid w:val="008242D8"/>
    <w:rsid w:val="00836479"/>
    <w:rsid w:val="00836E2D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81BA1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95C72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6029"/>
    <w:rsid w:val="00A1636B"/>
    <w:rsid w:val="00A23704"/>
    <w:rsid w:val="00A24F08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70A53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35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13B"/>
    <w:rsid w:val="00B50A83"/>
    <w:rsid w:val="00B52650"/>
    <w:rsid w:val="00B63506"/>
    <w:rsid w:val="00B71437"/>
    <w:rsid w:val="00B72BD5"/>
    <w:rsid w:val="00B72C35"/>
    <w:rsid w:val="00B80E7F"/>
    <w:rsid w:val="00B81778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57AC6"/>
    <w:rsid w:val="00C66B31"/>
    <w:rsid w:val="00C70A7E"/>
    <w:rsid w:val="00C70FD1"/>
    <w:rsid w:val="00C74967"/>
    <w:rsid w:val="00C95B1F"/>
    <w:rsid w:val="00CA003F"/>
    <w:rsid w:val="00CB57A1"/>
    <w:rsid w:val="00CC3D5A"/>
    <w:rsid w:val="00CD0635"/>
    <w:rsid w:val="00CE75F9"/>
    <w:rsid w:val="00CF3948"/>
    <w:rsid w:val="00CF4984"/>
    <w:rsid w:val="00CF6B01"/>
    <w:rsid w:val="00D036BB"/>
    <w:rsid w:val="00D04503"/>
    <w:rsid w:val="00D147B5"/>
    <w:rsid w:val="00D14E74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805BF"/>
    <w:rsid w:val="00D82233"/>
    <w:rsid w:val="00D8465E"/>
    <w:rsid w:val="00D90713"/>
    <w:rsid w:val="00D90A79"/>
    <w:rsid w:val="00D921D1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1FB"/>
    <w:rsid w:val="00E01BC6"/>
    <w:rsid w:val="00E052AF"/>
    <w:rsid w:val="00E06F51"/>
    <w:rsid w:val="00E17E79"/>
    <w:rsid w:val="00E213E0"/>
    <w:rsid w:val="00E21B55"/>
    <w:rsid w:val="00E40E37"/>
    <w:rsid w:val="00E51071"/>
    <w:rsid w:val="00E510DB"/>
    <w:rsid w:val="00E51D82"/>
    <w:rsid w:val="00E53347"/>
    <w:rsid w:val="00E546AB"/>
    <w:rsid w:val="00E652A6"/>
    <w:rsid w:val="00E7571B"/>
    <w:rsid w:val="00E77F35"/>
    <w:rsid w:val="00E82B51"/>
    <w:rsid w:val="00E834FA"/>
    <w:rsid w:val="00E94428"/>
    <w:rsid w:val="00EA3196"/>
    <w:rsid w:val="00EA6A32"/>
    <w:rsid w:val="00EA7C93"/>
    <w:rsid w:val="00EB232B"/>
    <w:rsid w:val="00EB2DA4"/>
    <w:rsid w:val="00EB779F"/>
    <w:rsid w:val="00EC2BFE"/>
    <w:rsid w:val="00EC335E"/>
    <w:rsid w:val="00EC79E7"/>
    <w:rsid w:val="00ED05AC"/>
    <w:rsid w:val="00ED6758"/>
    <w:rsid w:val="00EE1D88"/>
    <w:rsid w:val="00EE398D"/>
    <w:rsid w:val="00EE3E9B"/>
    <w:rsid w:val="00EE442D"/>
    <w:rsid w:val="00EF3145"/>
    <w:rsid w:val="00EF47F5"/>
    <w:rsid w:val="00F03B53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2C6C"/>
    <w:rsid w:val="00FB34E9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F03B53"/>
    <w:rPr>
      <w:sz w:val="24"/>
      <w:lang w:val="en-US" w:eastAsia="en-US"/>
    </w:rPr>
  </w:style>
  <w:style w:type="character" w:customStyle="1" w:styleId="textoComun">
    <w:name w:val="textoComun"/>
    <w:rsid w:val="00F03B53"/>
    <w:rPr>
      <w:sz w:val="24"/>
      <w:szCs w:val="24"/>
    </w:rPr>
  </w:style>
  <w:style w:type="character" w:styleId="Hipervnculo">
    <w:name w:val="Hyperlink"/>
    <w:rsid w:val="00C57AC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2010-10-08T10:52:00Z</cp:lastPrinted>
  <dcterms:created xsi:type="dcterms:W3CDTF">2025-07-06T19:41:00Z</dcterms:created>
  <dcterms:modified xsi:type="dcterms:W3CDTF">2025-07-06T19:41:00Z</dcterms:modified>
</cp:coreProperties>
</file>