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FA" w:rsidRPr="004D74BD" w:rsidRDefault="001601FA" w:rsidP="001B40AF">
      <w:pPr>
        <w:pStyle w:val="Heading1"/>
        <w:ind w:firstLine="3402"/>
        <w:jc w:val="right"/>
        <w:rPr>
          <w:rFonts w:ascii="Times New Roman" w:hAnsi="Times New Roman"/>
          <w:szCs w:val="24"/>
        </w:rPr>
      </w:pPr>
      <w:r w:rsidRPr="004D74BD">
        <w:rPr>
          <w:rFonts w:ascii="Times New Roman" w:hAnsi="Times New Roman"/>
          <w:szCs w:val="24"/>
        </w:rPr>
        <w:t>REGISTRADO BAJO N</w:t>
      </w:r>
      <w:r w:rsidRPr="004D74BD">
        <w:rPr>
          <w:rFonts w:ascii="Times New Roman" w:hAnsi="Times New Roman"/>
          <w:szCs w:val="24"/>
        </w:rPr>
        <w:sym w:font="Symbol" w:char="F0B0"/>
      </w:r>
      <w:r w:rsidRPr="004D74BD">
        <w:rPr>
          <w:rFonts w:ascii="Times New Roman" w:hAnsi="Times New Roman"/>
          <w:szCs w:val="24"/>
        </w:rPr>
        <w:t xml:space="preserve">  CDCIC-</w:t>
      </w:r>
      <w:r>
        <w:rPr>
          <w:rFonts w:ascii="Times New Roman" w:hAnsi="Times New Roman"/>
          <w:szCs w:val="24"/>
        </w:rPr>
        <w:t>117</w:t>
      </w:r>
      <w:r w:rsidRPr="004D74BD">
        <w:rPr>
          <w:rFonts w:ascii="Times New Roman" w:hAnsi="Times New Roman"/>
          <w:szCs w:val="24"/>
        </w:rPr>
        <w:t>/</w:t>
      </w:r>
      <w:r>
        <w:rPr>
          <w:rFonts w:ascii="Times New Roman" w:hAnsi="Times New Roman"/>
          <w:szCs w:val="24"/>
        </w:rPr>
        <w:t>20</w:t>
      </w:r>
    </w:p>
    <w:p w:rsidR="001601FA" w:rsidRDefault="001601FA" w:rsidP="001B40AF">
      <w:pPr>
        <w:ind w:firstLine="3402"/>
        <w:jc w:val="right"/>
        <w:rPr>
          <w:b/>
          <w:lang w:val="es-AR"/>
        </w:rPr>
      </w:pPr>
    </w:p>
    <w:p w:rsidR="001601FA" w:rsidRPr="00D042A3" w:rsidRDefault="001601FA" w:rsidP="001B40AF">
      <w:pPr>
        <w:ind w:firstLine="3402"/>
        <w:jc w:val="right"/>
        <w:rPr>
          <w:lang w:val="es-AR"/>
        </w:rPr>
      </w:pPr>
      <w:r>
        <w:rPr>
          <w:b/>
          <w:lang w:val="es-AR"/>
        </w:rPr>
        <w:t>Corresponde al EXP. N° 2925/2017</w:t>
      </w:r>
    </w:p>
    <w:p w:rsidR="001601FA" w:rsidRPr="001601FA" w:rsidRDefault="001601FA" w:rsidP="001B40AF">
      <w:pPr>
        <w:ind w:firstLine="3402"/>
        <w:jc w:val="right"/>
        <w:rPr>
          <w:lang w:val="es-AR"/>
        </w:rPr>
      </w:pPr>
    </w:p>
    <w:p w:rsidR="001601FA" w:rsidRPr="001601FA" w:rsidRDefault="001601FA" w:rsidP="001B40AF">
      <w:pPr>
        <w:ind w:firstLine="3402"/>
        <w:jc w:val="right"/>
        <w:rPr>
          <w:lang w:val="es-AR"/>
        </w:rPr>
      </w:pPr>
      <w:r w:rsidRPr="001601FA">
        <w:rPr>
          <w:b/>
          <w:lang w:val="es-AR"/>
        </w:rPr>
        <w:t>BAHIA BLANCA</w:t>
      </w:r>
      <w:r w:rsidRPr="001601FA">
        <w:rPr>
          <w:lang w:val="es-AR"/>
        </w:rPr>
        <w:t xml:space="preserve">, </w:t>
      </w:r>
      <w:r>
        <w:rPr>
          <w:lang w:val="es-AR"/>
        </w:rPr>
        <w:t>14 de julio de 2020</w:t>
      </w:r>
    </w:p>
    <w:p w:rsidR="001601FA" w:rsidRPr="001601FA" w:rsidRDefault="001601FA" w:rsidP="001B40AF">
      <w:pPr>
        <w:jc w:val="right"/>
        <w:rPr>
          <w:lang w:val="es-AR"/>
        </w:rPr>
      </w:pPr>
    </w:p>
    <w:p w:rsidR="001601FA" w:rsidRPr="004D74BD" w:rsidRDefault="001601FA" w:rsidP="001601FA">
      <w:pPr>
        <w:spacing w:line="260" w:lineRule="exact"/>
        <w:jc w:val="both"/>
        <w:rPr>
          <w:b/>
          <w:bCs/>
          <w:lang w:val="es-ES"/>
        </w:rPr>
      </w:pPr>
      <w:r w:rsidRPr="004D74BD">
        <w:rPr>
          <w:b/>
          <w:bCs/>
          <w:lang w:val="es-ES"/>
        </w:rPr>
        <w:t>VISTO:</w:t>
      </w:r>
    </w:p>
    <w:p w:rsidR="001601FA" w:rsidRPr="004D74BD" w:rsidRDefault="001601FA" w:rsidP="001601FA">
      <w:pPr>
        <w:spacing w:line="260" w:lineRule="exact"/>
        <w:jc w:val="both"/>
        <w:rPr>
          <w:b/>
          <w:bCs/>
          <w:lang w:val="es-ES"/>
        </w:rPr>
      </w:pPr>
    </w:p>
    <w:p w:rsidR="001601FA" w:rsidRPr="001601FA" w:rsidRDefault="001601FA" w:rsidP="001601FA">
      <w:pPr>
        <w:jc w:val="both"/>
        <w:rPr>
          <w:snapToGrid w:val="0"/>
          <w:lang w:val="es-AR" w:eastAsia="es-ES"/>
        </w:rPr>
      </w:pPr>
      <w:r w:rsidRPr="004D74BD">
        <w:rPr>
          <w:lang w:val="es-AR"/>
        </w:rPr>
        <w:tab/>
        <w:t>Que la asignatura Auditoría de Sistemas se dicta para alumnos de 5º año de las carreras Ingeniería en Computación e Ingeniería en Sistemas de Información;</w:t>
      </w:r>
      <w:r>
        <w:rPr>
          <w:lang w:val="es-AR"/>
        </w:rPr>
        <w:t xml:space="preserve"> y</w:t>
      </w:r>
    </w:p>
    <w:p w:rsidR="001601FA" w:rsidRPr="001601FA" w:rsidRDefault="001601FA" w:rsidP="001601FA">
      <w:pPr>
        <w:jc w:val="both"/>
        <w:rPr>
          <w:lang w:val="es-AR"/>
        </w:rPr>
      </w:pPr>
    </w:p>
    <w:p w:rsidR="001601FA" w:rsidRPr="004D74BD" w:rsidRDefault="001601FA" w:rsidP="001601FA">
      <w:pPr>
        <w:spacing w:line="260" w:lineRule="exact"/>
        <w:ind w:right="-29"/>
        <w:jc w:val="both"/>
        <w:rPr>
          <w:lang w:val="es-ES"/>
        </w:rPr>
      </w:pPr>
      <w:r w:rsidRPr="004D74BD">
        <w:rPr>
          <w:b/>
          <w:smallCaps/>
          <w:lang w:val="es-ES"/>
        </w:rPr>
        <w:t>CONSIDERANDO:</w:t>
      </w:r>
      <w:r w:rsidRPr="004D74BD">
        <w:rPr>
          <w:lang w:val="es-ES"/>
        </w:rPr>
        <w:t xml:space="preserve"> </w:t>
      </w:r>
    </w:p>
    <w:p w:rsidR="001601FA" w:rsidRPr="004D74BD" w:rsidRDefault="001601FA" w:rsidP="001601FA">
      <w:pPr>
        <w:jc w:val="both"/>
        <w:rPr>
          <w:lang w:val="es-AR"/>
        </w:rPr>
      </w:pPr>
    </w:p>
    <w:p w:rsidR="001601FA" w:rsidRPr="004D74BD" w:rsidRDefault="001601FA" w:rsidP="001601FA">
      <w:pPr>
        <w:ind w:firstLine="709"/>
        <w:jc w:val="both"/>
        <w:rPr>
          <w:lang w:val="es-ES"/>
        </w:rPr>
      </w:pPr>
      <w:r w:rsidRPr="004D74BD">
        <w:rPr>
          <w:lang w:val="es-ES"/>
        </w:rPr>
        <w:t xml:space="preserve">Que </w:t>
      </w:r>
      <w:r>
        <w:rPr>
          <w:lang w:val="es-ES"/>
        </w:rPr>
        <w:t>el</w:t>
      </w:r>
      <w:r w:rsidRPr="004D74BD">
        <w:rPr>
          <w:lang w:val="es-ES"/>
        </w:rPr>
        <w:t xml:space="preserve"> cargo </w:t>
      </w:r>
      <w:r>
        <w:rPr>
          <w:lang w:val="es-ES"/>
        </w:rPr>
        <w:t xml:space="preserve">motivo de las presentes actuaciones se encuentra vacante por el fallecimiento de su titular, la Dra. Marcela </w:t>
      </w:r>
      <w:proofErr w:type="spellStart"/>
      <w:r>
        <w:rPr>
          <w:lang w:val="es-ES"/>
        </w:rPr>
        <w:t>Capobianco</w:t>
      </w:r>
      <w:proofErr w:type="spellEnd"/>
      <w:r w:rsidRPr="004D74BD">
        <w:rPr>
          <w:lang w:val="es-ES"/>
        </w:rPr>
        <w:t xml:space="preserve">; </w:t>
      </w:r>
    </w:p>
    <w:p w:rsidR="001601FA" w:rsidRDefault="001601FA" w:rsidP="001601FA">
      <w:pPr>
        <w:jc w:val="both"/>
        <w:rPr>
          <w:lang w:val="es-AR" w:eastAsia="es-AR"/>
        </w:rPr>
      </w:pPr>
      <w:r w:rsidRPr="004D74BD">
        <w:rPr>
          <w:lang w:val="es-AR" w:eastAsia="es-AR"/>
        </w:rPr>
        <w:t xml:space="preserve">          </w:t>
      </w:r>
    </w:p>
    <w:p w:rsidR="001601FA" w:rsidRPr="00971E91" w:rsidRDefault="001601FA" w:rsidP="001601FA">
      <w:pPr>
        <w:ind w:firstLine="709"/>
        <w:jc w:val="both"/>
        <w:rPr>
          <w:lang w:val="es-AR" w:eastAsia="es-AR"/>
        </w:rPr>
      </w:pPr>
      <w:r>
        <w:rPr>
          <w:lang w:val="es-AR" w:eastAsia="es-AR"/>
        </w:rPr>
        <w:t xml:space="preserve"> </w:t>
      </w:r>
      <w:r w:rsidRPr="00971E91">
        <w:rPr>
          <w:lang w:val="es-AR" w:eastAsia="es-AR"/>
        </w:rPr>
        <w:t xml:space="preserve">Que es necesaria la designación de un Profesor a fin de garantizar el dictado de un segundo curso de la mencionada asignatura;  </w:t>
      </w:r>
    </w:p>
    <w:p w:rsidR="001601FA" w:rsidRPr="004D74BD" w:rsidRDefault="001601FA" w:rsidP="001601FA">
      <w:pPr>
        <w:widowControl w:val="0"/>
        <w:spacing w:line="260" w:lineRule="exact"/>
        <w:jc w:val="both"/>
        <w:rPr>
          <w:color w:val="000000"/>
          <w:lang w:val="es-AR"/>
        </w:rPr>
      </w:pPr>
    </w:p>
    <w:p w:rsidR="001601FA" w:rsidRPr="001601FA" w:rsidRDefault="001601FA" w:rsidP="001601FA">
      <w:pPr>
        <w:widowControl w:val="0"/>
        <w:spacing w:line="260" w:lineRule="exact"/>
        <w:ind w:firstLine="709"/>
        <w:jc w:val="both"/>
        <w:rPr>
          <w:bCs/>
          <w:lang w:val="es-AR" w:eastAsia="es-AR"/>
        </w:rPr>
      </w:pPr>
      <w:r w:rsidRPr="001601FA">
        <w:rPr>
          <w:bCs/>
          <w:lang w:val="es-AR" w:eastAsia="es-AR"/>
        </w:rPr>
        <w:t xml:space="preserve">Que el Lic. Marcelo Endara reviste un cargo de asistente con dedicación simple en la mencionada asignatura y un cargo de Ayudante A con dedicación simple en Análisis y Diseño de Sistemas y ha dado su anuencia para incrementar su carga docente y cumplir funciones de Profesor de Auditoría de Sistemas durante el período que dure la licencia de la Dra. </w:t>
      </w:r>
      <w:proofErr w:type="spellStart"/>
      <w:r w:rsidRPr="001601FA">
        <w:rPr>
          <w:bCs/>
          <w:lang w:val="es-AR" w:eastAsia="es-AR"/>
        </w:rPr>
        <w:t>Capobianco</w:t>
      </w:r>
      <w:proofErr w:type="spellEnd"/>
      <w:r w:rsidRPr="001601FA">
        <w:rPr>
          <w:bCs/>
          <w:lang w:val="es-AR" w:eastAsia="es-AR"/>
        </w:rPr>
        <w:t>;</w:t>
      </w:r>
    </w:p>
    <w:p w:rsidR="001601FA" w:rsidRPr="001601FA" w:rsidRDefault="001601FA" w:rsidP="001601FA">
      <w:pPr>
        <w:jc w:val="both"/>
        <w:rPr>
          <w:bCs/>
          <w:lang w:val="es-AR" w:eastAsia="es-AR"/>
        </w:rPr>
      </w:pPr>
    </w:p>
    <w:p w:rsidR="001601FA" w:rsidRDefault="001601FA" w:rsidP="001601FA">
      <w:pPr>
        <w:ind w:firstLine="709"/>
        <w:jc w:val="both"/>
        <w:rPr>
          <w:lang w:val="es-ES" w:eastAsia="es-ES"/>
        </w:rPr>
      </w:pPr>
      <w:r w:rsidRPr="004923B5">
        <w:rPr>
          <w:lang w:val="es-ES" w:eastAsia="es-ES"/>
        </w:rPr>
        <w:t>Q</w:t>
      </w:r>
      <w:r>
        <w:rPr>
          <w:lang w:val="es-ES" w:eastAsia="es-ES"/>
        </w:rPr>
        <w:t>ue por resolución CDCIC-114</w:t>
      </w:r>
      <w:r w:rsidRPr="004923B5">
        <w:rPr>
          <w:lang w:val="es-ES" w:eastAsia="es-ES"/>
        </w:rPr>
        <w:t>/20 *</w:t>
      </w:r>
      <w:proofErr w:type="spellStart"/>
      <w:r w:rsidRPr="004923B5">
        <w:rPr>
          <w:lang w:val="es-ES" w:eastAsia="es-ES"/>
        </w:rPr>
        <w:t>Expte</w:t>
      </w:r>
      <w:proofErr w:type="spellEnd"/>
      <w:r w:rsidRPr="004923B5">
        <w:rPr>
          <w:lang w:val="es-ES" w:eastAsia="es-ES"/>
        </w:rPr>
        <w:t>. 329/20 se procedió a efectuar el bloqueo de un cargo de Profesor Adjunto con dedicación</w:t>
      </w:r>
      <w:r>
        <w:rPr>
          <w:lang w:val="es-ES" w:eastAsia="es-ES"/>
        </w:rPr>
        <w:t xml:space="preserve"> exclusiva</w:t>
      </w:r>
      <w:r w:rsidRPr="004923B5">
        <w:rPr>
          <w:lang w:val="es-ES" w:eastAsia="es-ES"/>
        </w:rPr>
        <w:t xml:space="preserve"> (Cargo de Planta 27028727), vacante por el fallecimiento de la Dra. Marcela </w:t>
      </w:r>
      <w:proofErr w:type="spellStart"/>
      <w:r w:rsidRPr="004923B5">
        <w:rPr>
          <w:lang w:val="es-ES" w:eastAsia="es-ES"/>
        </w:rPr>
        <w:t>Capobianco</w:t>
      </w:r>
      <w:proofErr w:type="spellEnd"/>
      <w:r w:rsidRPr="004923B5">
        <w:rPr>
          <w:lang w:val="es-ES" w:eastAsia="es-ES"/>
        </w:rPr>
        <w:t xml:space="preserve"> (</w:t>
      </w:r>
      <w:proofErr w:type="spellStart"/>
      <w:r w:rsidRPr="004923B5">
        <w:rPr>
          <w:lang w:val="es-ES" w:eastAsia="es-ES"/>
        </w:rPr>
        <w:t>Leg</w:t>
      </w:r>
      <w:proofErr w:type="spellEnd"/>
      <w:r w:rsidRPr="004923B5">
        <w:rPr>
          <w:lang w:val="es-ES" w:eastAsia="es-ES"/>
        </w:rPr>
        <w:t>. 9042);</w:t>
      </w:r>
    </w:p>
    <w:p w:rsidR="001601FA" w:rsidRDefault="001601FA" w:rsidP="001601FA">
      <w:pPr>
        <w:ind w:firstLine="709"/>
        <w:jc w:val="both"/>
        <w:rPr>
          <w:lang w:val="es-ES" w:eastAsia="es-ES"/>
        </w:rPr>
      </w:pPr>
    </w:p>
    <w:p w:rsidR="001601FA" w:rsidRPr="00D042A3" w:rsidRDefault="001601FA" w:rsidP="001601FA">
      <w:pPr>
        <w:ind w:firstLine="709"/>
        <w:jc w:val="both"/>
        <w:rPr>
          <w:lang w:val="es-ES" w:eastAsia="es-ES"/>
        </w:rPr>
      </w:pPr>
      <w:r w:rsidRPr="00D042A3">
        <w:rPr>
          <w:lang w:val="es-ES" w:eastAsia="es-ES"/>
        </w:rPr>
        <w:t>Que el Consejo Departamental aprobó por unani</w:t>
      </w:r>
      <w:r>
        <w:rPr>
          <w:lang w:val="es-ES" w:eastAsia="es-ES"/>
        </w:rPr>
        <w:t>midad, en su reunión de fecha 14 de julio de 2020 dicha asignación</w:t>
      </w:r>
      <w:r w:rsidRPr="00D042A3">
        <w:rPr>
          <w:lang w:val="es-ES" w:eastAsia="es-ES"/>
        </w:rPr>
        <w:t>;</w:t>
      </w:r>
    </w:p>
    <w:p w:rsidR="001601FA" w:rsidRPr="00D042A3" w:rsidRDefault="001601FA" w:rsidP="001601FA">
      <w:pPr>
        <w:jc w:val="both"/>
        <w:rPr>
          <w:lang w:val="es-ES" w:eastAsia="es-ES"/>
        </w:rPr>
      </w:pPr>
    </w:p>
    <w:p w:rsidR="001601FA" w:rsidRPr="004D74BD" w:rsidRDefault="001601FA" w:rsidP="001601F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4D74BD">
        <w:rPr>
          <w:b/>
          <w:smallCaps/>
          <w:kern w:val="28"/>
          <w:lang w:val="es-ES"/>
        </w:rPr>
        <w:t>POR ELLO,</w:t>
      </w:r>
    </w:p>
    <w:p w:rsidR="001B40AF" w:rsidRDefault="001601FA" w:rsidP="001B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4D74BD">
        <w:rPr>
          <w:b/>
          <w:lang w:val="es-AR"/>
        </w:rPr>
        <w:t xml:space="preserve">EL CONSEJO DEPARTAMENTAL DE </w:t>
      </w:r>
    </w:p>
    <w:p w:rsidR="001601FA" w:rsidRPr="004D74BD" w:rsidRDefault="001601FA" w:rsidP="001B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4D74BD">
        <w:rPr>
          <w:b/>
          <w:lang w:val="es-AR"/>
        </w:rPr>
        <w:t xml:space="preserve">CIENCIAS E </w:t>
      </w:r>
      <w:r>
        <w:rPr>
          <w:b/>
          <w:lang w:val="es-AR"/>
        </w:rPr>
        <w:t>INGENIERÍA DE LA COMPUTACIÓN</w:t>
      </w:r>
    </w:p>
    <w:p w:rsidR="001601FA" w:rsidRPr="004D74BD" w:rsidRDefault="001601FA" w:rsidP="001B40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lang w:val="es-AR"/>
        </w:rPr>
      </w:pPr>
      <w:r w:rsidRPr="004D74BD">
        <w:rPr>
          <w:b/>
          <w:lang w:val="es-AR"/>
        </w:rPr>
        <w:t xml:space="preserve">                  </w:t>
      </w:r>
    </w:p>
    <w:p w:rsidR="001601FA" w:rsidRPr="004D74BD" w:rsidRDefault="001601FA" w:rsidP="001601FA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4D74BD">
        <w:rPr>
          <w:b/>
          <w:smallCaps/>
          <w:lang w:val="es-ES"/>
        </w:rPr>
        <w:t>RESUELVE:</w:t>
      </w:r>
    </w:p>
    <w:p w:rsidR="001601FA" w:rsidRPr="001601FA" w:rsidRDefault="001601FA" w:rsidP="001601FA">
      <w:pPr>
        <w:jc w:val="both"/>
        <w:rPr>
          <w:b/>
          <w:lang w:val="es-AR"/>
        </w:rPr>
      </w:pPr>
    </w:p>
    <w:p w:rsidR="001601FA" w:rsidRPr="004D74BD" w:rsidRDefault="001601FA" w:rsidP="001601F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Pr="004D74BD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Pr="004D74BD">
        <w:rPr>
          <w:lang w:val="pt-BR"/>
        </w:rPr>
        <w:t xml:space="preserve"> </w:t>
      </w:r>
      <w:r w:rsidRPr="001601FA">
        <w:rPr>
          <w:lang w:val="es-AR"/>
        </w:rPr>
        <w:t xml:space="preserve">Establecer una asignación complementaria al </w:t>
      </w:r>
      <w:r w:rsidRPr="001601FA">
        <w:rPr>
          <w:b/>
          <w:lang w:val="es-AR"/>
        </w:rPr>
        <w:t xml:space="preserve">Licenciado Marcelo Javier ENDARA </w:t>
      </w:r>
      <w:r w:rsidRPr="001601FA">
        <w:rPr>
          <w:lang w:val="es-AR"/>
        </w:rPr>
        <w:t>(</w:t>
      </w:r>
      <w:proofErr w:type="spellStart"/>
      <w:r w:rsidRPr="001601FA">
        <w:rPr>
          <w:b/>
          <w:lang w:val="es-AR"/>
        </w:rPr>
        <w:t>Leg</w:t>
      </w:r>
      <w:proofErr w:type="spellEnd"/>
      <w:r w:rsidRPr="001601FA">
        <w:rPr>
          <w:b/>
          <w:lang w:val="es-AR"/>
        </w:rPr>
        <w:t>. 10520)</w:t>
      </w:r>
      <w:r w:rsidRPr="001601FA">
        <w:rPr>
          <w:lang w:val="es-AR"/>
        </w:rPr>
        <w:t xml:space="preserve"> </w:t>
      </w:r>
      <w:r w:rsidRPr="004D74BD">
        <w:rPr>
          <w:lang w:val="es-AR" w:eastAsia="es-ES"/>
        </w:rPr>
        <w:t xml:space="preserve">para cumplir funciones de Profesor en el Área: III, Disciplina: Desarrollo de Sistemas, Asignatura </w:t>
      </w:r>
      <w:r w:rsidRPr="004D74BD">
        <w:rPr>
          <w:b/>
          <w:i/>
          <w:iCs/>
          <w:lang w:val="es-AR" w:eastAsia="es-ES"/>
        </w:rPr>
        <w:t>“Auditoría de Sistemas</w:t>
      </w:r>
      <w:r w:rsidRPr="004D74BD">
        <w:rPr>
          <w:b/>
          <w:bCs/>
          <w:lang w:val="es-AR" w:eastAsia="es-ES"/>
        </w:rPr>
        <w:t>” (7534)</w:t>
      </w:r>
      <w:r w:rsidRPr="004D74BD">
        <w:rPr>
          <w:lang w:val="es-AR" w:eastAsia="es-ES"/>
        </w:rPr>
        <w:t xml:space="preserve"> desde el </w:t>
      </w:r>
      <w:r>
        <w:rPr>
          <w:lang w:val="es-AR" w:eastAsia="es-ES"/>
        </w:rPr>
        <w:t>01 de agosto</w:t>
      </w:r>
      <w:r w:rsidRPr="004D74BD">
        <w:rPr>
          <w:lang w:val="es-AR" w:eastAsia="es-ES"/>
        </w:rPr>
        <w:t xml:space="preserve"> y ha</w:t>
      </w:r>
      <w:r>
        <w:rPr>
          <w:lang w:val="es-AR" w:eastAsia="es-ES"/>
        </w:rPr>
        <w:t>sta el 31</w:t>
      </w:r>
      <w:r w:rsidRPr="004D74BD">
        <w:rPr>
          <w:lang w:val="es-AR" w:eastAsia="es-ES"/>
        </w:rPr>
        <w:t xml:space="preserve"> de diciembre de 20</w:t>
      </w:r>
      <w:r>
        <w:rPr>
          <w:lang w:val="es-AR" w:eastAsia="es-ES"/>
        </w:rPr>
        <w:t>20</w:t>
      </w:r>
      <w:r w:rsidRPr="004D74BD">
        <w:rPr>
          <w:lang w:val="es-AR" w:eastAsia="es-ES"/>
        </w:rPr>
        <w:t>. -</w:t>
      </w:r>
    </w:p>
    <w:p w:rsidR="001601FA" w:rsidRPr="004D74BD" w:rsidRDefault="001601FA" w:rsidP="001601F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1601FA" w:rsidRPr="001601FA" w:rsidRDefault="001601FA" w:rsidP="001601F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1601FA">
        <w:rPr>
          <w:b/>
          <w:lang w:val="es-AR" w:eastAsia="es-ES"/>
        </w:rPr>
        <w:t>ARTICULO 2</w:t>
      </w:r>
      <w:r w:rsidRPr="004D74BD">
        <w:rPr>
          <w:b/>
          <w:lang w:eastAsia="es-ES"/>
        </w:rPr>
        <w:sym w:font="Symbol" w:char="F0B0"/>
      </w:r>
      <w:r w:rsidRPr="001601FA">
        <w:rPr>
          <w:b/>
          <w:lang w:val="es-AR" w:eastAsia="es-ES"/>
        </w:rPr>
        <w:t>:</w:t>
      </w:r>
      <w:r w:rsidRPr="001601FA">
        <w:rPr>
          <w:lang w:val="es-AR" w:eastAsia="es-ES"/>
        </w:rPr>
        <w:t xml:space="preserve"> Por la prestación de sus servicios el docente percibirá una remuneración equivalente a un cargo de Profesor Adjunto con dedicación simple.-</w:t>
      </w:r>
    </w:p>
    <w:p w:rsidR="001601FA" w:rsidRPr="004D74BD" w:rsidRDefault="001601FA" w:rsidP="001601FA">
      <w:pPr>
        <w:spacing w:line="260" w:lineRule="exact"/>
        <w:jc w:val="both"/>
        <w:rPr>
          <w:b/>
          <w:lang w:val="es-AR" w:eastAsia="es-ES"/>
        </w:rPr>
      </w:pPr>
    </w:p>
    <w:p w:rsidR="001601FA" w:rsidRDefault="001601FA" w:rsidP="001601FA">
      <w:pPr>
        <w:jc w:val="both"/>
        <w:rPr>
          <w:b/>
          <w:lang w:val="es-AR" w:eastAsia="es-ES"/>
        </w:rPr>
      </w:pPr>
    </w:p>
    <w:p w:rsidR="001601FA" w:rsidRDefault="001601FA" w:rsidP="001601FA">
      <w:pPr>
        <w:jc w:val="both"/>
        <w:rPr>
          <w:b/>
          <w:lang w:val="es-AR" w:eastAsia="es-ES"/>
        </w:rPr>
      </w:pPr>
    </w:p>
    <w:p w:rsidR="001601FA" w:rsidRPr="00D042A3" w:rsidRDefault="001601FA" w:rsidP="001601FA">
      <w:pPr>
        <w:spacing w:line="260" w:lineRule="exact"/>
        <w:rPr>
          <w:b/>
          <w:lang w:val="es-ES"/>
        </w:rPr>
      </w:pPr>
      <w:r>
        <w:rPr>
          <w:b/>
          <w:lang w:val="es-ES"/>
        </w:rPr>
        <w:lastRenderedPageBreak/>
        <w:t>///CDCIC-117/20</w:t>
      </w:r>
    </w:p>
    <w:p w:rsidR="001601FA" w:rsidRDefault="001601FA" w:rsidP="001601FA">
      <w:pPr>
        <w:jc w:val="both"/>
        <w:rPr>
          <w:b/>
          <w:lang w:val="es-AR" w:eastAsia="es-ES"/>
        </w:rPr>
      </w:pPr>
    </w:p>
    <w:p w:rsidR="001601FA" w:rsidRPr="004923B5" w:rsidRDefault="001601FA" w:rsidP="001601FA">
      <w:pPr>
        <w:jc w:val="both"/>
        <w:rPr>
          <w:lang w:val="es-AR" w:eastAsia="es-ES"/>
        </w:rPr>
      </w:pPr>
      <w:r w:rsidRPr="004923B5">
        <w:rPr>
          <w:b/>
          <w:lang w:val="es-AR" w:eastAsia="es-ES"/>
        </w:rPr>
        <w:t>ARTICULO 3</w:t>
      </w:r>
      <w:r w:rsidRPr="004923B5">
        <w:rPr>
          <w:b/>
          <w:lang w:val="es-ES" w:eastAsia="es-ES"/>
        </w:rPr>
        <w:sym w:font="Symbol" w:char="F0B0"/>
      </w:r>
      <w:r w:rsidRPr="004923B5">
        <w:rPr>
          <w:b/>
          <w:lang w:val="es-AR" w:eastAsia="es-ES"/>
        </w:rPr>
        <w:t>:</w:t>
      </w:r>
      <w:r w:rsidRPr="004923B5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1601FA">
        <w:rPr>
          <w:snapToGrid w:val="0"/>
          <w:color w:val="000000"/>
          <w:lang w:val="es-AR" w:eastAsia="es-ES"/>
        </w:rPr>
        <w:t>27028727</w:t>
      </w:r>
      <w:r w:rsidRPr="001601FA">
        <w:rPr>
          <w:lang w:val="es-AR" w:eastAsia="es-ES"/>
        </w:rPr>
        <w:t xml:space="preserve">), </w:t>
      </w:r>
      <w:r w:rsidRPr="004923B5">
        <w:rPr>
          <w:lang w:val="es-AR" w:eastAsia="es-ES"/>
        </w:rPr>
        <w:t>ef</w:t>
      </w:r>
      <w:r>
        <w:rPr>
          <w:lang w:val="es-AR" w:eastAsia="es-ES"/>
        </w:rPr>
        <w:t>ectuado por resolución CDCIC-114</w:t>
      </w:r>
      <w:r w:rsidRPr="004923B5">
        <w:rPr>
          <w:lang w:val="es-AR" w:eastAsia="es-ES"/>
        </w:rPr>
        <w:t>/20 *</w:t>
      </w:r>
      <w:proofErr w:type="spellStart"/>
      <w:r w:rsidRPr="004923B5">
        <w:rPr>
          <w:lang w:val="es-AR" w:eastAsia="es-ES"/>
        </w:rPr>
        <w:t>Expte</w:t>
      </w:r>
      <w:proofErr w:type="spellEnd"/>
      <w:r w:rsidRPr="004923B5">
        <w:rPr>
          <w:lang w:val="es-AR" w:eastAsia="es-ES"/>
        </w:rPr>
        <w:t>. 329/20.-</w:t>
      </w:r>
    </w:p>
    <w:p w:rsidR="001601FA" w:rsidRDefault="001601FA" w:rsidP="001601FA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1601FA" w:rsidRPr="001601FA" w:rsidRDefault="001601FA" w:rsidP="001601FA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4923B5">
        <w:rPr>
          <w:b/>
          <w:lang w:val="es-ES" w:eastAsia="es-ES"/>
        </w:rPr>
        <w:t>ARTICULO 4</w:t>
      </w:r>
      <w:r w:rsidRPr="004923B5">
        <w:rPr>
          <w:b/>
          <w:lang w:val="es-ES" w:eastAsia="es-ES"/>
        </w:rPr>
        <w:sym w:font="Symbol" w:char="F0B0"/>
      </w:r>
      <w:r w:rsidRPr="004923B5">
        <w:rPr>
          <w:b/>
          <w:lang w:val="es-ES" w:eastAsia="es-ES"/>
        </w:rPr>
        <w:t>:</w:t>
      </w:r>
      <w:r w:rsidRPr="004923B5">
        <w:rPr>
          <w:lang w:val="es-ES" w:eastAsia="es-ES"/>
        </w:rPr>
        <w:t xml:space="preserve"> </w:t>
      </w:r>
      <w:r w:rsidRPr="004923B5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1B40AF">
        <w:rPr>
          <w:lang w:val="es-AR" w:eastAsia="es-ES"/>
        </w:rPr>
        <w:t>------------</w:t>
      </w:r>
      <w:bookmarkStart w:id="0" w:name="_GoBack"/>
      <w:bookmarkEnd w:id="0"/>
    </w:p>
    <w:p w:rsidR="001601FA" w:rsidRPr="001601FA" w:rsidRDefault="001601FA" w:rsidP="001601FA">
      <w:pPr>
        <w:jc w:val="both"/>
        <w:rPr>
          <w:b/>
          <w:lang w:val="es-AR" w:eastAsia="es-ES"/>
        </w:rPr>
      </w:pPr>
    </w:p>
    <w:p w:rsidR="001601FA" w:rsidRPr="004D74BD" w:rsidRDefault="001601FA" w:rsidP="001601FA">
      <w:pPr>
        <w:spacing w:line="260" w:lineRule="exact"/>
        <w:jc w:val="both"/>
        <w:rPr>
          <w:color w:val="FF0000"/>
          <w:lang w:val="es-AR" w:eastAsia="es-ES"/>
        </w:rPr>
      </w:pPr>
    </w:p>
    <w:p w:rsidR="001601FA" w:rsidRDefault="001601FA" w:rsidP="001601FA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ES" w:eastAsia="es-ES"/>
        </w:rPr>
      </w:pPr>
    </w:p>
    <w:p w:rsidR="00930023" w:rsidRPr="00C63ABF" w:rsidRDefault="00930023" w:rsidP="00F64373">
      <w:pPr>
        <w:rPr>
          <w:lang w:val="es-ES"/>
        </w:rPr>
      </w:pPr>
    </w:p>
    <w:sectPr w:rsidR="00930023" w:rsidRPr="00C63ABF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D06" w:rsidRDefault="00BC5D06">
      <w:r>
        <w:separator/>
      </w:r>
    </w:p>
  </w:endnote>
  <w:endnote w:type="continuationSeparator" w:id="0">
    <w:p w:rsidR="00BC5D06" w:rsidRDefault="00BC5D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D06" w:rsidRDefault="00BC5D06">
      <w:r>
        <w:separator/>
      </w:r>
    </w:p>
  </w:footnote>
  <w:footnote w:type="continuationSeparator" w:id="0">
    <w:p w:rsidR="00BC5D06" w:rsidRDefault="00BC5D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08F0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B1D7A"/>
    <w:rsid w:val="00153A9D"/>
    <w:rsid w:val="001601FA"/>
    <w:rsid w:val="00190744"/>
    <w:rsid w:val="001B40AF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552C2"/>
    <w:rsid w:val="00590DF0"/>
    <w:rsid w:val="00591226"/>
    <w:rsid w:val="0069287C"/>
    <w:rsid w:val="00694E0B"/>
    <w:rsid w:val="006970EA"/>
    <w:rsid w:val="007616C4"/>
    <w:rsid w:val="00833557"/>
    <w:rsid w:val="008F11B6"/>
    <w:rsid w:val="00930023"/>
    <w:rsid w:val="00993879"/>
    <w:rsid w:val="00AC49BB"/>
    <w:rsid w:val="00B32EF7"/>
    <w:rsid w:val="00B4758E"/>
    <w:rsid w:val="00B51DBC"/>
    <w:rsid w:val="00BC5D06"/>
    <w:rsid w:val="00BF4536"/>
    <w:rsid w:val="00C3182E"/>
    <w:rsid w:val="00C63ABF"/>
    <w:rsid w:val="00CC6AE7"/>
    <w:rsid w:val="00D21FDF"/>
    <w:rsid w:val="00D33B1F"/>
    <w:rsid w:val="00D4386A"/>
    <w:rsid w:val="00D93BE7"/>
    <w:rsid w:val="00E12C47"/>
    <w:rsid w:val="00E61231"/>
    <w:rsid w:val="00EC1810"/>
    <w:rsid w:val="00F63A09"/>
    <w:rsid w:val="00F64373"/>
    <w:rsid w:val="00F726D1"/>
    <w:rsid w:val="00F7355F"/>
    <w:rsid w:val="00F84566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6B76E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2020-07-21T17:34:00Z</dcterms:created>
  <dcterms:modified xsi:type="dcterms:W3CDTF">2020-07-22T12:27:00Z</dcterms:modified>
</cp:coreProperties>
</file>