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89" w:rsidRPr="007A104F" w:rsidRDefault="00F07B89">
      <w:pPr>
        <w:autoSpaceDE w:val="0"/>
        <w:autoSpaceDN w:val="0"/>
        <w:adjustRightInd w:val="0"/>
        <w:jc w:val="center"/>
        <w:rPr>
          <w:b/>
          <w:bCs/>
          <w:sz w:val="28"/>
          <w:lang w:val="es-AR"/>
        </w:rPr>
      </w:pPr>
      <w:r w:rsidRPr="00214401">
        <w:rPr>
          <w:b/>
          <w:bCs/>
          <w:sz w:val="28"/>
          <w:szCs w:val="20"/>
          <w:lang w:val="es-AR"/>
        </w:rPr>
        <w:t>ACTA</w:t>
      </w:r>
    </w:p>
    <w:p w:rsidR="00F07B89" w:rsidRDefault="00F07B89">
      <w:pPr>
        <w:autoSpaceDE w:val="0"/>
        <w:autoSpaceDN w:val="0"/>
        <w:adjustRightInd w:val="0"/>
        <w:rPr>
          <w:color w:val="000000"/>
          <w:sz w:val="2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color w:val="000000"/>
          <w:sz w:val="20"/>
          <w:szCs w:val="20"/>
          <w:lang w:val="es-AR"/>
        </w:rPr>
      </w:pPr>
    </w:p>
    <w:p w:rsidR="00F07B89" w:rsidRDefault="007805A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En Bahía Blanca, a los 09</w:t>
      </w:r>
      <w:r w:rsidR="00F07B89">
        <w:rPr>
          <w:color w:val="000000"/>
          <w:szCs w:val="20"/>
          <w:lang w:val="es-AR"/>
        </w:rPr>
        <w:t xml:space="preserve"> días del mes de </w:t>
      </w:r>
      <w:r>
        <w:rPr>
          <w:color w:val="000000"/>
          <w:szCs w:val="20"/>
          <w:lang w:val="es-AR"/>
        </w:rPr>
        <w:t>noviembre de 2021 y siendo las 09:00</w:t>
      </w:r>
      <w:r w:rsidR="00F07B89">
        <w:rPr>
          <w:color w:val="000000"/>
          <w:szCs w:val="20"/>
          <w:lang w:val="es-AR"/>
        </w:rPr>
        <w:t xml:space="preserve"> horas, en instalaciones del Departamento de Ciencias e Ingeniería de la Computación se reúne el Colegio Electoral a fin de elegir Director-Decano de dicha Unidad Académica por el período </w:t>
      </w:r>
      <w:r w:rsidR="0059751A">
        <w:rPr>
          <w:color w:val="000000"/>
          <w:szCs w:val="20"/>
          <w:lang w:val="es-AR"/>
        </w:rPr>
        <w:t>2022-2026</w:t>
      </w:r>
      <w:r w:rsidR="00F07B89">
        <w:rPr>
          <w:color w:val="000000"/>
          <w:szCs w:val="20"/>
          <w:lang w:val="es-AR"/>
        </w:rPr>
        <w:t xml:space="preserve">, de acuerdo a la convocatoria efectuada por resolución </w:t>
      </w:r>
      <w:r>
        <w:rPr>
          <w:b/>
          <w:bCs/>
          <w:color w:val="000000"/>
          <w:szCs w:val="20"/>
          <w:lang w:val="es-AR"/>
        </w:rPr>
        <w:t>CDCIC-298/21</w:t>
      </w:r>
      <w:r w:rsidR="00F07B89">
        <w:rPr>
          <w:color w:val="000000"/>
          <w:szCs w:val="20"/>
          <w:lang w:val="es-AR"/>
        </w:rPr>
        <w:t>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En primer lugar se procede a tomar lista de los presentes, de acuerdo a los resultados </w:t>
      </w:r>
      <w:r w:rsidR="007805A9">
        <w:rPr>
          <w:color w:val="000000"/>
          <w:szCs w:val="20"/>
          <w:lang w:val="es-AR"/>
        </w:rPr>
        <w:t>del acto eleccionario del día 13</w:t>
      </w:r>
      <w:r>
        <w:rPr>
          <w:color w:val="000000"/>
          <w:szCs w:val="20"/>
          <w:lang w:val="es-AR"/>
        </w:rPr>
        <w:t xml:space="preserve"> de </w:t>
      </w:r>
      <w:r w:rsidR="007805A9">
        <w:rPr>
          <w:color w:val="000000"/>
          <w:szCs w:val="20"/>
          <w:lang w:val="es-AR"/>
        </w:rPr>
        <w:t>octubre</w:t>
      </w:r>
      <w:r>
        <w:rPr>
          <w:color w:val="000000"/>
          <w:szCs w:val="20"/>
          <w:lang w:val="es-AR"/>
        </w:rPr>
        <w:t xml:space="preserve"> del corriente</w:t>
      </w:r>
      <w:r w:rsidR="00BE1C0B">
        <w:rPr>
          <w:color w:val="000000"/>
          <w:szCs w:val="20"/>
          <w:lang w:val="es-AR"/>
        </w:rPr>
        <w:t xml:space="preserve"> año. </w:t>
      </w:r>
    </w:p>
    <w:p w:rsidR="00F07B89" w:rsidRDefault="00F07B89">
      <w:pPr>
        <w:autoSpaceDE w:val="0"/>
        <w:autoSpaceDN w:val="0"/>
        <w:adjustRightInd w:val="0"/>
        <w:spacing w:before="120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Se hallan presentes: </w:t>
      </w:r>
    </w:p>
    <w:p w:rsidR="00F07B89" w:rsidRDefault="00F07B89">
      <w:pPr>
        <w:autoSpaceDE w:val="0"/>
        <w:autoSpaceDN w:val="0"/>
        <w:adjustRightInd w:val="0"/>
        <w:rPr>
          <w:color w:val="00000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szCs w:val="20"/>
          <w:lang w:val="es-AR"/>
        </w:rPr>
      </w:pPr>
      <w:r>
        <w:rPr>
          <w:szCs w:val="20"/>
          <w:lang w:val="es-AR"/>
        </w:rPr>
        <w:t xml:space="preserve">Por el claustro de </w:t>
      </w:r>
      <w:r>
        <w:rPr>
          <w:b/>
          <w:szCs w:val="20"/>
          <w:lang w:val="es-AR"/>
        </w:rPr>
        <w:t>Profesores</w:t>
      </w:r>
    </w:p>
    <w:tbl>
      <w:tblPr>
        <w:tblW w:w="949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  <w:gridCol w:w="4747"/>
      </w:tblGrid>
      <w:tr w:rsidR="00CA06DD" w:rsidTr="00C41F22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C41F22" w:rsidRDefault="00C41F22">
            <w:r>
              <w:t>Elsa C. Estevez</w:t>
            </w:r>
          </w:p>
          <w:p w:rsidR="00C41F22" w:rsidRDefault="00C41F22">
            <w:r>
              <w:t>María Laura Cobo</w:t>
            </w:r>
          </w:p>
          <w:p w:rsidR="00C41F22" w:rsidRDefault="00C41F22">
            <w:r>
              <w:t>Martín L. Larrea</w:t>
            </w:r>
          </w:p>
          <w:p w:rsidR="00C41F22" w:rsidRDefault="00C41F22">
            <w:r>
              <w:t>Marcelo A. Falappa</w:t>
            </w:r>
          </w:p>
          <w:p w:rsidR="00C41F22" w:rsidRDefault="00C41F22">
            <w:r>
              <w:t>Luciano H. Tamargo</w:t>
            </w:r>
          </w:p>
          <w:p w:rsidR="00C41F22" w:rsidRDefault="00C41F22">
            <w:r>
              <w:t>Sebastian Gottifredi</w:t>
            </w:r>
          </w:p>
          <w:p w:rsidR="00C41F22" w:rsidRDefault="00C41F22">
            <w:r>
              <w:t>Sergo A. Gómez</w:t>
            </w:r>
          </w:p>
          <w:p w:rsidR="00CA06DD" w:rsidRDefault="00C41F22">
            <w:r w:rsidRPr="00C41F22">
              <w:t xml:space="preserve">José </w:t>
            </w:r>
            <w:r>
              <w:t xml:space="preserve">H. </w:t>
            </w:r>
            <w:r w:rsidRPr="00C41F22">
              <w:t>Moyano</w:t>
            </w:r>
          </w:p>
          <w:p w:rsidR="00C41F22" w:rsidRDefault="00C41F22">
            <w:r>
              <w:t>Alejandro J. García</w:t>
            </w:r>
          </w:p>
          <w:p w:rsidR="00C41F22" w:rsidRPr="00C41F22" w:rsidRDefault="00C41F22">
            <w:r>
              <w:t>Carlos M. Lorenzetti</w:t>
            </w:r>
          </w:p>
          <w:p w:rsidR="00C41F22" w:rsidRPr="00C41F22" w:rsidRDefault="00C41F22"/>
        </w:tc>
        <w:tc>
          <w:tcPr>
            <w:tcW w:w="4747" w:type="dxa"/>
          </w:tcPr>
          <w:p w:rsidR="00CA06DD" w:rsidRDefault="00CA06DD"/>
        </w:tc>
      </w:tr>
    </w:tbl>
    <w:p w:rsidR="00F07B89" w:rsidRDefault="00F07B89">
      <w:pPr>
        <w:autoSpaceDE w:val="0"/>
        <w:autoSpaceDN w:val="0"/>
        <w:adjustRightInd w:val="0"/>
        <w:rPr>
          <w:color w:val="000080"/>
          <w:lang w:val="es-ES"/>
        </w:rPr>
      </w:pPr>
    </w:p>
    <w:p w:rsidR="00F07B89" w:rsidRDefault="00F07B89">
      <w:pPr>
        <w:autoSpaceDE w:val="0"/>
        <w:autoSpaceDN w:val="0"/>
        <w:adjustRightInd w:val="0"/>
        <w:rPr>
          <w:color w:val="000080"/>
          <w:szCs w:val="20"/>
          <w:lang w:val="es-AR"/>
        </w:rPr>
      </w:pPr>
      <w:r>
        <w:rPr>
          <w:lang w:val="es-ES"/>
        </w:rPr>
        <w:t xml:space="preserve">Por el claustro de </w:t>
      </w:r>
      <w:r>
        <w:rPr>
          <w:b/>
          <w:lang w:val="es-ES"/>
        </w:rPr>
        <w:t>Auxiliares</w:t>
      </w:r>
    </w:p>
    <w:tbl>
      <w:tblPr>
        <w:tblW w:w="47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</w:tblGrid>
      <w:tr w:rsidR="00F07B89" w:rsidRPr="00C41F22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F07B89" w:rsidRPr="00C41F22" w:rsidRDefault="006968D6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Andrea Cohen</w:t>
            </w:r>
          </w:p>
        </w:tc>
      </w:tr>
      <w:tr w:rsidR="00F07B89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4747" w:type="dxa"/>
          </w:tcPr>
          <w:p w:rsidR="00F07B89" w:rsidRDefault="00C41F22">
            <w:pPr>
              <w:rPr>
                <w:sz w:val="22"/>
                <w:lang w:val="es-ES"/>
              </w:rPr>
            </w:pPr>
            <w:r w:rsidRPr="00C41F22">
              <w:rPr>
                <w:sz w:val="22"/>
                <w:lang w:val="es-ES"/>
              </w:rPr>
              <w:t>Federico Joaquín</w:t>
            </w:r>
          </w:p>
          <w:p w:rsidR="00A96102" w:rsidRPr="00C41F22" w:rsidRDefault="00A96102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Rocío Cecchini</w:t>
            </w:r>
          </w:p>
        </w:tc>
      </w:tr>
    </w:tbl>
    <w:p w:rsidR="00F07B89" w:rsidRDefault="00F07B89">
      <w:pPr>
        <w:autoSpaceDE w:val="0"/>
        <w:autoSpaceDN w:val="0"/>
        <w:adjustRightInd w:val="0"/>
        <w:rPr>
          <w:lang w:val="es-AR"/>
        </w:rPr>
      </w:pPr>
    </w:p>
    <w:p w:rsidR="00F07B89" w:rsidRDefault="00F07B89">
      <w:pPr>
        <w:autoSpaceDE w:val="0"/>
        <w:autoSpaceDN w:val="0"/>
        <w:adjustRightInd w:val="0"/>
        <w:rPr>
          <w:color w:val="000080"/>
          <w:szCs w:val="20"/>
          <w:lang w:val="es-AR"/>
        </w:rPr>
      </w:pPr>
      <w:r>
        <w:rPr>
          <w:lang w:val="es-ES"/>
        </w:rPr>
        <w:t xml:space="preserve">Por el claustro de </w:t>
      </w:r>
      <w:r>
        <w:rPr>
          <w:b/>
          <w:lang w:val="es-ES"/>
        </w:rPr>
        <w:t>Alumnos</w:t>
      </w:r>
    </w:p>
    <w:tbl>
      <w:tblPr>
        <w:tblW w:w="47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47"/>
      </w:tblGrid>
      <w:tr w:rsidR="00F07B89">
        <w:tblPrEx>
          <w:tblCellMar>
            <w:top w:w="0" w:type="dxa"/>
            <w:bottom w:w="0" w:type="dxa"/>
          </w:tblCellMar>
        </w:tblPrEx>
        <w:tc>
          <w:tcPr>
            <w:tcW w:w="4747" w:type="dxa"/>
          </w:tcPr>
          <w:p w:rsidR="005E7BE1" w:rsidRDefault="005E7BE1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Melina Durán</w:t>
            </w:r>
          </w:p>
          <w:p w:rsidR="005E7BE1" w:rsidRDefault="005E7BE1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Alan Rychert</w:t>
            </w:r>
          </w:p>
          <w:p w:rsidR="00F07B89" w:rsidRDefault="00C41F2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Carolina B. Siracusa</w:t>
            </w:r>
          </w:p>
          <w:p w:rsidR="00C41F22" w:rsidRDefault="00C41F2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Laureano N. De Luca</w:t>
            </w:r>
          </w:p>
          <w:p w:rsidR="00C41F22" w:rsidRDefault="00742090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Giov</w:t>
            </w:r>
            <w:r w:rsidR="00C41F22">
              <w:rPr>
                <w:sz w:val="22"/>
                <w:lang w:val="es-AR"/>
              </w:rPr>
              <w:t>anni I. Lorenzo</w:t>
            </w:r>
          </w:p>
          <w:p w:rsidR="00C41F22" w:rsidRDefault="00C41F22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Matías Pippig</w:t>
            </w:r>
          </w:p>
          <w:p w:rsidR="005E7BE1" w:rsidRDefault="00E25DEB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Fabio Campe</w:t>
            </w:r>
            <w:r w:rsidR="005E7BE1">
              <w:rPr>
                <w:sz w:val="22"/>
                <w:lang w:val="es-AR"/>
              </w:rPr>
              <w:t>tti</w:t>
            </w:r>
          </w:p>
        </w:tc>
      </w:tr>
    </w:tbl>
    <w:p w:rsidR="00F07B89" w:rsidRDefault="00F07B89">
      <w:pPr>
        <w:spacing w:before="120"/>
        <w:rPr>
          <w:lang w:val="es-AR"/>
        </w:rPr>
      </w:pP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 w:rsidRPr="00C41F22">
        <w:rPr>
          <w:color w:val="000000"/>
          <w:szCs w:val="20"/>
          <w:lang w:val="es-AR"/>
        </w:rPr>
        <w:t xml:space="preserve">Se procede a elegir Presidente y Secretario del Colegio Electoral, resultando elegidos </w:t>
      </w:r>
      <w:r w:rsidR="00BE1C0B" w:rsidRPr="00C41F22">
        <w:rPr>
          <w:color w:val="000000"/>
          <w:szCs w:val="20"/>
          <w:lang w:val="es-AR"/>
        </w:rPr>
        <w:t xml:space="preserve">el </w:t>
      </w:r>
      <w:r w:rsidR="00C41F22" w:rsidRPr="00C41F22">
        <w:rPr>
          <w:color w:val="000000"/>
          <w:szCs w:val="20"/>
          <w:lang w:val="es-AR"/>
        </w:rPr>
        <w:t>Dr. Martín Larrea y la</w:t>
      </w:r>
      <w:r w:rsidR="00BE1C0B" w:rsidRPr="00C41F22">
        <w:rPr>
          <w:color w:val="000000"/>
          <w:szCs w:val="20"/>
          <w:lang w:val="es-AR"/>
        </w:rPr>
        <w:t xml:space="preserve"> Dr</w:t>
      </w:r>
      <w:r w:rsidR="00C41F22" w:rsidRPr="00C41F22">
        <w:rPr>
          <w:color w:val="000000"/>
          <w:szCs w:val="20"/>
          <w:lang w:val="es-AR"/>
        </w:rPr>
        <w:t>a. Andrea Cohen</w:t>
      </w:r>
      <w:r w:rsidRPr="00C41F22">
        <w:rPr>
          <w:color w:val="000000"/>
          <w:szCs w:val="20"/>
          <w:lang w:val="es-AR"/>
        </w:rPr>
        <w:t xml:space="preserve"> respectivamente. </w:t>
      </w:r>
      <w:r w:rsidR="00BE1C0B" w:rsidRPr="00C41F22">
        <w:rPr>
          <w:color w:val="000000"/>
          <w:szCs w:val="20"/>
          <w:lang w:val="es-AR"/>
        </w:rPr>
        <w:t xml:space="preserve">El </w:t>
      </w:r>
      <w:r w:rsidR="00C41F22" w:rsidRPr="00C41F22">
        <w:rPr>
          <w:color w:val="000000"/>
          <w:szCs w:val="20"/>
          <w:lang w:val="es-AR"/>
        </w:rPr>
        <w:t>Dr. Larrea</w:t>
      </w:r>
      <w:r w:rsidR="00BE1C0B" w:rsidRPr="00C41F22">
        <w:rPr>
          <w:color w:val="000000"/>
          <w:szCs w:val="20"/>
          <w:lang w:val="es-AR"/>
        </w:rPr>
        <w:t xml:space="preserve"> declara</w:t>
      </w:r>
      <w:r w:rsidRPr="00C41F22">
        <w:rPr>
          <w:color w:val="000000"/>
          <w:szCs w:val="20"/>
          <w:lang w:val="es-AR"/>
        </w:rPr>
        <w:t xml:space="preserve"> constituido el Colegio Electoral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Se procede a d</w:t>
      </w:r>
      <w:r w:rsidR="00BE1C0B">
        <w:rPr>
          <w:color w:val="000000"/>
          <w:szCs w:val="20"/>
          <w:lang w:val="es-AR"/>
        </w:rPr>
        <w:t>ar lectura a los artículos 70,71, 72</w:t>
      </w:r>
      <w:r>
        <w:rPr>
          <w:color w:val="000000"/>
          <w:szCs w:val="20"/>
          <w:lang w:val="es-AR"/>
        </w:rPr>
        <w:t xml:space="preserve"> y 58 del Estatuto de la Universidad Nacional del Sur y los artículos </w:t>
      </w:r>
      <w:r w:rsidR="00BE1C0B">
        <w:rPr>
          <w:color w:val="000000"/>
          <w:szCs w:val="20"/>
          <w:lang w:val="es-AR"/>
        </w:rPr>
        <w:t>5,6,7,8,9 y 10</w:t>
      </w:r>
      <w:r>
        <w:rPr>
          <w:color w:val="000000"/>
          <w:szCs w:val="20"/>
          <w:lang w:val="es-AR"/>
        </w:rPr>
        <w:t xml:space="preserve"> de Reglamento de Funcionamiento de los </w:t>
      </w:r>
      <w:r w:rsidRPr="00C41F22">
        <w:rPr>
          <w:color w:val="000000"/>
          <w:szCs w:val="20"/>
          <w:lang w:val="es-AR"/>
        </w:rPr>
        <w:lastRenderedPageBreak/>
        <w:t xml:space="preserve">Colegios Electorales. </w:t>
      </w:r>
      <w:r w:rsidR="00145BAA" w:rsidRPr="00C41F22">
        <w:rPr>
          <w:color w:val="000000"/>
          <w:szCs w:val="20"/>
          <w:lang w:val="es-AR"/>
        </w:rPr>
        <w:t xml:space="preserve">El </w:t>
      </w:r>
      <w:r w:rsidR="00C41F22" w:rsidRPr="00C41F22">
        <w:rPr>
          <w:color w:val="000000"/>
          <w:szCs w:val="20"/>
          <w:lang w:val="es-AR"/>
        </w:rPr>
        <w:t>Dr. Martín Larrea</w:t>
      </w:r>
      <w:r w:rsidRPr="00C41F22">
        <w:rPr>
          <w:color w:val="000000"/>
          <w:szCs w:val="20"/>
          <w:lang w:val="es-AR"/>
        </w:rPr>
        <w:t xml:space="preserve"> indica que es el momento de proponer a los</w:t>
      </w:r>
      <w:r>
        <w:rPr>
          <w:color w:val="000000"/>
          <w:szCs w:val="20"/>
          <w:lang w:val="es-AR"/>
        </w:rPr>
        <w:t xml:space="preserve"> candidatos para el cargo de Director Decano.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 w:rsidRPr="00C41F22">
        <w:rPr>
          <w:color w:val="000000"/>
          <w:szCs w:val="20"/>
          <w:lang w:val="es-AR"/>
        </w:rPr>
        <w:t xml:space="preserve">El </w:t>
      </w:r>
      <w:r w:rsidR="00C41F22" w:rsidRPr="00C41F22">
        <w:rPr>
          <w:color w:val="000000"/>
          <w:szCs w:val="20"/>
          <w:lang w:val="es-AR"/>
        </w:rPr>
        <w:t xml:space="preserve">Dr. </w:t>
      </w:r>
      <w:r w:rsidR="00C74EB5">
        <w:rPr>
          <w:color w:val="000000"/>
          <w:szCs w:val="20"/>
          <w:lang w:val="es-AR"/>
        </w:rPr>
        <w:t>Marcelo Falappa</w:t>
      </w:r>
      <w:r w:rsidRPr="00C41F22">
        <w:rPr>
          <w:color w:val="000000"/>
          <w:szCs w:val="20"/>
          <w:lang w:val="es-AR"/>
        </w:rPr>
        <w:t xml:space="preserve"> propone como candidato para cumplir las funciones de Director-</w:t>
      </w:r>
      <w:r>
        <w:rPr>
          <w:color w:val="000000"/>
          <w:szCs w:val="20"/>
          <w:lang w:val="es-AR"/>
        </w:rPr>
        <w:t>Decano para el próximo período a</w:t>
      </w:r>
      <w:r w:rsidR="00145BAA">
        <w:rPr>
          <w:color w:val="000000"/>
          <w:szCs w:val="20"/>
          <w:lang w:val="es-AR"/>
        </w:rPr>
        <w:t>l</w:t>
      </w:r>
      <w:r>
        <w:rPr>
          <w:color w:val="000000"/>
          <w:szCs w:val="20"/>
          <w:lang w:val="es-AR"/>
        </w:rPr>
        <w:t xml:space="preserve"> Dr. </w:t>
      </w:r>
      <w:r w:rsidR="007805A9">
        <w:rPr>
          <w:color w:val="000000"/>
          <w:szCs w:val="20"/>
          <w:lang w:val="es-AR"/>
        </w:rPr>
        <w:t>Diego Martínez</w:t>
      </w:r>
      <w:r w:rsidR="00145BAA">
        <w:rPr>
          <w:color w:val="000000"/>
          <w:szCs w:val="20"/>
          <w:lang w:val="es-AR"/>
        </w:rPr>
        <w:t>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No escuchándose otras postulaciones, se</w:t>
      </w:r>
      <w:r w:rsidR="00C74EB5">
        <w:rPr>
          <w:color w:val="000000"/>
          <w:szCs w:val="20"/>
          <w:lang w:val="es-AR"/>
        </w:rPr>
        <w:t xml:space="preserve"> procede a la votación se</w:t>
      </w:r>
      <w:r w:rsidR="00FE2D6E">
        <w:rPr>
          <w:color w:val="000000"/>
          <w:szCs w:val="20"/>
          <w:lang w:val="es-AR"/>
        </w:rPr>
        <w:t>creta</w:t>
      </w:r>
      <w:r w:rsidR="00CA06DD">
        <w:rPr>
          <w:color w:val="000000"/>
          <w:szCs w:val="20"/>
          <w:lang w:val="es-AR"/>
        </w:rPr>
        <w:t xml:space="preserve">. </w:t>
      </w:r>
      <w:r w:rsidR="00C74EB5">
        <w:rPr>
          <w:color w:val="000000"/>
          <w:szCs w:val="20"/>
          <w:lang w:val="es-AR"/>
        </w:rPr>
        <w:t>El Presidente</w:t>
      </w:r>
      <w:r w:rsidR="00145BAA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>lee uno a uno los nombres de los presentes, depositándose los votos en la urna habilitada a tal efecto. Terminada la votación y en presencia del Colegio,</w:t>
      </w:r>
      <w:r w:rsidR="00024D38">
        <w:rPr>
          <w:color w:val="000000"/>
          <w:szCs w:val="20"/>
          <w:lang w:val="es-AR"/>
        </w:rPr>
        <w:t xml:space="preserve"> se procede a abrir la urna y a </w:t>
      </w:r>
      <w:r>
        <w:rPr>
          <w:color w:val="000000"/>
          <w:szCs w:val="20"/>
          <w:lang w:val="es-AR"/>
        </w:rPr>
        <w:t>efectuar el escrutinio de los vot</w:t>
      </w:r>
      <w:r w:rsidR="00024D38">
        <w:rPr>
          <w:color w:val="000000"/>
          <w:szCs w:val="20"/>
          <w:lang w:val="es-AR"/>
        </w:rPr>
        <w:t xml:space="preserve">os, el </w:t>
      </w:r>
      <w:r w:rsidR="00024D38" w:rsidRPr="005E7BE1">
        <w:rPr>
          <w:color w:val="000000"/>
          <w:szCs w:val="20"/>
          <w:lang w:val="es-AR"/>
        </w:rPr>
        <w:t xml:space="preserve">que arroja un total de </w:t>
      </w:r>
      <w:r w:rsidR="005E7BE1" w:rsidRPr="005E7BE1">
        <w:rPr>
          <w:color w:val="000000"/>
          <w:szCs w:val="20"/>
          <w:lang w:val="es-AR"/>
        </w:rPr>
        <w:t>17</w:t>
      </w:r>
      <w:r w:rsidRPr="005E7BE1">
        <w:rPr>
          <w:color w:val="000000"/>
          <w:szCs w:val="20"/>
          <w:lang w:val="es-AR"/>
        </w:rPr>
        <w:t xml:space="preserve"> votos a favor del Dr. </w:t>
      </w:r>
      <w:r w:rsidR="007805A9" w:rsidRPr="005E7BE1">
        <w:rPr>
          <w:color w:val="000000"/>
          <w:szCs w:val="20"/>
          <w:lang w:val="es-AR"/>
        </w:rPr>
        <w:t>Diego Martínez</w:t>
      </w:r>
      <w:r w:rsidR="00CA06DD" w:rsidRPr="005E7BE1">
        <w:rPr>
          <w:color w:val="000000"/>
          <w:szCs w:val="20"/>
          <w:lang w:val="es-AR"/>
        </w:rPr>
        <w:t>.</w:t>
      </w:r>
      <w:r w:rsidR="00CA06DD">
        <w:rPr>
          <w:color w:val="000000"/>
          <w:szCs w:val="20"/>
          <w:lang w:val="es-AR"/>
        </w:rPr>
        <w:t xml:space="preserve"> 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El Presidente proclama al Dr. </w:t>
      </w:r>
      <w:r w:rsidR="007805A9">
        <w:rPr>
          <w:color w:val="000000"/>
          <w:szCs w:val="20"/>
          <w:lang w:val="es-AR"/>
        </w:rPr>
        <w:t>Diego Martínez</w:t>
      </w:r>
      <w:r>
        <w:rPr>
          <w:color w:val="000000"/>
          <w:szCs w:val="20"/>
          <w:lang w:val="es-AR"/>
        </w:rPr>
        <w:t xml:space="preserve"> como Director Decano del Departamento de Ciencias e Ingeniería de la Computación para el período </w:t>
      </w:r>
      <w:r w:rsidR="007805A9">
        <w:rPr>
          <w:color w:val="000000"/>
          <w:szCs w:val="20"/>
          <w:lang w:val="es-AR"/>
        </w:rPr>
        <w:t>2022-2026</w:t>
      </w:r>
      <w:r w:rsidR="00024D38">
        <w:rPr>
          <w:color w:val="000000"/>
          <w:szCs w:val="20"/>
          <w:lang w:val="es-AR"/>
        </w:rPr>
        <w:t>.</w:t>
      </w:r>
    </w:p>
    <w:p w:rsidR="00F07B89" w:rsidRDefault="00024D38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 w:rsidRPr="005E7BE1">
        <w:rPr>
          <w:color w:val="000000"/>
          <w:szCs w:val="20"/>
          <w:lang w:val="es-AR"/>
        </w:rPr>
        <w:t xml:space="preserve">Siendo las </w:t>
      </w:r>
      <w:r w:rsidR="005E7BE1" w:rsidRPr="005E7BE1">
        <w:rPr>
          <w:color w:val="000000"/>
          <w:szCs w:val="20"/>
          <w:lang w:val="es-AR"/>
        </w:rPr>
        <w:t>09</w:t>
      </w:r>
      <w:r w:rsidRPr="005E7BE1">
        <w:rPr>
          <w:color w:val="000000"/>
          <w:szCs w:val="20"/>
          <w:lang w:val="es-AR"/>
        </w:rPr>
        <w:t>:30</w:t>
      </w:r>
      <w:r w:rsidR="00F07B89" w:rsidRPr="005E7BE1">
        <w:rPr>
          <w:color w:val="000000"/>
          <w:szCs w:val="20"/>
          <w:lang w:val="es-AR"/>
        </w:rPr>
        <w:t xml:space="preserve"> hs. y terminado el Acto para el que fuera convocado el Colegio</w:t>
      </w:r>
      <w:r w:rsidR="00F07B89">
        <w:rPr>
          <w:color w:val="000000"/>
          <w:szCs w:val="20"/>
          <w:lang w:val="es-AR"/>
        </w:rPr>
        <w:t xml:space="preserve"> Electoral del Departamento de Ciencias e Ingeniería de la Computación, el mismo se considera disuelto, de acuerdo a lo dispuesto en la reglamentación vigente.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</w:p>
    <w:p w:rsidR="005E7BE1" w:rsidRDefault="00F07B89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     </w:t>
      </w:r>
      <w:r w:rsidR="00024D38">
        <w:rPr>
          <w:color w:val="000000"/>
          <w:szCs w:val="20"/>
          <w:lang w:val="es-AR"/>
        </w:rPr>
        <w:t xml:space="preserve">    </w:t>
      </w:r>
    </w:p>
    <w:p w:rsidR="005E7BE1" w:rsidRDefault="005E7BE1">
      <w:pPr>
        <w:autoSpaceDE w:val="0"/>
        <w:autoSpaceDN w:val="0"/>
        <w:adjustRightInd w:val="0"/>
        <w:spacing w:before="120"/>
        <w:jc w:val="both"/>
        <w:rPr>
          <w:color w:val="000000"/>
          <w:szCs w:val="20"/>
          <w:lang w:val="es-AR"/>
        </w:rPr>
      </w:pPr>
    </w:p>
    <w:p w:rsidR="00F07B89" w:rsidRDefault="00C41F22" w:rsidP="005E7BE1">
      <w:pPr>
        <w:autoSpaceDE w:val="0"/>
        <w:autoSpaceDN w:val="0"/>
        <w:adjustRightInd w:val="0"/>
        <w:spacing w:before="120"/>
        <w:jc w:val="center"/>
        <w:rPr>
          <w:color w:val="000000"/>
          <w:szCs w:val="20"/>
          <w:lang w:val="es-AR"/>
        </w:rPr>
      </w:pPr>
      <w:r w:rsidRPr="00C41F22">
        <w:rPr>
          <w:color w:val="000000"/>
          <w:szCs w:val="20"/>
          <w:lang w:val="es-AR"/>
        </w:rPr>
        <w:t>Dra. Andrea Cohen</w:t>
      </w:r>
      <w:r w:rsidR="00F07B89" w:rsidRPr="00C41F22">
        <w:rPr>
          <w:color w:val="000000"/>
          <w:szCs w:val="20"/>
          <w:lang w:val="es-AR"/>
        </w:rPr>
        <w:t xml:space="preserve">                 </w:t>
      </w:r>
      <w:r w:rsidR="00024D38" w:rsidRPr="00C41F22">
        <w:rPr>
          <w:color w:val="000000"/>
          <w:szCs w:val="20"/>
          <w:lang w:val="es-AR"/>
        </w:rPr>
        <w:t xml:space="preserve">                    </w:t>
      </w:r>
      <w:r w:rsidRPr="00C41F22">
        <w:rPr>
          <w:color w:val="000000"/>
          <w:szCs w:val="20"/>
          <w:lang w:val="es-AR"/>
        </w:rPr>
        <w:t xml:space="preserve">       </w:t>
      </w:r>
      <w:r>
        <w:rPr>
          <w:color w:val="000000"/>
          <w:szCs w:val="20"/>
          <w:lang w:val="es-AR"/>
        </w:rPr>
        <w:t xml:space="preserve">       </w:t>
      </w:r>
      <w:r w:rsidRPr="00C41F22">
        <w:rPr>
          <w:color w:val="000000"/>
          <w:szCs w:val="20"/>
          <w:lang w:val="es-AR"/>
        </w:rPr>
        <w:t xml:space="preserve">     Dr. Martín Larrea</w:t>
      </w:r>
    </w:p>
    <w:p w:rsidR="00F07B89" w:rsidRDefault="00F07B89">
      <w:pPr>
        <w:autoSpaceDE w:val="0"/>
        <w:autoSpaceDN w:val="0"/>
        <w:adjustRightInd w:val="0"/>
        <w:spacing w:before="120"/>
        <w:jc w:val="both"/>
        <w:rPr>
          <w:rFonts w:ascii="Courier New" w:hAnsi="Courier New" w:cs="Courier New"/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             </w:t>
      </w:r>
      <w:r w:rsidR="00024D38">
        <w:rPr>
          <w:color w:val="000000"/>
          <w:szCs w:val="20"/>
          <w:lang w:val="es-AR"/>
        </w:rPr>
        <w:t xml:space="preserve">   </w:t>
      </w:r>
      <w:r>
        <w:rPr>
          <w:color w:val="000000"/>
          <w:szCs w:val="20"/>
          <w:lang w:val="es-AR"/>
        </w:rPr>
        <w:t xml:space="preserve">   Secretaria                                      </w:t>
      </w:r>
      <w:r w:rsidR="00024D38">
        <w:rPr>
          <w:color w:val="000000"/>
          <w:szCs w:val="20"/>
          <w:lang w:val="es-AR"/>
        </w:rPr>
        <w:t xml:space="preserve">                               </w:t>
      </w:r>
      <w:r>
        <w:rPr>
          <w:color w:val="000000"/>
          <w:szCs w:val="20"/>
          <w:lang w:val="es-AR"/>
        </w:rPr>
        <w:t xml:space="preserve"> Presidente</w:t>
      </w:r>
    </w:p>
    <w:p w:rsidR="00F07B89" w:rsidRDefault="00F07B8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es-AR"/>
        </w:rPr>
      </w:pPr>
    </w:p>
    <w:sectPr w:rsidR="00F07B89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3D31"/>
    <w:multiLevelType w:val="singleLevel"/>
    <w:tmpl w:val="7AA22BA4"/>
    <w:lvl w:ilvl="0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C0B"/>
    <w:rsid w:val="00024D38"/>
    <w:rsid w:val="00145BAA"/>
    <w:rsid w:val="00214401"/>
    <w:rsid w:val="00244FE2"/>
    <w:rsid w:val="00497760"/>
    <w:rsid w:val="0059751A"/>
    <w:rsid w:val="005E7BE1"/>
    <w:rsid w:val="006968D6"/>
    <w:rsid w:val="00742090"/>
    <w:rsid w:val="007805A9"/>
    <w:rsid w:val="007A104F"/>
    <w:rsid w:val="00A96102"/>
    <w:rsid w:val="00BE1C0B"/>
    <w:rsid w:val="00C41F22"/>
    <w:rsid w:val="00C74EB5"/>
    <w:rsid w:val="00CA06DD"/>
    <w:rsid w:val="00CD75CC"/>
    <w:rsid w:val="00D74179"/>
    <w:rsid w:val="00E25DEB"/>
    <w:rsid w:val="00EC21E6"/>
    <w:rsid w:val="00F07B89"/>
    <w:rsid w:val="00FA1629"/>
    <w:rsid w:val="00FE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color w:val="00008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Puesto"/>
    <w:basedOn w:val="Normal"/>
    <w:qFormat/>
    <w:pPr>
      <w:autoSpaceDE w:val="0"/>
      <w:autoSpaceDN w:val="0"/>
      <w:adjustRightInd w:val="0"/>
      <w:jc w:val="center"/>
    </w:pPr>
    <w:rPr>
      <w:b/>
      <w:bCs/>
      <w:color w:val="000000"/>
      <w:sz w:val="28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06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A06D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</vt:lpstr>
      <vt:lpstr>ACTA</vt:lpstr>
    </vt:vector>
  </TitlesOfParts>
  <Company>Starfleet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Katherine Janeway</dc:creator>
  <cp:keywords/>
  <dc:description/>
  <cp:lastModifiedBy>Keith</cp:lastModifiedBy>
  <cp:revision>2</cp:revision>
  <cp:lastPrinted>2021-11-09T12:35:00Z</cp:lastPrinted>
  <dcterms:created xsi:type="dcterms:W3CDTF">2025-07-06T19:42:00Z</dcterms:created>
  <dcterms:modified xsi:type="dcterms:W3CDTF">2025-07-06T19:42:00Z</dcterms:modified>
</cp:coreProperties>
</file>