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E70005">
        <w:rPr>
          <w:b/>
          <w:sz w:val="24"/>
          <w:lang w:val="es-AR"/>
        </w:rPr>
        <w:t>008</w:t>
      </w:r>
      <w:r w:rsidR="000463A4" w:rsidRPr="00D8541D">
        <w:rPr>
          <w:b/>
          <w:sz w:val="24"/>
          <w:lang w:val="es-AR"/>
        </w:rPr>
        <w:t>/</w:t>
      </w:r>
      <w:r w:rsidR="00E14C20">
        <w:rPr>
          <w:b/>
          <w:sz w:val="24"/>
          <w:lang w:val="es-AR"/>
        </w:rPr>
        <w:t>21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5C2EE1" w:rsidP="00D8541D">
      <w:pPr>
        <w:ind w:firstLine="3402"/>
        <w:rPr>
          <w:rStyle w:val="textoNegrita"/>
        </w:rPr>
      </w:pPr>
      <w:r>
        <w:rPr>
          <w:rStyle w:val="textoNegrita"/>
        </w:rPr>
        <w:t>Corresponde al Expe. N° 2281/2012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E14C20">
        <w:rPr>
          <w:sz w:val="24"/>
          <w:szCs w:val="24"/>
          <w:lang w:eastAsia="en-US"/>
        </w:rPr>
        <w:t>or e</w:t>
      </w:r>
      <w:r w:rsidR="005C2EE1">
        <w:rPr>
          <w:sz w:val="24"/>
          <w:szCs w:val="24"/>
          <w:lang w:eastAsia="en-US"/>
        </w:rPr>
        <w:t>l Lic. Facundo Víctor Turi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EB0598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5C2EE1">
        <w:rPr>
          <w:i/>
          <w:sz w:val="24"/>
          <w:szCs w:val="24"/>
          <w:lang w:eastAsia="en-US"/>
        </w:rPr>
        <w:t>Docencia “A</w:t>
      </w:r>
      <w:r w:rsidR="00EB0598">
        <w:rPr>
          <w:i/>
          <w:sz w:val="24"/>
          <w:szCs w:val="24"/>
          <w:lang w:eastAsia="en-US"/>
        </w:rPr>
        <w:t>”</w:t>
      </w:r>
      <w:r w:rsidR="005C2EE1">
        <w:rPr>
          <w:i/>
          <w:sz w:val="24"/>
          <w:szCs w:val="24"/>
          <w:lang w:eastAsia="en-US"/>
        </w:rPr>
        <w:t xml:space="preserve"> con dedicación simple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E14C20">
        <w:rPr>
          <w:sz w:val="24"/>
          <w:szCs w:val="24"/>
          <w:lang w:eastAsia="en-US"/>
        </w:rPr>
        <w:t>en la as</w:t>
      </w:r>
      <w:r w:rsidR="00C44874">
        <w:rPr>
          <w:sz w:val="24"/>
          <w:szCs w:val="24"/>
          <w:lang w:eastAsia="en-US"/>
        </w:rPr>
        <w:t xml:space="preserve">ignatura </w:t>
      </w:r>
      <w:r w:rsidR="005C2EE1">
        <w:rPr>
          <w:sz w:val="24"/>
          <w:szCs w:val="24"/>
          <w:lang w:eastAsia="en-US"/>
        </w:rPr>
        <w:t>“Sistemas Operativos</w:t>
      </w:r>
      <w:r w:rsidR="00434C49" w:rsidRPr="00D8541D">
        <w:rPr>
          <w:sz w:val="24"/>
          <w:szCs w:val="24"/>
          <w:lang w:eastAsia="en-US"/>
        </w:rPr>
        <w:t xml:space="preserve">” a partir del </w:t>
      </w:r>
      <w:r w:rsidR="00E14C20">
        <w:rPr>
          <w:sz w:val="24"/>
          <w:szCs w:val="24"/>
          <w:lang w:eastAsia="en-US"/>
        </w:rPr>
        <w:t>01 de marzo de 2021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E14C20">
        <w:rPr>
          <w:rStyle w:val="textoComun"/>
        </w:rPr>
        <w:t xml:space="preserve"> de fecha 23</w:t>
      </w:r>
      <w:r w:rsidRPr="005C69AF">
        <w:rPr>
          <w:rStyle w:val="textoComun"/>
        </w:rPr>
        <w:t xml:space="preserve"> de </w:t>
      </w:r>
      <w:r w:rsidR="00E14C20">
        <w:rPr>
          <w:rStyle w:val="textoComun"/>
        </w:rPr>
        <w:t>febrero de 2021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9D6B3A">
        <w:rPr>
          <w:sz w:val="24"/>
          <w:lang w:val="es-ES_tradnl" w:eastAsia="en-US"/>
        </w:rPr>
        <w:t>el</w:t>
      </w:r>
      <w:r w:rsidR="005C2EE1">
        <w:rPr>
          <w:sz w:val="24"/>
          <w:lang w:val="es-ES_tradnl" w:eastAsia="en-US"/>
        </w:rPr>
        <w:t xml:space="preserve"> </w:t>
      </w:r>
      <w:r w:rsidR="005C2EE1" w:rsidRPr="005C2EE1">
        <w:rPr>
          <w:b/>
          <w:sz w:val="24"/>
          <w:lang w:val="es-ES_tradnl" w:eastAsia="en-US"/>
        </w:rPr>
        <w:t>Licenciado Facundo VICTOR TURI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5C2EE1">
        <w:rPr>
          <w:b/>
          <w:sz w:val="24"/>
          <w:lang w:val="es-ES_tradnl"/>
        </w:rPr>
        <w:t xml:space="preserve"> 12892 *Cargo de planta 27028521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EB0598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5C2EE1">
        <w:rPr>
          <w:sz w:val="24"/>
          <w:lang w:val="es-ES_tradnl"/>
        </w:rPr>
        <w:t>cia “A</w:t>
      </w:r>
      <w:r w:rsidR="00EB0598">
        <w:rPr>
          <w:sz w:val="24"/>
          <w:lang w:val="es-ES_tradnl"/>
        </w:rPr>
        <w:t>”</w:t>
      </w:r>
      <w:r w:rsidR="005C2EE1">
        <w:rPr>
          <w:sz w:val="24"/>
          <w:lang w:val="es-ES_tradnl"/>
        </w:rPr>
        <w:t xml:space="preserve"> con dedicación simple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E14C20">
        <w:rPr>
          <w:sz w:val="24"/>
          <w:lang w:val="es-ES_tradnl"/>
        </w:rPr>
        <w:t>I</w:t>
      </w:r>
      <w:r w:rsidR="005C2EE1">
        <w:rPr>
          <w:sz w:val="24"/>
          <w:lang w:val="es-ES_tradnl"/>
        </w:rPr>
        <w:t xml:space="preserve">V, Disciplina: </w:t>
      </w:r>
      <w:r w:rsidR="00C44874">
        <w:rPr>
          <w:sz w:val="24"/>
          <w:lang w:val="es-ES_tradnl"/>
        </w:rPr>
        <w:t>Sistemas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C44874">
        <w:rPr>
          <w:b/>
          <w:sz w:val="24"/>
          <w:lang w:val="es-ES_tradnl"/>
        </w:rPr>
        <w:t>Sistemas</w:t>
      </w:r>
      <w:r w:rsidR="005C2EE1">
        <w:rPr>
          <w:b/>
          <w:sz w:val="24"/>
          <w:lang w:val="es-ES_tradnl"/>
        </w:rPr>
        <w:t xml:space="preserve"> Operativos</w:t>
      </w:r>
      <w:r w:rsidR="00E14C20">
        <w:rPr>
          <w:b/>
          <w:sz w:val="24"/>
          <w:lang w:val="es-ES_tradnl"/>
        </w:rPr>
        <w:t>” (Có</w:t>
      </w:r>
      <w:r w:rsidR="00C44874">
        <w:rPr>
          <w:b/>
          <w:sz w:val="24"/>
          <w:lang w:val="es-ES_tradnl"/>
        </w:rPr>
        <w:t xml:space="preserve">d. </w:t>
      </w:r>
      <w:r w:rsidR="005C2EE1">
        <w:rPr>
          <w:b/>
          <w:sz w:val="24"/>
          <w:lang w:val="es-ES_tradnl"/>
        </w:rPr>
        <w:t>5949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E14C20">
        <w:rPr>
          <w:sz w:val="24"/>
          <w:lang w:val="es-ES_tradnl"/>
        </w:rPr>
        <w:t>01 de marzo de 2021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 xml:space="preserve">; cumplido, </w:t>
      </w:r>
      <w:r w:rsidR="00C44874" w:rsidRPr="00D8541D">
        <w:rPr>
          <w:snapToGrid w:val="0"/>
          <w:sz w:val="24"/>
          <w:lang w:val="es-ES_tradnl"/>
        </w:rPr>
        <w:t>archívese. ---------------------------------------</w:t>
      </w:r>
      <w:r w:rsidR="00C44874">
        <w:rPr>
          <w:snapToGrid w:val="0"/>
          <w:sz w:val="24"/>
          <w:lang w:val="es-ES_tradnl"/>
        </w:rPr>
        <w:t>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2EE1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44874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14C20"/>
    <w:rsid w:val="00E333A2"/>
    <w:rsid w:val="00E416A5"/>
    <w:rsid w:val="00E45014"/>
    <w:rsid w:val="00E51630"/>
    <w:rsid w:val="00E67613"/>
    <w:rsid w:val="00E70005"/>
    <w:rsid w:val="00E77372"/>
    <w:rsid w:val="00EB0598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A2163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2025-07-06T19:43:00Z</dcterms:created>
  <dcterms:modified xsi:type="dcterms:W3CDTF">2025-07-06T19:43:00Z</dcterms:modified>
</cp:coreProperties>
</file>