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0E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C0A8F" w:rsidRPr="001526F1">
        <w:rPr>
          <w:b/>
          <w:bCs/>
          <w:sz w:val="24"/>
          <w:lang w:val="es-ES_tradnl"/>
        </w:rPr>
        <w:t>0</w:t>
      </w:r>
      <w:r w:rsidR="00653C55">
        <w:rPr>
          <w:b/>
          <w:bCs/>
          <w:sz w:val="24"/>
          <w:lang w:val="es-ES_tradnl"/>
        </w:rPr>
        <w:t>17</w:t>
      </w:r>
      <w:r w:rsidR="00FF5AD1" w:rsidRPr="001526F1">
        <w:rPr>
          <w:b/>
          <w:bCs/>
          <w:sz w:val="24"/>
          <w:lang w:val="es-ES_tradnl"/>
        </w:rPr>
        <w:t>/</w:t>
      </w:r>
      <w:r w:rsidR="00CE1C0E">
        <w:rPr>
          <w:b/>
          <w:bCs/>
          <w:sz w:val="24"/>
          <w:lang w:val="es-ES_tradnl"/>
        </w:rPr>
        <w:t>21</w:t>
      </w:r>
    </w:p>
    <w:p w:rsidR="00CE1C0E" w:rsidRDefault="00CE1C0E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F409B6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Correspondiente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0340</w:t>
      </w:r>
      <w:r w:rsidR="00CE1C0E">
        <w:rPr>
          <w:b/>
          <w:bCs/>
          <w:sz w:val="24"/>
          <w:lang w:val="es-ES_tradnl"/>
        </w:rPr>
        <w:t>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523DD6">
        <w:rPr>
          <w:b/>
          <w:sz w:val="24"/>
          <w:lang w:val="es-AR"/>
        </w:rPr>
        <w:t>Arquitectura y Diseño de Sistemas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6254CC" w:rsidRPr="001526F1">
        <w:rPr>
          <w:sz w:val="24"/>
          <w:lang w:val="es-ES_tradnl"/>
        </w:rPr>
        <w:t>Ingeniería en Sistemas</w:t>
      </w:r>
      <w:r w:rsidR="00523DD6">
        <w:rPr>
          <w:sz w:val="24"/>
          <w:lang w:val="es-ES_tradnl"/>
        </w:rPr>
        <w:t xml:space="preserve">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CE1C0E" w:rsidRPr="00981363" w:rsidRDefault="00CE1C0E" w:rsidP="00CE1C0E">
      <w:pPr>
        <w:ind w:firstLine="851"/>
        <w:jc w:val="both"/>
        <w:rPr>
          <w:sz w:val="24"/>
          <w:szCs w:val="24"/>
          <w:lang w:val="es-ES" w:eastAsia="es-AR"/>
        </w:rPr>
      </w:pPr>
      <w:r w:rsidRPr="00981363">
        <w:rPr>
          <w:sz w:val="24"/>
          <w:szCs w:val="24"/>
          <w:lang w:val="es-ES_tradnl" w:eastAsia="es-AR"/>
        </w:rPr>
        <w:t>Que los miembros del Consejo Departamental coinci</w:t>
      </w:r>
      <w:r>
        <w:rPr>
          <w:sz w:val="24"/>
          <w:szCs w:val="24"/>
          <w:lang w:val="es-ES_tradnl" w:eastAsia="es-AR"/>
        </w:rPr>
        <w:t>den en que el Ing. Román Vila</w:t>
      </w:r>
      <w:r w:rsidRPr="00981363">
        <w:rPr>
          <w:sz w:val="24"/>
          <w:szCs w:val="24"/>
          <w:lang w:val="es-ES_tradnl" w:eastAsia="es-AR"/>
        </w:rPr>
        <w:t xml:space="preserve"> reúne los antecedentes necesarios par</w:t>
      </w:r>
      <w:r>
        <w:rPr>
          <w:sz w:val="24"/>
          <w:szCs w:val="24"/>
          <w:lang w:val="es-ES_tradnl" w:eastAsia="es-AR"/>
        </w:rPr>
        <w:t>a cumplir funciones de Auxiliar</w:t>
      </w:r>
      <w:r w:rsidRPr="00981363">
        <w:rPr>
          <w:sz w:val="24"/>
          <w:szCs w:val="24"/>
          <w:lang w:val="es-ES_tradnl" w:eastAsia="es-AR"/>
        </w:rPr>
        <w:t xml:space="preserve"> de Docencia; </w:t>
      </w:r>
    </w:p>
    <w:p w:rsidR="000A1639" w:rsidRPr="00CE1C0E" w:rsidRDefault="00CE1C0E" w:rsidP="00CE1C0E">
      <w:pPr>
        <w:ind w:firstLine="851"/>
        <w:jc w:val="both"/>
        <w:rPr>
          <w:sz w:val="24"/>
          <w:szCs w:val="24"/>
          <w:lang w:val="es-AR" w:eastAsia="es-AR"/>
        </w:rPr>
      </w:pPr>
      <w:r w:rsidRPr="00981363">
        <w:rPr>
          <w:sz w:val="24"/>
          <w:szCs w:val="24"/>
          <w:lang w:val="es-AR" w:eastAsia="es-AR"/>
        </w:rPr>
        <w:t> </w:t>
      </w:r>
    </w:p>
    <w:p w:rsidR="00EF6F79" w:rsidRPr="000A1639" w:rsidRDefault="00AF41A5" w:rsidP="000A1639">
      <w:pPr>
        <w:ind w:firstLine="851"/>
        <w:jc w:val="both"/>
        <w:rPr>
          <w:sz w:val="24"/>
          <w:lang w:val="es-ES_tradnl"/>
        </w:rPr>
      </w:pPr>
      <w:r w:rsidRPr="00AF41A5">
        <w:rPr>
          <w:sz w:val="24"/>
          <w:lang w:val="es-AR" w:eastAsia="es-ES"/>
        </w:rPr>
        <w:t>Que por resolución CDCIC-011/21 *</w:t>
      </w:r>
      <w:proofErr w:type="spellStart"/>
      <w:r w:rsidRPr="00AF41A5">
        <w:rPr>
          <w:sz w:val="24"/>
          <w:lang w:val="es-AR" w:eastAsia="es-ES"/>
        </w:rPr>
        <w:t>Expte</w:t>
      </w:r>
      <w:proofErr w:type="spellEnd"/>
      <w:r w:rsidRPr="00AF41A5">
        <w:rPr>
          <w:sz w:val="24"/>
          <w:lang w:val="es-AR" w:eastAsia="es-ES"/>
        </w:rPr>
        <w:t>. 0287/21</w:t>
      </w:r>
      <w:r w:rsidR="00EF6F79" w:rsidRPr="00AF41A5">
        <w:rPr>
          <w:sz w:val="24"/>
          <w:lang w:val="es-AR" w:eastAsia="es-ES"/>
        </w:rPr>
        <w:t xml:space="preserve"> se procedió a efectuar el bloqueo de un cargo de Ayudante de Docencia “A” con dedicación s</w:t>
      </w:r>
      <w:r w:rsidR="000A1639" w:rsidRPr="00AF41A5">
        <w:rPr>
          <w:sz w:val="24"/>
          <w:lang w:val="es-AR" w:eastAsia="es-ES"/>
        </w:rPr>
        <w:t>imple</w:t>
      </w:r>
      <w:r w:rsidR="00EF6F79" w:rsidRPr="00AF41A5">
        <w:rPr>
          <w:sz w:val="24"/>
          <w:lang w:val="es-AR" w:eastAsia="es-ES"/>
        </w:rPr>
        <w:t xml:space="preserve">, vacante </w:t>
      </w:r>
      <w:r w:rsidR="000A1639" w:rsidRPr="00AF41A5">
        <w:rPr>
          <w:sz w:val="24"/>
          <w:lang w:val="es-AR" w:eastAsia="es-ES"/>
        </w:rPr>
        <w:t>por r</w:t>
      </w:r>
      <w:r w:rsidRPr="00AF41A5">
        <w:rPr>
          <w:sz w:val="24"/>
          <w:lang w:val="es-AR" w:eastAsia="es-ES"/>
        </w:rPr>
        <w:t xml:space="preserve">enuncia del Ing. Martín E. </w:t>
      </w:r>
      <w:proofErr w:type="spellStart"/>
      <w:r w:rsidRPr="00AF41A5">
        <w:rPr>
          <w:sz w:val="24"/>
          <w:lang w:val="es-AR" w:eastAsia="es-ES"/>
        </w:rPr>
        <w:t>Burón</w:t>
      </w:r>
      <w:proofErr w:type="spellEnd"/>
      <w:r w:rsidRPr="00AF41A5">
        <w:rPr>
          <w:sz w:val="24"/>
          <w:lang w:val="es-AR" w:eastAsia="es-ES"/>
        </w:rPr>
        <w:t xml:space="preserve"> </w:t>
      </w:r>
      <w:proofErr w:type="spellStart"/>
      <w:r w:rsidRPr="00AF41A5">
        <w:rPr>
          <w:sz w:val="24"/>
          <w:lang w:val="es-AR" w:eastAsia="es-ES"/>
        </w:rPr>
        <w:t>Brarda</w:t>
      </w:r>
      <w:proofErr w:type="spellEnd"/>
      <w:r w:rsidR="00EF6F79" w:rsidRPr="00AF41A5">
        <w:rPr>
          <w:sz w:val="24"/>
          <w:lang w:val="es-AR" w:eastAsia="es-ES"/>
        </w:rPr>
        <w:t xml:space="preserve"> </w:t>
      </w:r>
      <w:r w:rsidR="00EF6F79" w:rsidRPr="00AF41A5">
        <w:rPr>
          <w:snapToGrid w:val="0"/>
          <w:sz w:val="24"/>
          <w:lang w:val="es-ES_tradnl" w:eastAsia="es-ES"/>
        </w:rPr>
        <w:t>(</w:t>
      </w:r>
      <w:proofErr w:type="spellStart"/>
      <w:r w:rsidRPr="00AF41A5">
        <w:rPr>
          <w:snapToGrid w:val="0"/>
          <w:sz w:val="24"/>
          <w:lang w:val="es-ES_tradnl" w:eastAsia="es-ES"/>
        </w:rPr>
        <w:t>Leg</w:t>
      </w:r>
      <w:proofErr w:type="spellEnd"/>
      <w:r w:rsidRPr="00AF41A5">
        <w:rPr>
          <w:snapToGrid w:val="0"/>
          <w:sz w:val="24"/>
          <w:lang w:val="es-ES_tradnl" w:eastAsia="es-ES"/>
        </w:rPr>
        <w:t>. 14465 *Cargo de Planta 27022024</w:t>
      </w:r>
      <w:r w:rsidR="00EF6F79" w:rsidRPr="00AF41A5">
        <w:rPr>
          <w:snapToGrid w:val="0"/>
          <w:color w:val="000000"/>
          <w:sz w:val="24"/>
          <w:szCs w:val="24"/>
          <w:lang w:val="es-ES_tradnl" w:eastAsia="es-ES"/>
        </w:rPr>
        <w:t>)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EB41D7">
        <w:rPr>
          <w:rFonts w:ascii="Times New Roman" w:hAnsi="Times New Roman"/>
          <w:bCs/>
          <w:color w:val="000000"/>
          <w:lang w:val="es-ES_tradnl"/>
        </w:rPr>
        <w:t>n ordinaria de fecha 23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EB41D7">
        <w:rPr>
          <w:rFonts w:ascii="Times New Roman" w:hAnsi="Times New Roman"/>
          <w:bCs/>
          <w:color w:val="000000"/>
          <w:lang w:val="es-ES_tradnl"/>
        </w:rPr>
        <w:t>febrero</w:t>
      </w:r>
      <w:r>
        <w:rPr>
          <w:rFonts w:ascii="Times New Roman" w:hAnsi="Times New Roman"/>
          <w:bCs/>
          <w:color w:val="000000"/>
          <w:lang w:val="es-ES_tradnl"/>
        </w:rPr>
        <w:t xml:space="preserve"> de 20</w:t>
      </w:r>
      <w:r w:rsidR="00EB41D7">
        <w:rPr>
          <w:rFonts w:ascii="Times New Roman" w:hAnsi="Times New Roman"/>
          <w:bCs/>
          <w:color w:val="000000"/>
          <w:lang w:val="es-ES_tradnl"/>
        </w:rPr>
        <w:t>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EB41D7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EB41D7">
        <w:rPr>
          <w:b/>
          <w:sz w:val="24"/>
          <w:lang w:val="es-ES_tradnl"/>
        </w:rPr>
        <w:t>Ingeniero Román Andrés VILA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EB41D7">
        <w:rPr>
          <w:b/>
          <w:sz w:val="24"/>
          <w:lang w:val="es-ES_tradnl"/>
        </w:rPr>
        <w:t>Leg.13523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0A1639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I, Disciplina: </w:t>
      </w:r>
      <w:r w:rsidR="000A1639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A1639">
        <w:rPr>
          <w:b/>
          <w:sz w:val="24"/>
          <w:lang w:val="es-ES_tradnl"/>
        </w:rPr>
        <w:t>Arquitectura y Diseño de Sistemas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>(Cód. 7527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A1639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EB41D7">
        <w:rPr>
          <w:sz w:val="24"/>
          <w:lang w:val="es-ES_tradnl"/>
        </w:rPr>
        <w:t>16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EB41D7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EB41D7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EB41D7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0A1639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0A1639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0A1639" w:rsidRDefault="00EF6F79" w:rsidP="00EF6F79">
      <w:pPr>
        <w:jc w:val="both"/>
        <w:rPr>
          <w:sz w:val="24"/>
          <w:szCs w:val="24"/>
          <w:lang w:val="es-AR" w:eastAsia="es-ES"/>
        </w:rPr>
      </w:pPr>
      <w:r w:rsidRPr="00AF41A5">
        <w:rPr>
          <w:b/>
          <w:sz w:val="24"/>
          <w:szCs w:val="24"/>
          <w:lang w:val="es-AR" w:eastAsia="es-ES"/>
        </w:rPr>
        <w:t>ARTICULO 3</w:t>
      </w:r>
      <w:r w:rsidRPr="00AF41A5">
        <w:rPr>
          <w:b/>
          <w:sz w:val="24"/>
          <w:szCs w:val="24"/>
          <w:lang w:val="es-ES" w:eastAsia="es-ES"/>
        </w:rPr>
        <w:sym w:font="Symbol" w:char="F0B0"/>
      </w:r>
      <w:r w:rsidRPr="00AF41A5">
        <w:rPr>
          <w:b/>
          <w:sz w:val="24"/>
          <w:szCs w:val="24"/>
          <w:lang w:val="es-AR" w:eastAsia="es-ES"/>
        </w:rPr>
        <w:t>)</w:t>
      </w:r>
      <w:r w:rsidRPr="00AF41A5">
        <w:rPr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Ayudante de Docencia </w:t>
      </w:r>
      <w:r w:rsidR="00AF41A5" w:rsidRPr="00AF41A5">
        <w:rPr>
          <w:sz w:val="24"/>
          <w:szCs w:val="24"/>
          <w:lang w:val="es-AR" w:eastAsia="es-ES"/>
        </w:rPr>
        <w:t xml:space="preserve">“A” </w:t>
      </w:r>
      <w:r w:rsidRPr="00AF41A5">
        <w:rPr>
          <w:sz w:val="24"/>
          <w:szCs w:val="24"/>
          <w:lang w:val="es-AR" w:eastAsia="es-ES"/>
        </w:rPr>
        <w:t xml:space="preserve">con  dedicación </w:t>
      </w:r>
      <w:r w:rsidR="000A1639" w:rsidRPr="00AF41A5">
        <w:rPr>
          <w:sz w:val="24"/>
          <w:szCs w:val="24"/>
          <w:lang w:val="es-AR" w:eastAsia="es-ES"/>
        </w:rPr>
        <w:t xml:space="preserve">simple </w:t>
      </w:r>
      <w:r w:rsidRPr="00AF41A5">
        <w:rPr>
          <w:sz w:val="24"/>
          <w:szCs w:val="24"/>
          <w:lang w:val="es-AR" w:eastAsia="es-ES"/>
        </w:rPr>
        <w:t>(</w:t>
      </w:r>
      <w:r w:rsidR="00AF41A5" w:rsidRPr="00AF41A5">
        <w:rPr>
          <w:sz w:val="24"/>
          <w:szCs w:val="24"/>
          <w:lang w:val="es-AR" w:eastAsia="es-ES"/>
        </w:rPr>
        <w:t>Cargo de Planta 27022024</w:t>
      </w:r>
      <w:r w:rsidRPr="00AF41A5">
        <w:rPr>
          <w:sz w:val="24"/>
          <w:szCs w:val="24"/>
          <w:lang w:val="es-ES_tradnl" w:eastAsia="es-ES"/>
        </w:rPr>
        <w:t xml:space="preserve">), </w:t>
      </w:r>
      <w:r w:rsidRPr="00AF41A5">
        <w:rPr>
          <w:sz w:val="24"/>
          <w:szCs w:val="24"/>
          <w:lang w:val="es-AR" w:eastAsia="es-ES"/>
        </w:rPr>
        <w:t>efectuado por resolució</w:t>
      </w:r>
      <w:r w:rsidR="00AF41A5" w:rsidRPr="00AF41A5">
        <w:rPr>
          <w:sz w:val="24"/>
          <w:szCs w:val="24"/>
          <w:lang w:val="es-AR" w:eastAsia="es-ES"/>
        </w:rPr>
        <w:t>n CDCIC-011/21</w:t>
      </w:r>
      <w:r w:rsidR="000A1639" w:rsidRPr="00AF41A5">
        <w:rPr>
          <w:sz w:val="24"/>
          <w:szCs w:val="24"/>
          <w:lang w:val="es-AR" w:eastAsia="es-ES"/>
        </w:rPr>
        <w:t xml:space="preserve"> *</w:t>
      </w:r>
      <w:proofErr w:type="spellStart"/>
      <w:r w:rsidR="000A1639" w:rsidRPr="00AF41A5">
        <w:rPr>
          <w:sz w:val="24"/>
          <w:szCs w:val="24"/>
          <w:lang w:val="es-AR" w:eastAsia="es-ES"/>
        </w:rPr>
        <w:t>Expt</w:t>
      </w:r>
      <w:r w:rsidR="00AF41A5" w:rsidRPr="00AF41A5">
        <w:rPr>
          <w:sz w:val="24"/>
          <w:szCs w:val="24"/>
          <w:lang w:val="es-AR" w:eastAsia="es-ES"/>
        </w:rPr>
        <w:t>e</w:t>
      </w:r>
      <w:proofErr w:type="spellEnd"/>
      <w:r w:rsidR="00AF41A5" w:rsidRPr="00AF41A5">
        <w:rPr>
          <w:sz w:val="24"/>
          <w:szCs w:val="24"/>
          <w:lang w:val="es-AR" w:eastAsia="es-ES"/>
        </w:rPr>
        <w:t>. 0287/21</w:t>
      </w:r>
      <w:r w:rsidRPr="00AF41A5">
        <w:rPr>
          <w:sz w:val="24"/>
          <w:szCs w:val="24"/>
          <w:lang w:val="es-AR" w:eastAsia="es-ES"/>
        </w:rPr>
        <w:t>.-</w:t>
      </w: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B41D7" w:rsidRDefault="00653C55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///CDCIC- 017</w:t>
      </w:r>
      <w:r w:rsidR="00EB41D7">
        <w:rPr>
          <w:b/>
          <w:sz w:val="24"/>
          <w:szCs w:val="24"/>
          <w:lang w:val="es-ES" w:eastAsia="es-ES"/>
        </w:rPr>
        <w:t>/21</w:t>
      </w:r>
    </w:p>
    <w:p w:rsidR="00EB41D7" w:rsidRDefault="00EB41D7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AF41A5">
        <w:rPr>
          <w:b/>
          <w:sz w:val="24"/>
          <w:szCs w:val="24"/>
          <w:lang w:val="es-ES" w:eastAsia="es-ES"/>
        </w:rPr>
        <w:t>ARTICULO 4</w:t>
      </w:r>
      <w:r w:rsidRPr="00AF41A5">
        <w:rPr>
          <w:b/>
          <w:sz w:val="24"/>
          <w:szCs w:val="24"/>
          <w:lang w:val="es-ES" w:eastAsia="es-ES"/>
        </w:rPr>
        <w:sym w:font="Symbol" w:char="F0B0"/>
      </w:r>
      <w:r w:rsidR="00EB41D7" w:rsidRPr="00AF41A5">
        <w:rPr>
          <w:b/>
          <w:sz w:val="24"/>
          <w:szCs w:val="24"/>
          <w:lang w:val="es-ES" w:eastAsia="es-ES"/>
        </w:rPr>
        <w:t>:</w:t>
      </w:r>
      <w:r w:rsidRPr="00AF41A5">
        <w:rPr>
          <w:sz w:val="24"/>
          <w:szCs w:val="24"/>
          <w:lang w:val="es-ES" w:eastAsia="es-ES"/>
        </w:rPr>
        <w:t xml:space="preserve"> </w:t>
      </w:r>
      <w:r w:rsidRPr="00AF41A5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AF41A5">
        <w:rPr>
          <w:sz w:val="24"/>
          <w:szCs w:val="24"/>
          <w:lang w:val="es-AR" w:eastAsia="es-ES"/>
        </w:rPr>
        <w:t>-----------</w:t>
      </w:r>
      <w:r w:rsidR="00A135AA" w:rsidRPr="00AF41A5">
        <w:rPr>
          <w:sz w:val="24"/>
          <w:szCs w:val="24"/>
          <w:lang w:val="es-AR" w:eastAsia="es-ES"/>
        </w:rPr>
        <w:t>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1275E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23DD6"/>
    <w:rsid w:val="00546CAA"/>
    <w:rsid w:val="00553F80"/>
    <w:rsid w:val="005B59A8"/>
    <w:rsid w:val="005B5B06"/>
    <w:rsid w:val="0061399F"/>
    <w:rsid w:val="006254CC"/>
    <w:rsid w:val="00632D78"/>
    <w:rsid w:val="006330A3"/>
    <w:rsid w:val="00653C55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C0A8F"/>
    <w:rsid w:val="00A135AA"/>
    <w:rsid w:val="00A1518C"/>
    <w:rsid w:val="00A31854"/>
    <w:rsid w:val="00AA731F"/>
    <w:rsid w:val="00AC7A6C"/>
    <w:rsid w:val="00AC7F58"/>
    <w:rsid w:val="00AF41A5"/>
    <w:rsid w:val="00B045E3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CE1C0E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5620"/>
    <w:rsid w:val="00E16653"/>
    <w:rsid w:val="00EB41D7"/>
    <w:rsid w:val="00EC10C6"/>
    <w:rsid w:val="00EE21D3"/>
    <w:rsid w:val="00EF6F79"/>
    <w:rsid w:val="00F22A7C"/>
    <w:rsid w:val="00F409B6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2025-07-06T19:43:00Z</dcterms:created>
  <dcterms:modified xsi:type="dcterms:W3CDTF">2025-07-06T19:43:00Z</dcterms:modified>
</cp:coreProperties>
</file>