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6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A4264">
        <w:rPr>
          <w:b/>
          <w:bCs/>
          <w:sz w:val="24"/>
          <w:lang w:val="es-ES_tradnl"/>
        </w:rPr>
        <w:t>052</w:t>
      </w:r>
      <w:r w:rsidR="00FF5AD1" w:rsidRPr="001526F1">
        <w:rPr>
          <w:b/>
          <w:bCs/>
          <w:sz w:val="24"/>
          <w:lang w:val="es-ES_tradnl"/>
        </w:rPr>
        <w:t>/</w:t>
      </w:r>
      <w:r w:rsidR="009A4264">
        <w:rPr>
          <w:b/>
          <w:bCs/>
          <w:sz w:val="24"/>
          <w:lang w:val="es-ES_tradnl"/>
        </w:rPr>
        <w:t>21</w:t>
      </w:r>
    </w:p>
    <w:p w:rsidR="009A4264" w:rsidRDefault="009A4264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9A4264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Correspondiente al Expe N° 0823/21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851648">
        <w:rPr>
          <w:b/>
          <w:sz w:val="24"/>
          <w:lang w:val="es-AR"/>
        </w:rPr>
        <w:t>Introducción a la Ingeniería de Software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 xml:space="preserve">carrera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</w:p>
    <w:p w:rsidR="009A4264" w:rsidRPr="009A4264" w:rsidRDefault="009A4264" w:rsidP="009A4264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 w:rsidRPr="009A4264">
        <w:rPr>
          <w:sz w:val="24"/>
          <w:szCs w:val="24"/>
          <w:lang w:val="es-AR"/>
        </w:rPr>
        <w:t>Que el Señor Santiago Pérez se desempeñado como Ayudante de Docen</w:t>
      </w:r>
      <w:r>
        <w:rPr>
          <w:sz w:val="24"/>
          <w:szCs w:val="24"/>
          <w:lang w:val="es-AR"/>
        </w:rPr>
        <w:t>cia en esta Unidad Académica</w:t>
      </w:r>
      <w:r w:rsidRPr="009A4264">
        <w:rPr>
          <w:sz w:val="24"/>
          <w:szCs w:val="24"/>
          <w:lang w:val="es-AR"/>
        </w:rPr>
        <w:t xml:space="preserve"> d</w:t>
      </w:r>
      <w:r>
        <w:rPr>
          <w:sz w:val="24"/>
          <w:szCs w:val="24"/>
          <w:lang w:val="es-AR"/>
        </w:rPr>
        <w:t>urante el año</w:t>
      </w:r>
      <w:r w:rsidRPr="009A4264">
        <w:rPr>
          <w:sz w:val="24"/>
          <w:szCs w:val="24"/>
          <w:lang w:val="es-AR"/>
        </w:rPr>
        <w:t xml:space="preserve"> 2020; </w:t>
      </w:r>
    </w:p>
    <w:p w:rsidR="009A4264" w:rsidRPr="009A4264" w:rsidRDefault="009A4264" w:rsidP="009A4264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9A4264" w:rsidRPr="009A4264" w:rsidRDefault="009A4264" w:rsidP="009A4264">
      <w:pPr>
        <w:ind w:firstLine="851"/>
        <w:jc w:val="both"/>
        <w:rPr>
          <w:sz w:val="24"/>
          <w:szCs w:val="24"/>
          <w:lang w:val="es-ES" w:eastAsia="es-AR"/>
        </w:rPr>
      </w:pPr>
      <w:r w:rsidRPr="009A4264">
        <w:rPr>
          <w:sz w:val="24"/>
          <w:szCs w:val="24"/>
          <w:lang w:val="es-AR" w:eastAsia="es-AR"/>
        </w:rPr>
        <w:t xml:space="preserve">Que los miembros del Consejo Departamental coinciden en que el mencionado docente reúne los antecedentes necesarios para cumplir dichas funciones; </w:t>
      </w:r>
    </w:p>
    <w:p w:rsidR="001300AC" w:rsidRPr="00BD0D21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9A4264" w:rsidRPr="009A4264" w:rsidRDefault="009A4264" w:rsidP="009A4264">
      <w:pPr>
        <w:ind w:firstLine="851"/>
        <w:jc w:val="both"/>
        <w:rPr>
          <w:bCs/>
          <w:sz w:val="24"/>
          <w:szCs w:val="24"/>
          <w:lang w:val="es-AR" w:eastAsia="es-AR"/>
        </w:rPr>
      </w:pPr>
      <w:r w:rsidRPr="009A4264">
        <w:rPr>
          <w:sz w:val="24"/>
          <w:szCs w:val="24"/>
          <w:lang w:val="es-AR" w:eastAsia="es-ES"/>
        </w:rPr>
        <w:t xml:space="preserve">Que por resolución </w:t>
      </w:r>
      <w:r>
        <w:rPr>
          <w:sz w:val="24"/>
          <w:szCs w:val="24"/>
          <w:lang w:val="es-AR" w:eastAsia="es-ES"/>
        </w:rPr>
        <w:t>CDCIC-0</w:t>
      </w:r>
      <w:r w:rsidRPr="009A4264">
        <w:rPr>
          <w:sz w:val="24"/>
          <w:szCs w:val="24"/>
          <w:lang w:val="es-AR" w:eastAsia="es-ES"/>
        </w:rPr>
        <w:t>47</w:t>
      </w:r>
      <w:r>
        <w:rPr>
          <w:sz w:val="24"/>
          <w:szCs w:val="24"/>
          <w:lang w:val="es-AR" w:eastAsia="es-ES"/>
        </w:rPr>
        <w:t>/21</w:t>
      </w:r>
      <w:r w:rsidRPr="009A4264">
        <w:rPr>
          <w:sz w:val="24"/>
          <w:szCs w:val="24"/>
          <w:lang w:val="es-AR" w:eastAsia="es-ES"/>
        </w:rPr>
        <w:t xml:space="preserve"> </w:t>
      </w:r>
      <w:r>
        <w:rPr>
          <w:sz w:val="24"/>
          <w:szCs w:val="24"/>
          <w:lang w:val="es-AR" w:eastAsia="es-ES"/>
        </w:rPr>
        <w:t>*Expte. 0829/21</w:t>
      </w:r>
      <w:r w:rsidRPr="009A4264">
        <w:rPr>
          <w:sz w:val="24"/>
          <w:szCs w:val="24"/>
          <w:lang w:val="es-AR" w:eastAsia="es-ES"/>
        </w:rPr>
        <w:t xml:space="preserve"> se procedió a efectuar el bloqueo</w:t>
      </w:r>
      <w:r>
        <w:rPr>
          <w:sz w:val="24"/>
          <w:szCs w:val="24"/>
          <w:lang w:val="es-AR" w:eastAsia="es-ES"/>
        </w:rPr>
        <w:t xml:space="preserve"> de un cargo de Asistente de Docencia con dedicación simple</w:t>
      </w:r>
      <w:r w:rsidRPr="009A4264">
        <w:rPr>
          <w:sz w:val="24"/>
          <w:szCs w:val="24"/>
          <w:lang w:val="es-AR" w:eastAsia="es-ES"/>
        </w:rPr>
        <w:t>,</w:t>
      </w:r>
      <w:r>
        <w:rPr>
          <w:sz w:val="24"/>
          <w:szCs w:val="24"/>
          <w:lang w:val="es-AR" w:eastAsia="es-ES"/>
        </w:rPr>
        <w:t xml:space="preserve"> debido a que su titular el Dr. Martín Moguillasnky </w:t>
      </w:r>
      <w:r>
        <w:rPr>
          <w:snapToGrid w:val="0"/>
          <w:sz w:val="24"/>
          <w:szCs w:val="24"/>
          <w:lang w:val="es-AR" w:eastAsia="es-ES"/>
        </w:rPr>
        <w:t>(Leg. 11425</w:t>
      </w:r>
      <w:r w:rsidRPr="009A4264">
        <w:rPr>
          <w:snapToGrid w:val="0"/>
          <w:sz w:val="24"/>
          <w:szCs w:val="24"/>
          <w:lang w:val="es-AR" w:eastAsia="es-ES"/>
        </w:rPr>
        <w:t xml:space="preserve"> *</w:t>
      </w:r>
      <w:r>
        <w:rPr>
          <w:snapToGrid w:val="0"/>
          <w:color w:val="000000"/>
          <w:sz w:val="24"/>
          <w:szCs w:val="24"/>
          <w:lang w:val="es-AR" w:eastAsia="es-ES"/>
        </w:rPr>
        <w:t>Cargo de Planta 27029054</w:t>
      </w:r>
      <w:r w:rsidRPr="009A4264">
        <w:rPr>
          <w:snapToGrid w:val="0"/>
          <w:color w:val="000000"/>
          <w:sz w:val="24"/>
          <w:szCs w:val="24"/>
          <w:lang w:val="es-AR" w:eastAsia="es-ES"/>
        </w:rPr>
        <w:t>)</w:t>
      </w:r>
      <w:r w:rsidRPr="009A4264">
        <w:rPr>
          <w:sz w:val="24"/>
          <w:szCs w:val="24"/>
          <w:lang w:val="es-AR" w:eastAsia="es-ES"/>
        </w:rPr>
        <w:t xml:space="preserve"> </w:t>
      </w:r>
      <w:r>
        <w:rPr>
          <w:sz w:val="24"/>
          <w:szCs w:val="24"/>
          <w:lang w:val="es-AR" w:eastAsia="es-ES"/>
        </w:rPr>
        <w:t>se encuentra con licencia sin goce de haberes;</w:t>
      </w:r>
    </w:p>
    <w:p w:rsidR="009A4264" w:rsidRDefault="009A4264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1300AC" w:rsidRPr="00BD0D21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9A4264">
        <w:rPr>
          <w:bCs/>
          <w:sz w:val="24"/>
          <w:szCs w:val="24"/>
          <w:lang w:val="es-ES_tradnl" w:eastAsia="es-AR"/>
        </w:rPr>
        <w:t>midad, en su reunión de fecha 23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="009A4264">
        <w:rPr>
          <w:bCs/>
          <w:sz w:val="24"/>
          <w:szCs w:val="24"/>
          <w:lang w:val="es-ES_tradnl" w:eastAsia="es-AR"/>
        </w:rPr>
        <w:t xml:space="preserve"> de 2021, dicha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9A4264">
        <w:rPr>
          <w:b/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9A4264">
        <w:rPr>
          <w:b/>
          <w:sz w:val="24"/>
          <w:lang w:val="es-ES_tradnl"/>
        </w:rPr>
        <w:t>Santiago PEREZ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9A4264">
        <w:rPr>
          <w:b/>
          <w:sz w:val="24"/>
          <w:lang w:val="es-ES_tradnl"/>
        </w:rPr>
        <w:t>Leg. 15187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9A4264">
        <w:rPr>
          <w:sz w:val="24"/>
          <w:lang w:val="es-ES_tradnl"/>
        </w:rPr>
        <w:t xml:space="preserve"> de Docencia “B”</w:t>
      </w:r>
      <w:r w:rsidR="00376FA2" w:rsidRPr="001526F1">
        <w:rPr>
          <w:sz w:val="24"/>
          <w:lang w:val="es-ES_tradnl"/>
        </w:rPr>
        <w:t xml:space="preserve">, en el Área: </w:t>
      </w:r>
      <w:r w:rsidR="00BC30CA">
        <w:rPr>
          <w:sz w:val="24"/>
          <w:lang w:val="es-ES_tradnl"/>
        </w:rPr>
        <w:t>II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BC30CA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BC30CA">
        <w:rPr>
          <w:b/>
          <w:sz w:val="24"/>
          <w:lang w:val="es-ES_tradnl"/>
        </w:rPr>
        <w:t>Introducción a la Ingeniería de Software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BC30CA">
        <w:rPr>
          <w:b/>
          <w:bCs/>
          <w:sz w:val="24"/>
          <w:lang w:val="es-ES_tradnl"/>
        </w:rPr>
        <w:t>7714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9A4264">
        <w:rPr>
          <w:sz w:val="24"/>
          <w:lang w:val="es-ES_tradnl"/>
        </w:rPr>
        <w:t xml:space="preserve"> a partir del 24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9A4264">
        <w:rPr>
          <w:sz w:val="24"/>
          <w:lang w:val="es-ES_tradnl"/>
        </w:rPr>
        <w:t>16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9A4264">
        <w:rPr>
          <w:sz w:val="24"/>
          <w:lang w:val="es-ES_tradnl"/>
        </w:rPr>
        <w:t>l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9A4264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9A4264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9A4264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052/21</w:t>
      </w:r>
      <w:r w:rsidR="000A1639" w:rsidRPr="00EF6F79">
        <w:rPr>
          <w:sz w:val="24"/>
          <w:szCs w:val="24"/>
          <w:lang w:val="es-AR" w:eastAsia="es-ES"/>
        </w:rPr>
        <w:t xml:space="preserve"> 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9A4264" w:rsidRPr="009A4264" w:rsidRDefault="009A4264" w:rsidP="009A4264">
      <w:pPr>
        <w:jc w:val="both"/>
        <w:rPr>
          <w:sz w:val="24"/>
          <w:szCs w:val="24"/>
          <w:lang w:val="es-AR" w:eastAsia="es-ES"/>
        </w:rPr>
      </w:pPr>
      <w:r w:rsidRPr="009A4264">
        <w:rPr>
          <w:b/>
          <w:sz w:val="24"/>
          <w:szCs w:val="24"/>
          <w:lang w:val="es-AR" w:eastAsia="es-ES"/>
        </w:rPr>
        <w:t>ARTICULO 3</w:t>
      </w:r>
      <w:r w:rsidRPr="009A4264">
        <w:rPr>
          <w:b/>
          <w:sz w:val="24"/>
          <w:szCs w:val="24"/>
          <w:lang w:val="es-ES" w:eastAsia="es-ES"/>
        </w:rPr>
        <w:sym w:font="Symbol" w:char="F0B0"/>
      </w:r>
      <w:r w:rsidRPr="009A4264">
        <w:rPr>
          <w:b/>
          <w:sz w:val="24"/>
          <w:szCs w:val="24"/>
          <w:lang w:val="es-AR" w:eastAsia="es-ES"/>
        </w:rPr>
        <w:t>:</w:t>
      </w:r>
      <w:r w:rsidRPr="009A4264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</w:t>
      </w:r>
      <w:r>
        <w:rPr>
          <w:sz w:val="24"/>
          <w:szCs w:val="24"/>
          <w:lang w:val="es-AR" w:eastAsia="es-ES"/>
        </w:rPr>
        <w:t>loqueo de un cargo de Asistente</w:t>
      </w:r>
      <w:r w:rsidRPr="009A4264">
        <w:rPr>
          <w:sz w:val="24"/>
          <w:szCs w:val="24"/>
          <w:lang w:val="es-AR" w:eastAsia="es-ES"/>
        </w:rPr>
        <w:t xml:space="preserve"> de Docencia </w:t>
      </w:r>
      <w:r>
        <w:rPr>
          <w:sz w:val="24"/>
          <w:szCs w:val="24"/>
          <w:lang w:val="es-AR" w:eastAsia="es-ES"/>
        </w:rPr>
        <w:t>con dedicación simple</w:t>
      </w:r>
      <w:r w:rsidRPr="009A4264">
        <w:rPr>
          <w:sz w:val="24"/>
          <w:szCs w:val="24"/>
          <w:lang w:val="es-AR" w:eastAsia="es-ES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AR" w:eastAsia="es-ES"/>
        </w:rPr>
        <w:t>27029054</w:t>
      </w:r>
      <w:r w:rsidRPr="009A4264">
        <w:rPr>
          <w:sz w:val="24"/>
          <w:szCs w:val="24"/>
          <w:lang w:val="es-AR" w:eastAsia="es-ES"/>
        </w:rPr>
        <w:t xml:space="preserve">), efectuado por resolución </w:t>
      </w:r>
      <w:r>
        <w:rPr>
          <w:sz w:val="24"/>
          <w:szCs w:val="24"/>
          <w:lang w:val="es-AR" w:eastAsia="es-ES"/>
        </w:rPr>
        <w:t>CDCIC-0</w:t>
      </w:r>
      <w:r w:rsidRPr="009A4264">
        <w:rPr>
          <w:sz w:val="24"/>
          <w:szCs w:val="24"/>
          <w:lang w:val="es-AR" w:eastAsia="es-ES"/>
        </w:rPr>
        <w:t>47</w:t>
      </w:r>
      <w:r>
        <w:rPr>
          <w:sz w:val="24"/>
          <w:szCs w:val="24"/>
          <w:lang w:val="es-AR" w:eastAsia="es-ES"/>
        </w:rPr>
        <w:t>/21 *Expte. 0829/21</w:t>
      </w:r>
      <w:r w:rsidRPr="009A4264">
        <w:rPr>
          <w:sz w:val="24"/>
          <w:szCs w:val="24"/>
          <w:lang w:val="es-AR" w:eastAsia="es-ES"/>
        </w:rPr>
        <w:t>.-</w:t>
      </w:r>
    </w:p>
    <w:p w:rsidR="009A4264" w:rsidRPr="009A4264" w:rsidRDefault="009A4264" w:rsidP="009A426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1300AC" w:rsidRPr="00BD0D21" w:rsidRDefault="009A4264" w:rsidP="009A426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9A4264">
        <w:rPr>
          <w:b/>
          <w:sz w:val="24"/>
          <w:szCs w:val="24"/>
          <w:lang w:val="es-ES" w:eastAsia="es-ES"/>
        </w:rPr>
        <w:t>ARTICULO 4</w:t>
      </w:r>
      <w:r w:rsidRPr="009A4264">
        <w:rPr>
          <w:b/>
          <w:sz w:val="24"/>
          <w:szCs w:val="24"/>
          <w:lang w:val="es-ES" w:eastAsia="es-ES"/>
        </w:rPr>
        <w:sym w:font="Symbol" w:char="F0B0"/>
      </w:r>
      <w:r w:rsidRPr="009A4264">
        <w:rPr>
          <w:b/>
          <w:sz w:val="24"/>
          <w:szCs w:val="24"/>
          <w:lang w:val="es-ES" w:eastAsia="es-ES"/>
        </w:rPr>
        <w:t xml:space="preserve">: </w:t>
      </w:r>
      <w:r w:rsidRPr="009A4264">
        <w:rPr>
          <w:sz w:val="24"/>
          <w:szCs w:val="24"/>
          <w:lang w:val="es-ES" w:eastAsia="es-ES"/>
        </w:rPr>
        <w:t xml:space="preserve"> </w:t>
      </w:r>
      <w:r w:rsidRPr="009A426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00AC"/>
    <w:rsid w:val="001331F6"/>
    <w:rsid w:val="00143CD4"/>
    <w:rsid w:val="001526F1"/>
    <w:rsid w:val="001C0E9D"/>
    <w:rsid w:val="001D1B8A"/>
    <w:rsid w:val="00291279"/>
    <w:rsid w:val="002E168B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1EE8"/>
    <w:rsid w:val="004B6135"/>
    <w:rsid w:val="004B714A"/>
    <w:rsid w:val="00521E18"/>
    <w:rsid w:val="00546CAA"/>
    <w:rsid w:val="00553F80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3D3"/>
    <w:rsid w:val="007B7F8C"/>
    <w:rsid w:val="007C5160"/>
    <w:rsid w:val="007F0270"/>
    <w:rsid w:val="0080225B"/>
    <w:rsid w:val="0081694D"/>
    <w:rsid w:val="00851648"/>
    <w:rsid w:val="00890B68"/>
    <w:rsid w:val="00902E77"/>
    <w:rsid w:val="009A4264"/>
    <w:rsid w:val="009C0A8F"/>
    <w:rsid w:val="00A1518C"/>
    <w:rsid w:val="00A31854"/>
    <w:rsid w:val="00A40CB3"/>
    <w:rsid w:val="00AA731F"/>
    <w:rsid w:val="00AC7A6C"/>
    <w:rsid w:val="00AC7F58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2025-07-06T19:44:00Z</dcterms:created>
  <dcterms:modified xsi:type="dcterms:W3CDTF">2025-07-06T19:44:00Z</dcterms:modified>
</cp:coreProperties>
</file>