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213A97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CDCIC-099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068A1">
        <w:rPr>
          <w:lang w:val="es-ES"/>
        </w:rPr>
        <w:t>or la alumna Natalia Carolina Laumann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>u</w:t>
      </w:r>
      <w:r w:rsidR="00B068A1">
        <w:rPr>
          <w:lang w:val="es-ES"/>
        </w:rPr>
        <w:t xml:space="preserve">e la Srta. Laumann ingresó a la Universidad Nacional de Sur en el año 2001 a la  </w:t>
      </w:r>
      <w:r w:rsidR="00D45D72">
        <w:rPr>
          <w:lang w:val="es-ES"/>
        </w:rPr>
        <w:t>carrera</w:t>
      </w:r>
      <w:r w:rsidR="00B068A1">
        <w:rPr>
          <w:lang w:val="es-ES"/>
        </w:rPr>
        <w:t xml:space="preserve"> de 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45D72">
        <w:rPr>
          <w:rStyle w:val="textoComun"/>
          <w:lang w:val="es-AR"/>
        </w:rPr>
        <w:t>su reunión ordinaria de fecha 20 de abril</w:t>
      </w:r>
      <w:r w:rsidR="00B9232B">
        <w:rPr>
          <w:rStyle w:val="textoComun"/>
          <w:lang w:val="es-AR"/>
        </w:rPr>
        <w:t xml:space="preserve"> de 2021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068A1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068A1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068A1">
        <w:rPr>
          <w:lang w:val="es-ES"/>
        </w:rPr>
        <w:t>alumna</w:t>
      </w:r>
      <w:r w:rsidR="00B9232B">
        <w:rPr>
          <w:lang w:val="es-ES"/>
        </w:rPr>
        <w:t xml:space="preserve"> </w:t>
      </w:r>
      <w:r w:rsidR="00B068A1">
        <w:rPr>
          <w:b/>
          <w:lang w:val="es-ES"/>
        </w:rPr>
        <w:t>Natalia Carolina LAUMANN</w:t>
      </w:r>
      <w:r w:rsidR="004465E6">
        <w:rPr>
          <w:b/>
          <w:lang w:val="es-ES"/>
        </w:rPr>
        <w:t xml:space="preserve"> (LU: </w:t>
      </w:r>
      <w:r w:rsidR="00B068A1">
        <w:rPr>
          <w:b/>
          <w:lang w:val="es-ES"/>
        </w:rPr>
        <w:t>56154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p w:rsidR="00D45D72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tbl>
      <w:tblPr>
        <w:tblW w:w="7200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3898"/>
        <w:gridCol w:w="2599"/>
      </w:tblGrid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B068A1" w:rsidTr="00B068A1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B068A1" w:rsidTr="00B068A1">
        <w:trPr>
          <w:trHeight w:val="7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8A1" w:rsidRDefault="00B068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:rsidR="00D07150" w:rsidRDefault="00D07150" w:rsidP="00D45D72">
      <w:pPr>
        <w:rPr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B068A1" w:rsidRDefault="00B068A1" w:rsidP="00D45D72">
      <w:pPr>
        <w:rPr>
          <w:b/>
          <w:lang w:val="es-ES"/>
        </w:rPr>
      </w:pPr>
    </w:p>
    <w:p w:rsidR="00D45D72" w:rsidRPr="00D45D72" w:rsidRDefault="00213A97" w:rsidP="00D45D72">
      <w:pPr>
        <w:rPr>
          <w:b/>
          <w:lang w:val="es-ES"/>
        </w:rPr>
      </w:pPr>
      <w:r>
        <w:rPr>
          <w:b/>
          <w:lang w:val="es-ES"/>
        </w:rPr>
        <w:lastRenderedPageBreak/>
        <w:t>///CDCIC-099</w:t>
      </w:r>
      <w:r w:rsidR="00D45D72" w:rsidRPr="00D45D72">
        <w:rPr>
          <w:b/>
          <w:lang w:val="es-ES"/>
        </w:rPr>
        <w:t>/21</w:t>
      </w:r>
    </w:p>
    <w:p w:rsidR="00D45D72" w:rsidRPr="00D45D72" w:rsidRDefault="00D45D72" w:rsidP="00D45D72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3A97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358EC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068A1"/>
    <w:rsid w:val="00B43A29"/>
    <w:rsid w:val="00B46BD4"/>
    <w:rsid w:val="00B84B85"/>
    <w:rsid w:val="00B9232B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45D72"/>
    <w:rsid w:val="00D80690"/>
    <w:rsid w:val="00D9516B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2025-07-06T19:46:00Z</dcterms:created>
  <dcterms:modified xsi:type="dcterms:W3CDTF">2025-07-06T19:46:00Z</dcterms:modified>
</cp:coreProperties>
</file>