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AC3457">
        <w:rPr>
          <w:rFonts w:ascii="Times New Roman" w:hAnsi="Times New Roman"/>
          <w:szCs w:val="24"/>
        </w:rPr>
        <w:t>114</w:t>
      </w:r>
      <w:r w:rsidRPr="000B5C15">
        <w:rPr>
          <w:rFonts w:ascii="Times New Roman" w:hAnsi="Times New Roman"/>
          <w:szCs w:val="24"/>
        </w:rPr>
        <w:t>/</w:t>
      </w:r>
      <w:r w:rsidR="00AC3457">
        <w:rPr>
          <w:rFonts w:ascii="Times New Roman" w:hAnsi="Times New Roman"/>
          <w:szCs w:val="24"/>
        </w:rPr>
        <w:t>21</w:t>
      </w:r>
    </w:p>
    <w:p w:rsidR="006C1F09" w:rsidRDefault="006C1F09" w:rsidP="006C1F09"/>
    <w:p w:rsidR="006C1F09" w:rsidRPr="006C1F09" w:rsidRDefault="006C1F09" w:rsidP="006C1F09">
      <w:pPr>
        <w:ind w:firstLine="3402"/>
        <w:rPr>
          <w:rFonts w:ascii="Times New Roman" w:hAnsi="Times New Roman"/>
          <w:b/>
        </w:rPr>
      </w:pPr>
      <w:r w:rsidRPr="006C1F09">
        <w:rPr>
          <w:rFonts w:ascii="Times New Roman" w:hAnsi="Times New Roman"/>
          <w:b/>
        </w:rPr>
        <w:t xml:space="preserve">Correspondiente al </w:t>
      </w:r>
      <w:proofErr w:type="spellStart"/>
      <w:r w:rsidRPr="006C1F09">
        <w:rPr>
          <w:rFonts w:ascii="Times New Roman" w:hAnsi="Times New Roman"/>
          <w:b/>
        </w:rPr>
        <w:t>Expe</w:t>
      </w:r>
      <w:proofErr w:type="spellEnd"/>
      <w:r w:rsidRPr="006C1F09">
        <w:rPr>
          <w:rFonts w:ascii="Times New Roman" w:hAnsi="Times New Roman"/>
          <w:b/>
        </w:rPr>
        <w:t>. 3435/18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CSU-720/12 por la cual se aprueba el Sistema de Tutorías de la UNS; </w:t>
      </w:r>
    </w:p>
    <w:p w:rsidR="009C1F99" w:rsidRP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9C1F99" w:rsidRDefault="009C1F99" w:rsidP="009C1F99">
      <w:pPr>
        <w:ind w:firstLine="851"/>
        <w:jc w:val="both"/>
        <w:rPr>
          <w:rFonts w:ascii="Times New Roman" w:hAnsi="Times New Roman"/>
          <w:lang w:val="es-AR"/>
        </w:rPr>
      </w:pPr>
      <w:r w:rsidRPr="009C1F99">
        <w:rPr>
          <w:rFonts w:ascii="Times New Roman" w:hAnsi="Times New Roman"/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E76BCE" w:rsidRDefault="00E76BCE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E76BCE" w:rsidRDefault="00E76BCE" w:rsidP="009C1F99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Las Resoluciones CDCIC-058/21 y CDCIC-082/21 mediante las cuales se designaron los Tutores Docentes y Alumnos respectivamente, </w:t>
      </w:r>
      <w:r w:rsidRPr="00E76BCE">
        <w:rPr>
          <w:rFonts w:ascii="Times New Roman" w:hAnsi="Times New Roman"/>
          <w:lang w:val="es-AR"/>
        </w:rPr>
        <w:t>del Programa de Apoyo para el Mejoramiento de la Enseñanza en el Primer Año de Carreras de Grado de Ciencias Exactas y Naturales, Ciencias Económicas e Informática (PACENI)</w:t>
      </w:r>
      <w:r>
        <w:rPr>
          <w:rFonts w:ascii="Times New Roman" w:hAnsi="Times New Roman"/>
          <w:lang w:val="es-AR"/>
        </w:rPr>
        <w:t>;</w:t>
      </w:r>
    </w:p>
    <w:p w:rsidR="00E76BCE" w:rsidRDefault="00E76BCE" w:rsidP="009C1F99">
      <w:pPr>
        <w:ind w:firstLine="851"/>
        <w:jc w:val="both"/>
        <w:rPr>
          <w:rFonts w:ascii="Times New Roman" w:hAnsi="Times New Roman"/>
          <w:lang w:val="es-AR"/>
        </w:rPr>
      </w:pPr>
    </w:p>
    <w:p w:rsidR="00E76BCE" w:rsidRPr="009C1F99" w:rsidRDefault="00E76BCE" w:rsidP="009C1F99">
      <w:pPr>
        <w:ind w:firstLine="851"/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La Resolución CDCIC-059/21 por la cual se designó a los Tutores Colaboradores del Departamento de Ciencias e Ingeniería de la Computación;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lang w:val="es-AR"/>
        </w:rPr>
      </w:pPr>
    </w:p>
    <w:p w:rsidR="00E76BCE" w:rsidRDefault="00E76BC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E76BCE" w:rsidRPr="00E76BCE" w:rsidRDefault="009C1F99" w:rsidP="00E76BCE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AR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Departamento de Ciencias e Ingeniería de la Computación cuenta </w:t>
      </w:r>
      <w:r w:rsidR="00E76BCE">
        <w:rPr>
          <w:rFonts w:ascii="Times New Roman" w:hAnsi="Times New Roman"/>
          <w:szCs w:val="24"/>
          <w:lang w:val="es-ES"/>
        </w:rPr>
        <w:t xml:space="preserve">con </w:t>
      </w:r>
      <w:r w:rsidRPr="009C1F99">
        <w:rPr>
          <w:rFonts w:ascii="Times New Roman" w:hAnsi="Times New Roman"/>
          <w:szCs w:val="24"/>
          <w:lang w:val="es-ES"/>
        </w:rPr>
        <w:t>tutor</w:t>
      </w:r>
      <w:r w:rsidR="00E76BCE">
        <w:rPr>
          <w:rFonts w:ascii="Times New Roman" w:hAnsi="Times New Roman"/>
          <w:szCs w:val="24"/>
          <w:lang w:val="es-ES"/>
        </w:rPr>
        <w:t xml:space="preserve">es alumnos y tutores graduados </w:t>
      </w:r>
      <w:r w:rsidR="00E76BCE" w:rsidRPr="00E76BCE">
        <w:rPr>
          <w:rFonts w:ascii="Times New Roman" w:hAnsi="Times New Roman"/>
          <w:szCs w:val="24"/>
          <w:lang w:val="es-AR"/>
        </w:rPr>
        <w:t xml:space="preserve">que </w:t>
      </w:r>
      <w:r w:rsidR="00974776">
        <w:rPr>
          <w:rFonts w:ascii="Times New Roman" w:hAnsi="Times New Roman"/>
          <w:szCs w:val="24"/>
          <w:lang w:val="es-AR"/>
        </w:rPr>
        <w:t xml:space="preserve">acompañan </w:t>
      </w:r>
      <w:r w:rsidR="00E76BCE" w:rsidRPr="00E76BCE">
        <w:rPr>
          <w:rFonts w:ascii="Times New Roman" w:hAnsi="Times New Roman"/>
          <w:szCs w:val="24"/>
          <w:lang w:val="es-AR"/>
        </w:rPr>
        <w:t xml:space="preserve">a </w:t>
      </w:r>
      <w:r w:rsidR="00974776">
        <w:rPr>
          <w:rFonts w:ascii="Times New Roman" w:hAnsi="Times New Roman"/>
          <w:szCs w:val="24"/>
          <w:lang w:val="es-AR"/>
        </w:rPr>
        <w:t xml:space="preserve">los </w:t>
      </w:r>
      <w:r w:rsidR="00E76BCE" w:rsidRPr="00E76BCE">
        <w:rPr>
          <w:rFonts w:ascii="Times New Roman" w:hAnsi="Times New Roman"/>
          <w:szCs w:val="24"/>
          <w:lang w:val="es-AR"/>
        </w:rPr>
        <w:t>estudiantes durante su transición entre el</w:t>
      </w:r>
      <w:r w:rsidR="00974776">
        <w:rPr>
          <w:rFonts w:ascii="Times New Roman" w:hAnsi="Times New Roman"/>
          <w:szCs w:val="24"/>
          <w:lang w:val="es-AR"/>
        </w:rPr>
        <w:t xml:space="preserve"> nivel secundario y el superior</w:t>
      </w:r>
      <w:r w:rsidR="00E76BCE" w:rsidRPr="00E76BCE">
        <w:rPr>
          <w:rFonts w:ascii="Times New Roman" w:hAnsi="Times New Roman"/>
          <w:szCs w:val="24"/>
          <w:lang w:val="es-AR"/>
        </w:rPr>
        <w:t xml:space="preserve"> con el fin de favorecer </w:t>
      </w:r>
      <w:r w:rsidR="00974776" w:rsidRPr="00974776">
        <w:rPr>
          <w:rFonts w:ascii="Times New Roman" w:hAnsi="Times New Roman"/>
          <w:szCs w:val="24"/>
          <w:lang w:val="es-ES"/>
        </w:rPr>
        <w:t>la</w:t>
      </w:r>
      <w:r w:rsidR="00974776">
        <w:rPr>
          <w:rFonts w:ascii="Times New Roman" w:hAnsi="Times New Roman"/>
          <w:szCs w:val="24"/>
          <w:lang w:val="es-ES"/>
        </w:rPr>
        <w:t xml:space="preserve"> integración </w:t>
      </w:r>
      <w:r w:rsidR="00E76BCE" w:rsidRPr="00E76BCE">
        <w:rPr>
          <w:rFonts w:ascii="Times New Roman" w:hAnsi="Times New Roman"/>
          <w:szCs w:val="24"/>
          <w:lang w:val="es-AR"/>
        </w:rPr>
        <w:t>y permanencia</w:t>
      </w:r>
      <w:r w:rsidR="00974776">
        <w:rPr>
          <w:rFonts w:ascii="Times New Roman" w:hAnsi="Times New Roman"/>
          <w:szCs w:val="24"/>
          <w:lang w:val="es-AR"/>
        </w:rPr>
        <w:t xml:space="preserve"> de los mismos en la universidad, así como también brindando orientación </w:t>
      </w:r>
      <w:r w:rsidR="00974776" w:rsidRPr="00974776">
        <w:rPr>
          <w:rFonts w:ascii="Times New Roman" w:hAnsi="Times New Roman"/>
          <w:szCs w:val="24"/>
          <w:lang w:val="es-AR"/>
        </w:rPr>
        <w:t xml:space="preserve">en todos los tramos de su trayecto formativo </w:t>
      </w:r>
      <w:r w:rsidR="00974776">
        <w:rPr>
          <w:rFonts w:ascii="Times New Roman" w:hAnsi="Times New Roman"/>
          <w:szCs w:val="24"/>
          <w:lang w:val="es-AR"/>
        </w:rPr>
        <w:t xml:space="preserve">y </w:t>
      </w:r>
      <w:proofErr w:type="spellStart"/>
      <w:r w:rsidR="00974776">
        <w:rPr>
          <w:rFonts w:ascii="Times New Roman" w:hAnsi="Times New Roman"/>
          <w:szCs w:val="24"/>
          <w:lang w:val="es-AR"/>
        </w:rPr>
        <w:t>asesorandolos</w:t>
      </w:r>
      <w:proofErr w:type="spellEnd"/>
      <w:r w:rsidR="00974776" w:rsidRPr="00974776">
        <w:rPr>
          <w:rFonts w:eastAsia="Calibri" w:cs="Arial"/>
          <w:szCs w:val="24"/>
          <w:lang w:val="es-ES"/>
        </w:rPr>
        <w:t xml:space="preserve"> </w:t>
      </w:r>
      <w:r w:rsidR="00974776" w:rsidRPr="00974776">
        <w:rPr>
          <w:rFonts w:ascii="Times New Roman" w:hAnsi="Times New Roman"/>
          <w:szCs w:val="24"/>
          <w:lang w:val="es-ES"/>
        </w:rPr>
        <w:t>en cuestiones que les permitan mejorar su rendimiento académico</w:t>
      </w:r>
      <w:r w:rsidR="00974776">
        <w:rPr>
          <w:rFonts w:ascii="Times New Roman" w:hAnsi="Times New Roman"/>
          <w:szCs w:val="24"/>
          <w:lang w:val="es-ES"/>
        </w:rPr>
        <w:t xml:space="preserve">; </w:t>
      </w:r>
    </w:p>
    <w:p w:rsidR="009C1F99" w:rsidRPr="009C1F99" w:rsidRDefault="009C1F99" w:rsidP="00E76BC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es necesario designar un responsable de la coordinación de las tareas asignadas a los tutores y </w:t>
      </w:r>
      <w:r w:rsidR="00974776">
        <w:rPr>
          <w:rFonts w:ascii="Times New Roman" w:hAnsi="Times New Roman"/>
          <w:szCs w:val="24"/>
          <w:lang w:val="es-ES"/>
        </w:rPr>
        <w:t xml:space="preserve">que también se encargue </w:t>
      </w:r>
      <w:r w:rsidRPr="009C1F99">
        <w:rPr>
          <w:rFonts w:ascii="Times New Roman" w:hAnsi="Times New Roman"/>
          <w:szCs w:val="24"/>
          <w:lang w:val="es-ES"/>
        </w:rPr>
        <w:t xml:space="preserve">de la organización </w:t>
      </w:r>
      <w:r>
        <w:rPr>
          <w:rFonts w:ascii="Times New Roman" w:hAnsi="Times New Roman"/>
          <w:szCs w:val="24"/>
          <w:lang w:val="es-ES"/>
        </w:rPr>
        <w:t>de la Muestra de Carreras que anualmente se implementa</w:t>
      </w:r>
      <w:r w:rsidRPr="009C1F99">
        <w:rPr>
          <w:rFonts w:ascii="Times New Roman" w:hAnsi="Times New Roman"/>
          <w:szCs w:val="24"/>
          <w:lang w:val="es-ES"/>
        </w:rPr>
        <w:t xml:space="preserve">;   </w:t>
      </w:r>
    </w:p>
    <w:p w:rsidR="009C1F99" w:rsidRPr="009C1F99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szCs w:val="24"/>
          <w:lang w:val="es-ES"/>
        </w:rPr>
      </w:pPr>
      <w:r w:rsidRPr="009C1F99">
        <w:rPr>
          <w:rFonts w:ascii="Times New Roman" w:hAnsi="Times New Roman"/>
          <w:szCs w:val="24"/>
          <w:lang w:val="es-ES"/>
        </w:rPr>
        <w:t xml:space="preserve">Que el Dr. Luciano </w:t>
      </w:r>
      <w:proofErr w:type="spellStart"/>
      <w:r w:rsidRPr="009C1F99">
        <w:rPr>
          <w:rFonts w:ascii="Times New Roman" w:hAnsi="Times New Roman"/>
          <w:szCs w:val="24"/>
          <w:lang w:val="es-ES"/>
        </w:rPr>
        <w:t>Tamargo</w:t>
      </w:r>
      <w:proofErr w:type="spellEnd"/>
      <w:r w:rsidRPr="009C1F99">
        <w:rPr>
          <w:rFonts w:ascii="Times New Roman" w:hAnsi="Times New Roman"/>
          <w:szCs w:val="24"/>
          <w:lang w:val="es-ES"/>
        </w:rPr>
        <w:t xml:space="preserve"> se ha desempeñado como Coordinador de Tutores de alumnos y del Curso de Nivelación de Análisis y Comprensión de Problemas desde 2016 y prestó su anuencia para cumplir tales funciones durante el presente cuatrimestre</w:t>
      </w:r>
      <w:r w:rsidR="00E76BCE">
        <w:rPr>
          <w:rFonts w:ascii="Times New Roman" w:hAnsi="Times New Roman"/>
          <w:szCs w:val="24"/>
          <w:lang w:val="es-ES"/>
        </w:rPr>
        <w:t>;</w:t>
      </w:r>
    </w:p>
    <w:p w:rsidR="009C1F99" w:rsidRPr="00E834EE" w:rsidRDefault="009C1F99" w:rsidP="009C1F99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Default="00095943" w:rsidP="008D2142">
      <w:pPr>
        <w:ind w:firstLine="851"/>
        <w:jc w:val="both"/>
        <w:rPr>
          <w:rFonts w:ascii="Times New Roman" w:hAnsi="Times New Roman"/>
          <w:lang w:val="es-AR" w:eastAsia="es-ES"/>
        </w:rPr>
      </w:pPr>
      <w:r w:rsidRPr="00D409D4">
        <w:rPr>
          <w:rFonts w:ascii="Times New Roman" w:hAnsi="Times New Roman"/>
          <w:lang w:val="es-AR" w:eastAsia="es-ES"/>
        </w:rPr>
        <w:t>Que por resolución CDCIC-91</w:t>
      </w:r>
      <w:r w:rsidR="0005031D" w:rsidRPr="00D409D4">
        <w:rPr>
          <w:rFonts w:ascii="Times New Roman" w:hAnsi="Times New Roman"/>
          <w:lang w:val="es-AR" w:eastAsia="es-ES"/>
        </w:rPr>
        <w:t>/20</w:t>
      </w:r>
      <w:r w:rsidRPr="00D409D4">
        <w:rPr>
          <w:rFonts w:ascii="Times New Roman" w:hAnsi="Times New Roman"/>
          <w:lang w:val="es-AR" w:eastAsia="es-ES"/>
        </w:rPr>
        <w:t>1 *</w:t>
      </w:r>
      <w:proofErr w:type="spellStart"/>
      <w:r w:rsidRPr="00D409D4">
        <w:rPr>
          <w:rFonts w:ascii="Times New Roman" w:hAnsi="Times New Roman"/>
          <w:lang w:val="es-AR" w:eastAsia="es-ES"/>
        </w:rPr>
        <w:t>Expte</w:t>
      </w:r>
      <w:proofErr w:type="spellEnd"/>
      <w:r w:rsidRPr="00D409D4">
        <w:rPr>
          <w:rFonts w:ascii="Times New Roman" w:hAnsi="Times New Roman"/>
          <w:lang w:val="es-AR" w:eastAsia="es-ES"/>
        </w:rPr>
        <w:t>. 1207/21</w:t>
      </w:r>
      <w:r w:rsidR="008D2142" w:rsidRPr="00D409D4">
        <w:rPr>
          <w:rFonts w:ascii="Times New Roman" w:hAnsi="Times New Roman"/>
          <w:lang w:val="es-AR" w:eastAsia="es-ES"/>
        </w:rPr>
        <w:t xml:space="preserve"> se procedió a efectuar el bloqueo</w:t>
      </w:r>
      <w:r w:rsidR="006C1F09" w:rsidRPr="00D409D4">
        <w:rPr>
          <w:rFonts w:ascii="Times New Roman" w:hAnsi="Times New Roman"/>
          <w:lang w:val="es-AR" w:eastAsia="es-ES"/>
        </w:rPr>
        <w:t xml:space="preserve"> de un cargo de Asistente de docencia con dedicación </w:t>
      </w:r>
      <w:r w:rsidRPr="00D409D4">
        <w:rPr>
          <w:rFonts w:ascii="Times New Roman" w:hAnsi="Times New Roman"/>
          <w:lang w:val="es-AR" w:eastAsia="es-ES"/>
        </w:rPr>
        <w:t>simple</w:t>
      </w:r>
      <w:r w:rsidR="008D2142" w:rsidRPr="00D409D4">
        <w:rPr>
          <w:rFonts w:ascii="Times New Roman" w:hAnsi="Times New Roman"/>
          <w:lang w:val="es-AR" w:eastAsia="es-ES"/>
        </w:rPr>
        <w:t xml:space="preserve">, </w:t>
      </w:r>
      <w:r w:rsidR="00D409D4">
        <w:rPr>
          <w:rFonts w:ascii="Times New Roman" w:hAnsi="Times New Roman"/>
          <w:lang w:val="es-AR" w:eastAsia="es-ES"/>
        </w:rPr>
        <w:t>debido a que su titular,</w:t>
      </w:r>
      <w:r w:rsidR="008D2142" w:rsidRPr="00D409D4">
        <w:rPr>
          <w:rFonts w:ascii="Times New Roman" w:hAnsi="Times New Roman"/>
          <w:lang w:val="es-AR" w:eastAsia="es-ES"/>
        </w:rPr>
        <w:t xml:space="preserve"> </w:t>
      </w:r>
      <w:r w:rsidRPr="00D409D4">
        <w:rPr>
          <w:rFonts w:ascii="Times New Roman" w:hAnsi="Times New Roman"/>
          <w:lang w:val="es-AR" w:eastAsia="es-ES"/>
        </w:rPr>
        <w:t xml:space="preserve">Lic. </w:t>
      </w:r>
      <w:proofErr w:type="spellStart"/>
      <w:r w:rsidRPr="00D409D4">
        <w:rPr>
          <w:rFonts w:ascii="Times New Roman" w:hAnsi="Times New Roman"/>
          <w:lang w:val="es-AR" w:eastAsia="es-ES"/>
        </w:rPr>
        <w:t>Haydée</w:t>
      </w:r>
      <w:proofErr w:type="spellEnd"/>
      <w:r w:rsidRPr="00D409D4">
        <w:rPr>
          <w:rFonts w:ascii="Times New Roman" w:hAnsi="Times New Roman"/>
          <w:lang w:val="es-AR" w:eastAsia="es-ES"/>
        </w:rPr>
        <w:t xml:space="preserve"> FERREIRA (</w:t>
      </w:r>
      <w:proofErr w:type="spellStart"/>
      <w:r w:rsidRPr="00D409D4">
        <w:rPr>
          <w:rFonts w:ascii="Times New Roman" w:hAnsi="Times New Roman"/>
          <w:lang w:val="es-AR" w:eastAsia="es-ES"/>
        </w:rPr>
        <w:t>Leg</w:t>
      </w:r>
      <w:proofErr w:type="spellEnd"/>
      <w:r w:rsidRPr="00D409D4">
        <w:rPr>
          <w:rFonts w:ascii="Times New Roman" w:hAnsi="Times New Roman"/>
          <w:lang w:val="es-AR" w:eastAsia="es-ES"/>
        </w:rPr>
        <w:t xml:space="preserve"> 7196) </w:t>
      </w:r>
      <w:r w:rsidR="008D2142" w:rsidRPr="00D409D4">
        <w:rPr>
          <w:rFonts w:ascii="Times New Roman" w:hAnsi="Times New Roman"/>
          <w:snapToGrid w:val="0"/>
          <w:lang w:eastAsia="es-ES"/>
        </w:rPr>
        <w:t>*</w:t>
      </w:r>
      <w:r w:rsidR="00AD367D" w:rsidRPr="00D409D4">
        <w:rPr>
          <w:rFonts w:ascii="Times New Roman" w:hAnsi="Times New Roman"/>
          <w:snapToGrid w:val="0"/>
          <w:color w:val="000000"/>
          <w:szCs w:val="24"/>
          <w:lang w:eastAsia="es-ES"/>
        </w:rPr>
        <w:t>Cargo d</w:t>
      </w:r>
      <w:r w:rsidRPr="00D409D4">
        <w:rPr>
          <w:rFonts w:ascii="Times New Roman" w:hAnsi="Times New Roman"/>
          <w:snapToGrid w:val="0"/>
          <w:color w:val="000000"/>
          <w:szCs w:val="24"/>
          <w:lang w:eastAsia="es-ES"/>
        </w:rPr>
        <w:t>e Planta 27028869</w:t>
      </w:r>
      <w:r w:rsidR="008D2142" w:rsidRPr="00D409D4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  <w:r w:rsidR="00D409D4" w:rsidRPr="00D409D4">
        <w:rPr>
          <w:rFonts w:ascii="Times New Roman" w:hAnsi="Times New Roman"/>
          <w:snapToGrid w:val="0"/>
          <w:color w:val="000000"/>
          <w:szCs w:val="24"/>
          <w:lang w:eastAsia="es-ES"/>
        </w:rPr>
        <w:t>, se encuentra en uso de</w:t>
      </w:r>
      <w:r w:rsidRPr="00D409D4">
        <w:rPr>
          <w:rFonts w:ascii="Times New Roman" w:hAnsi="Times New Roman"/>
          <w:lang w:val="es-AR" w:eastAsia="es-ES"/>
        </w:rPr>
        <w:t xml:space="preserve"> licencia sin goce de haberes</w:t>
      </w:r>
      <w:r w:rsidR="00D409D4">
        <w:rPr>
          <w:rFonts w:ascii="Times New Roman" w:hAnsi="Times New Roman"/>
          <w:lang w:val="es-AR" w:eastAsia="es-ES"/>
        </w:rPr>
        <w:t xml:space="preserve">; </w:t>
      </w:r>
    </w:p>
    <w:p w:rsidR="00D409D4" w:rsidRDefault="00D409D4" w:rsidP="008D2142">
      <w:pPr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974776" w:rsidRDefault="00D409D4" w:rsidP="00974776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  <w:r>
        <w:rPr>
          <w:rFonts w:ascii="Times New Roman" w:hAnsi="Times New Roman"/>
          <w:bCs/>
          <w:szCs w:val="24"/>
          <w:lang w:val="es-AR" w:eastAsia="es-AR"/>
        </w:rPr>
        <w:t>Que por resolución CDCIC-92</w:t>
      </w:r>
      <w:r w:rsidRPr="00D409D4">
        <w:rPr>
          <w:rFonts w:ascii="Times New Roman" w:hAnsi="Times New Roman"/>
          <w:bCs/>
          <w:szCs w:val="24"/>
          <w:lang w:val="es-AR" w:eastAsia="es-AR"/>
        </w:rPr>
        <w:t>/20</w:t>
      </w:r>
      <w:r w:rsidR="00974776">
        <w:rPr>
          <w:rFonts w:ascii="Times New Roman" w:hAnsi="Times New Roman"/>
          <w:bCs/>
          <w:szCs w:val="24"/>
          <w:lang w:val="es-AR" w:eastAsia="es-AR"/>
        </w:rPr>
        <w:t>1</w:t>
      </w:r>
      <w:r>
        <w:rPr>
          <w:rFonts w:ascii="Times New Roman" w:hAnsi="Times New Roman"/>
          <w:bCs/>
          <w:szCs w:val="24"/>
          <w:lang w:val="es-AR" w:eastAsia="es-AR"/>
        </w:rPr>
        <w:t>*</w:t>
      </w:r>
      <w:r w:rsidR="00974776">
        <w:rPr>
          <w:rFonts w:ascii="Times New Roman" w:hAnsi="Times New Roman"/>
          <w:bCs/>
          <w:szCs w:val="24"/>
          <w:lang w:val="es-AR" w:eastAsia="es-AR"/>
        </w:rPr>
        <w:t xml:space="preserve"> </w:t>
      </w:r>
      <w:proofErr w:type="spellStart"/>
      <w:r>
        <w:rPr>
          <w:rFonts w:ascii="Times New Roman" w:hAnsi="Times New Roman"/>
          <w:bCs/>
          <w:szCs w:val="24"/>
          <w:lang w:val="es-AR" w:eastAsia="es-AR"/>
        </w:rPr>
        <w:t>Expte</w:t>
      </w:r>
      <w:proofErr w:type="spellEnd"/>
      <w:r>
        <w:rPr>
          <w:rFonts w:ascii="Times New Roman" w:hAnsi="Times New Roman"/>
          <w:bCs/>
          <w:szCs w:val="24"/>
          <w:lang w:val="es-AR" w:eastAsia="es-AR"/>
        </w:rPr>
        <w:t>. 1209</w:t>
      </w:r>
      <w:r w:rsidRPr="00D409D4">
        <w:rPr>
          <w:rFonts w:ascii="Times New Roman" w:hAnsi="Times New Roman"/>
          <w:bCs/>
          <w:szCs w:val="24"/>
          <w:lang w:val="es-AR" w:eastAsia="es-AR"/>
        </w:rPr>
        <w:t>/21 se procedió a efectuar el bloqueo de un cargo de Asistente de docencia con dedicación simple, debido a que</w:t>
      </w:r>
      <w:r w:rsidR="00974776">
        <w:rPr>
          <w:rFonts w:ascii="Times New Roman" w:hAnsi="Times New Roman"/>
          <w:bCs/>
          <w:szCs w:val="24"/>
          <w:lang w:val="es-AR" w:eastAsia="es-AR"/>
        </w:rPr>
        <w:t xml:space="preserve"> </w:t>
      </w:r>
      <w:r w:rsidRPr="00D409D4">
        <w:rPr>
          <w:rFonts w:ascii="Times New Roman" w:hAnsi="Times New Roman"/>
          <w:bCs/>
          <w:szCs w:val="24"/>
          <w:lang w:val="es-AR" w:eastAsia="es-AR"/>
        </w:rPr>
        <w:t>su</w:t>
      </w:r>
      <w:r w:rsidR="00974776">
        <w:rPr>
          <w:rFonts w:ascii="Times New Roman" w:hAnsi="Times New Roman"/>
          <w:bCs/>
          <w:szCs w:val="24"/>
          <w:lang w:val="es-AR" w:eastAsia="es-AR"/>
        </w:rPr>
        <w:t xml:space="preserve"> titular, </w:t>
      </w:r>
    </w:p>
    <w:p w:rsidR="00974776" w:rsidRDefault="00974776" w:rsidP="0097477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974776" w:rsidRDefault="00974776" w:rsidP="0097477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974776" w:rsidRDefault="00974776" w:rsidP="0097477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lastRenderedPageBreak/>
        <w:t>///CDCIC-114/21</w:t>
      </w:r>
    </w:p>
    <w:p w:rsidR="00974776" w:rsidRDefault="00974776" w:rsidP="0097477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D409D4" w:rsidRPr="00D409D4" w:rsidRDefault="00974776" w:rsidP="00974776">
      <w:pPr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val="es-AR" w:eastAsia="es-AR"/>
        </w:rPr>
        <w:t xml:space="preserve">Lic. </w:t>
      </w:r>
      <w:proofErr w:type="spellStart"/>
      <w:r w:rsidRPr="00974776">
        <w:rPr>
          <w:rFonts w:ascii="Times New Roman" w:hAnsi="Times New Roman"/>
          <w:bCs/>
          <w:szCs w:val="24"/>
          <w:lang w:val="es-AR" w:eastAsia="es-AR"/>
        </w:rPr>
        <w:t>Haydée</w:t>
      </w:r>
      <w:proofErr w:type="spellEnd"/>
      <w:r w:rsidRPr="00974776">
        <w:rPr>
          <w:rFonts w:ascii="Times New Roman" w:hAnsi="Times New Roman"/>
          <w:bCs/>
          <w:szCs w:val="24"/>
          <w:lang w:val="es-AR" w:eastAsia="es-AR"/>
        </w:rPr>
        <w:t xml:space="preserve"> </w:t>
      </w:r>
      <w:r w:rsidR="00D409D4" w:rsidRPr="00D409D4">
        <w:rPr>
          <w:rFonts w:ascii="Times New Roman" w:hAnsi="Times New Roman"/>
          <w:bCs/>
          <w:szCs w:val="24"/>
          <w:lang w:val="es-AR" w:eastAsia="es-AR"/>
        </w:rPr>
        <w:t>FERREIRA (</w:t>
      </w:r>
      <w:proofErr w:type="spellStart"/>
      <w:r w:rsidR="00D409D4" w:rsidRPr="00D409D4">
        <w:rPr>
          <w:rFonts w:ascii="Times New Roman" w:hAnsi="Times New Roman"/>
          <w:bCs/>
          <w:szCs w:val="24"/>
          <w:lang w:val="es-AR" w:eastAsia="es-AR"/>
        </w:rPr>
        <w:t>Leg</w:t>
      </w:r>
      <w:proofErr w:type="spellEnd"/>
      <w:r w:rsidR="00D409D4" w:rsidRPr="00D409D4">
        <w:rPr>
          <w:rFonts w:ascii="Times New Roman" w:hAnsi="Times New Roman"/>
          <w:bCs/>
          <w:szCs w:val="24"/>
          <w:lang w:val="es-AR" w:eastAsia="es-AR"/>
        </w:rPr>
        <w:t xml:space="preserve"> 7196) </w:t>
      </w:r>
      <w:r w:rsidR="00D409D4" w:rsidRPr="00D409D4">
        <w:rPr>
          <w:rFonts w:ascii="Times New Roman" w:hAnsi="Times New Roman"/>
          <w:bCs/>
          <w:szCs w:val="24"/>
          <w:lang w:eastAsia="es-AR"/>
        </w:rPr>
        <w:t>*Cargo d</w:t>
      </w:r>
      <w:r w:rsidR="00D409D4">
        <w:rPr>
          <w:rFonts w:ascii="Times New Roman" w:hAnsi="Times New Roman"/>
          <w:bCs/>
          <w:szCs w:val="24"/>
          <w:lang w:eastAsia="es-AR"/>
        </w:rPr>
        <w:t>e Planta 27028954</w:t>
      </w:r>
      <w:r w:rsidR="00D409D4" w:rsidRPr="00D409D4">
        <w:rPr>
          <w:rFonts w:ascii="Times New Roman" w:hAnsi="Times New Roman"/>
          <w:bCs/>
          <w:szCs w:val="24"/>
          <w:lang w:eastAsia="es-AR"/>
        </w:rPr>
        <w:t>), se encuentra en uso de</w:t>
      </w:r>
      <w:r w:rsidR="00D409D4" w:rsidRPr="00D409D4">
        <w:rPr>
          <w:rFonts w:ascii="Times New Roman" w:hAnsi="Times New Roman"/>
          <w:bCs/>
          <w:szCs w:val="24"/>
          <w:lang w:val="es-AR" w:eastAsia="es-AR"/>
        </w:rPr>
        <w:t xml:space="preserve"> licencia sin goce de haberes; </w:t>
      </w:r>
    </w:p>
    <w:p w:rsidR="00095943" w:rsidRPr="0005031D" w:rsidRDefault="00095943" w:rsidP="00974776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AC3457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04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</w:t>
      </w:r>
      <w:r w:rsidR="00AC3457">
        <w:rPr>
          <w:rFonts w:ascii="Times New Roman" w:hAnsi="Times New Roman"/>
          <w:snapToGrid w:val="0"/>
          <w:color w:val="000000"/>
          <w:szCs w:val="24"/>
          <w:lang w:eastAsia="es-ES"/>
        </w:rPr>
        <w:t>mayo de 2021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6C1F09" w:rsidRDefault="006C1F09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</w:p>
    <w:p w:rsidR="006C1F09" w:rsidRDefault="006C1F09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9C1F99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pt-BR"/>
        </w:rPr>
      </w:pPr>
    </w:p>
    <w:p w:rsidR="00A14C33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1D6014">
        <w:rPr>
          <w:rFonts w:ascii="Times New Roman" w:hAnsi="Times New Roman"/>
          <w:b/>
          <w:szCs w:val="24"/>
          <w:lang w:val="pt-BR"/>
        </w:rPr>
        <w:t xml:space="preserve">: </w:t>
      </w:r>
      <w:r w:rsidR="009C1F99" w:rsidRPr="009C1F99">
        <w:rPr>
          <w:rFonts w:ascii="Times New Roman" w:hAnsi="Times New Roman"/>
          <w:szCs w:val="24"/>
        </w:rPr>
        <w:t xml:space="preserve">Designar al </w:t>
      </w:r>
      <w:r w:rsidR="009C1F99" w:rsidRPr="009C1F99">
        <w:rPr>
          <w:rFonts w:ascii="Times New Roman" w:hAnsi="Times New Roman"/>
          <w:b/>
          <w:szCs w:val="24"/>
        </w:rPr>
        <w:t>Doctor Luciano Héctor TAMARGO (</w:t>
      </w:r>
      <w:proofErr w:type="spellStart"/>
      <w:r w:rsidR="009C1F99" w:rsidRPr="009C1F99">
        <w:rPr>
          <w:rFonts w:ascii="Times New Roman" w:hAnsi="Times New Roman"/>
          <w:b/>
          <w:szCs w:val="24"/>
        </w:rPr>
        <w:t>Leg</w:t>
      </w:r>
      <w:proofErr w:type="spellEnd"/>
      <w:r w:rsidR="009C1F99" w:rsidRPr="009C1F99">
        <w:rPr>
          <w:rFonts w:ascii="Times New Roman" w:hAnsi="Times New Roman"/>
          <w:b/>
          <w:szCs w:val="24"/>
        </w:rPr>
        <w:t>. 11121)</w:t>
      </w:r>
      <w:r w:rsidR="00AC3457">
        <w:rPr>
          <w:rFonts w:ascii="Times New Roman" w:hAnsi="Times New Roman"/>
          <w:szCs w:val="24"/>
        </w:rPr>
        <w:t xml:space="preserve"> como Coordinador</w:t>
      </w:r>
      <w:r w:rsidR="009C1F99" w:rsidRPr="009C1F99">
        <w:rPr>
          <w:rFonts w:ascii="Times New Roman" w:hAnsi="Times New Roman"/>
          <w:szCs w:val="24"/>
        </w:rPr>
        <w:t xml:space="preserve"> </w:t>
      </w:r>
      <w:proofErr w:type="spellStart"/>
      <w:r w:rsidR="009C5F57">
        <w:rPr>
          <w:rFonts w:ascii="Times New Roman" w:hAnsi="Times New Roman"/>
          <w:szCs w:val="24"/>
        </w:rPr>
        <w:t>Coordinador</w:t>
      </w:r>
      <w:proofErr w:type="spellEnd"/>
      <w:r w:rsidR="009C5F57">
        <w:rPr>
          <w:rFonts w:ascii="Times New Roman" w:hAnsi="Times New Roman"/>
          <w:szCs w:val="24"/>
        </w:rPr>
        <w:t xml:space="preserve"> de Tutorías </w:t>
      </w:r>
      <w:r w:rsidR="00AC3457">
        <w:rPr>
          <w:rFonts w:ascii="Times New Roman" w:hAnsi="Times New Roman"/>
          <w:szCs w:val="24"/>
        </w:rPr>
        <w:t>y Muestra de Carrera</w:t>
      </w:r>
      <w:r w:rsidR="009C5F57">
        <w:rPr>
          <w:rFonts w:ascii="Times New Roman" w:hAnsi="Times New Roman"/>
          <w:szCs w:val="24"/>
        </w:rPr>
        <w:t>s</w:t>
      </w:r>
      <w:r w:rsidR="00AC3457">
        <w:rPr>
          <w:rFonts w:ascii="Times New Roman" w:hAnsi="Times New Roman"/>
          <w:szCs w:val="24"/>
        </w:rPr>
        <w:t xml:space="preserve"> </w:t>
      </w:r>
      <w:r w:rsidR="009C1F99" w:rsidRPr="009C1F99">
        <w:rPr>
          <w:rFonts w:ascii="Times New Roman" w:hAnsi="Times New Roman"/>
          <w:szCs w:val="24"/>
        </w:rPr>
        <w:t>en el ámbito del Departamento de Ciencias e Ingenierí</w:t>
      </w:r>
      <w:r w:rsidR="009C1F99">
        <w:rPr>
          <w:rFonts w:ascii="Times New Roman" w:hAnsi="Times New Roman"/>
          <w:szCs w:val="24"/>
        </w:rPr>
        <w:t>a de la Compu</w:t>
      </w:r>
      <w:r w:rsidR="00D04CB0">
        <w:rPr>
          <w:rFonts w:ascii="Times New Roman" w:hAnsi="Times New Roman"/>
          <w:szCs w:val="24"/>
        </w:rPr>
        <w:t>tación, desde el 0</w:t>
      </w:r>
      <w:r w:rsidR="00AC3457">
        <w:rPr>
          <w:rFonts w:ascii="Times New Roman" w:hAnsi="Times New Roman"/>
          <w:szCs w:val="24"/>
        </w:rPr>
        <w:t>4</w:t>
      </w:r>
      <w:r w:rsidR="009C1F99" w:rsidRPr="009C1F99">
        <w:rPr>
          <w:rFonts w:ascii="Times New Roman" w:hAnsi="Times New Roman"/>
          <w:szCs w:val="24"/>
        </w:rPr>
        <w:t xml:space="preserve"> de </w:t>
      </w:r>
      <w:r w:rsidR="00AC3457">
        <w:rPr>
          <w:rFonts w:ascii="Times New Roman" w:hAnsi="Times New Roman"/>
          <w:szCs w:val="24"/>
        </w:rPr>
        <w:t>mayo</w:t>
      </w:r>
      <w:r w:rsidR="009C1F99" w:rsidRPr="0005031D">
        <w:rPr>
          <w:rFonts w:ascii="Times New Roman" w:hAnsi="Times New Roman"/>
          <w:szCs w:val="24"/>
        </w:rPr>
        <w:t xml:space="preserve"> y hasta </w:t>
      </w:r>
      <w:r w:rsidR="00D04CB0">
        <w:rPr>
          <w:rFonts w:ascii="Times New Roman" w:hAnsi="Times New Roman"/>
          <w:szCs w:val="24"/>
        </w:rPr>
        <w:t xml:space="preserve">el 31 de </w:t>
      </w:r>
      <w:r w:rsidR="009C5F57">
        <w:rPr>
          <w:rFonts w:ascii="Times New Roman" w:hAnsi="Times New Roman"/>
          <w:szCs w:val="24"/>
        </w:rPr>
        <w:t xml:space="preserve">agosto </w:t>
      </w:r>
      <w:r w:rsidR="00AC3457">
        <w:rPr>
          <w:rFonts w:ascii="Times New Roman" w:hAnsi="Times New Roman"/>
          <w:szCs w:val="24"/>
        </w:rPr>
        <w:t>de 2021</w:t>
      </w:r>
      <w:r w:rsidR="009C1F99" w:rsidRPr="0005031D">
        <w:rPr>
          <w:rFonts w:ascii="Times New Roman" w:hAnsi="Times New Roman"/>
          <w:szCs w:val="24"/>
        </w:rPr>
        <w:t>.</w:t>
      </w:r>
    </w:p>
    <w:p w:rsidR="009C1F99" w:rsidRPr="000B5C15" w:rsidRDefault="009C1F99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6C1F09">
        <w:rPr>
          <w:rFonts w:ascii="Times New Roman" w:hAnsi="Times New Roman"/>
          <w:b/>
          <w:szCs w:val="24"/>
          <w:lang w:eastAsia="es-ES"/>
        </w:rPr>
        <w:t xml:space="preserve"> 2</w:t>
      </w:r>
      <w:r w:rsidR="00821E14">
        <w:rPr>
          <w:rFonts w:ascii="Times New Roman" w:hAnsi="Times New Roman"/>
          <w:b/>
          <w:szCs w:val="24"/>
          <w:lang w:eastAsia="es-ES"/>
        </w:rPr>
        <w:t xml:space="preserve">°: </w:t>
      </w:r>
      <w:r w:rsidR="00A14C33" w:rsidRPr="000B5C15">
        <w:rPr>
          <w:rFonts w:ascii="Times New Roman" w:hAnsi="Times New Roman"/>
          <w:szCs w:val="24"/>
          <w:lang w:eastAsia="es-ES"/>
        </w:rPr>
        <w:t xml:space="preserve">Por la prestación de sus servicios </w:t>
      </w:r>
      <w:r w:rsidR="009C1F99">
        <w:rPr>
          <w:rFonts w:ascii="Times New Roman" w:hAnsi="Times New Roman"/>
          <w:szCs w:val="24"/>
          <w:lang w:eastAsia="es-ES"/>
        </w:rPr>
        <w:t xml:space="preserve">el Dr. </w:t>
      </w:r>
      <w:proofErr w:type="spellStart"/>
      <w:r w:rsidR="009C1F99">
        <w:rPr>
          <w:rFonts w:ascii="Times New Roman" w:hAnsi="Times New Roman"/>
          <w:szCs w:val="24"/>
          <w:lang w:eastAsia="es-ES"/>
        </w:rPr>
        <w:t>Tamargo</w:t>
      </w:r>
      <w:proofErr w:type="spellEnd"/>
      <w:r w:rsidR="00A14C33" w:rsidRPr="000B5C15">
        <w:rPr>
          <w:rFonts w:ascii="Times New Roman" w:hAnsi="Times New Roman"/>
          <w:szCs w:val="24"/>
          <w:lang w:eastAsia="es-ES"/>
        </w:rPr>
        <w:t xml:space="preserve">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6C1F09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 3</w:t>
      </w:r>
      <w:r w:rsidR="00821E14" w:rsidRPr="006C1F09">
        <w:rPr>
          <w:rFonts w:ascii="Times New Roman" w:hAnsi="Times New Roman"/>
          <w:b/>
          <w:szCs w:val="24"/>
          <w:lang w:val="es-AR" w:eastAsia="es-ES"/>
        </w:rPr>
        <w:t xml:space="preserve">°: </w:t>
      </w:r>
      <w:r w:rsidR="008D2142" w:rsidRPr="006C1F09">
        <w:rPr>
          <w:rFonts w:ascii="Times New Roman" w:hAnsi="Times New Roman"/>
          <w:szCs w:val="24"/>
          <w:lang w:val="es-AR" w:eastAsia="es-ES"/>
        </w:rPr>
        <w:t xml:space="preserve">La financiación de la contratación mencionada será erogada utilizando los fondos emergentes del bloqueo de un cargo de </w:t>
      </w:r>
      <w:r w:rsidRPr="006C1F09">
        <w:rPr>
          <w:rFonts w:ascii="Times New Roman" w:hAnsi="Times New Roman"/>
          <w:szCs w:val="24"/>
          <w:lang w:val="es-AR" w:eastAsia="es-ES"/>
        </w:rPr>
        <w:t xml:space="preserve">Asistente de </w:t>
      </w:r>
      <w:r w:rsidR="00AC3457" w:rsidRPr="006C1F09">
        <w:rPr>
          <w:rFonts w:ascii="Times New Roman" w:hAnsi="Times New Roman"/>
          <w:szCs w:val="24"/>
          <w:lang w:val="es-AR" w:eastAsia="es-ES"/>
        </w:rPr>
        <w:t>docencia</w:t>
      </w:r>
      <w:r w:rsidR="00D409D4">
        <w:rPr>
          <w:rFonts w:ascii="Times New Roman" w:hAnsi="Times New Roman"/>
          <w:szCs w:val="24"/>
          <w:lang w:val="es-AR" w:eastAsia="es-ES"/>
        </w:rPr>
        <w:t xml:space="preserve"> con </w:t>
      </w:r>
      <w:r w:rsidRPr="006C1F09">
        <w:rPr>
          <w:rFonts w:ascii="Times New Roman" w:hAnsi="Times New Roman"/>
          <w:szCs w:val="24"/>
          <w:lang w:val="es-AR" w:eastAsia="es-ES"/>
        </w:rPr>
        <w:t>dedicación exclusiva</w:t>
      </w:r>
      <w:r w:rsidR="00AC3457">
        <w:rPr>
          <w:rFonts w:ascii="Times New Roman" w:hAnsi="Times New Roman"/>
          <w:szCs w:val="24"/>
          <w:lang w:val="es-AR" w:eastAsia="es-ES"/>
        </w:rPr>
        <w:t xml:space="preserve"> </w:t>
      </w:r>
      <w:r w:rsidR="008D2142" w:rsidRPr="006C1F09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="00D409D4">
        <w:rPr>
          <w:rFonts w:ascii="Times New Roman" w:hAnsi="Times New Roman"/>
          <w:snapToGrid w:val="0"/>
          <w:color w:val="000000"/>
          <w:szCs w:val="24"/>
          <w:lang w:eastAsia="es-ES"/>
        </w:rPr>
        <w:t>27028869</w:t>
      </w:r>
      <w:r w:rsidR="008D2142" w:rsidRPr="006C1F09">
        <w:rPr>
          <w:rFonts w:ascii="Times New Roman" w:hAnsi="Times New Roman"/>
          <w:szCs w:val="24"/>
          <w:lang w:eastAsia="es-ES"/>
        </w:rPr>
        <w:t xml:space="preserve">), </w:t>
      </w:r>
      <w:r w:rsidR="008D2142" w:rsidRPr="006C1F09">
        <w:rPr>
          <w:rFonts w:ascii="Times New Roman" w:hAnsi="Times New Roman"/>
          <w:szCs w:val="24"/>
          <w:lang w:val="es-AR" w:eastAsia="es-ES"/>
        </w:rPr>
        <w:t>ef</w:t>
      </w:r>
      <w:r w:rsidR="0005031D" w:rsidRPr="006C1F09">
        <w:rPr>
          <w:rFonts w:ascii="Times New Roman" w:hAnsi="Times New Roman"/>
          <w:szCs w:val="24"/>
          <w:lang w:val="es-AR" w:eastAsia="es-ES"/>
        </w:rPr>
        <w:t>e</w:t>
      </w:r>
      <w:r w:rsidR="00D409D4">
        <w:rPr>
          <w:rFonts w:ascii="Times New Roman" w:hAnsi="Times New Roman"/>
          <w:szCs w:val="24"/>
          <w:lang w:val="es-AR" w:eastAsia="es-ES"/>
        </w:rPr>
        <w:t>ctuado por resolución CDCIC-091</w:t>
      </w:r>
      <w:r w:rsidRPr="006C1F09">
        <w:rPr>
          <w:rFonts w:ascii="Times New Roman" w:hAnsi="Times New Roman"/>
          <w:szCs w:val="24"/>
          <w:lang w:val="es-AR" w:eastAsia="es-ES"/>
        </w:rPr>
        <w:t>/</w:t>
      </w:r>
      <w:r w:rsidR="00D409D4">
        <w:rPr>
          <w:rFonts w:ascii="Times New Roman" w:hAnsi="Times New Roman"/>
          <w:szCs w:val="24"/>
          <w:lang w:val="es-AR" w:eastAsia="es-ES"/>
        </w:rPr>
        <w:t>21 *</w:t>
      </w:r>
      <w:proofErr w:type="spellStart"/>
      <w:r w:rsidR="00D409D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D409D4">
        <w:rPr>
          <w:rFonts w:ascii="Times New Roman" w:hAnsi="Times New Roman"/>
          <w:szCs w:val="24"/>
          <w:lang w:val="es-AR" w:eastAsia="es-ES"/>
        </w:rPr>
        <w:t xml:space="preserve">. 1207/21 </w:t>
      </w:r>
      <w:r w:rsidR="00D409D4" w:rsidRPr="00D409D4">
        <w:rPr>
          <w:rFonts w:ascii="Times New Roman" w:hAnsi="Times New Roman"/>
          <w:szCs w:val="24"/>
          <w:lang w:val="es-AR" w:eastAsia="es-ES"/>
        </w:rPr>
        <w:t xml:space="preserve">hasta cubrir tres (03) meses </w:t>
      </w:r>
      <w:r w:rsidR="00D409D4">
        <w:rPr>
          <w:rFonts w:ascii="Times New Roman" w:hAnsi="Times New Roman"/>
          <w:szCs w:val="24"/>
          <w:lang w:val="es-AR" w:eastAsia="es-ES"/>
        </w:rPr>
        <w:t>y el saldo restante con los fondos emergentes del</w:t>
      </w:r>
      <w:r w:rsidR="00D409D4" w:rsidRPr="00D409D4">
        <w:rPr>
          <w:rFonts w:ascii="Times New Roman" w:hAnsi="Times New Roman"/>
          <w:szCs w:val="24"/>
          <w:lang w:val="es-AR" w:eastAsia="es-ES"/>
        </w:rPr>
        <w:t xml:space="preserve"> bloqueo de un cargo de Asistente de docencia con dedicación exclusiva (Cargo de Planta </w:t>
      </w:r>
      <w:r w:rsidR="00D409D4">
        <w:rPr>
          <w:rFonts w:ascii="Times New Roman" w:hAnsi="Times New Roman"/>
          <w:szCs w:val="24"/>
          <w:lang w:eastAsia="es-ES"/>
        </w:rPr>
        <w:t>27028954</w:t>
      </w:r>
      <w:r w:rsidR="00D409D4" w:rsidRPr="00D409D4">
        <w:rPr>
          <w:rFonts w:ascii="Times New Roman" w:hAnsi="Times New Roman"/>
          <w:szCs w:val="24"/>
          <w:lang w:eastAsia="es-ES"/>
        </w:rPr>
        <w:t xml:space="preserve">), </w:t>
      </w:r>
      <w:r w:rsidR="00D409D4" w:rsidRPr="00D409D4">
        <w:rPr>
          <w:rFonts w:ascii="Times New Roman" w:hAnsi="Times New Roman"/>
          <w:szCs w:val="24"/>
          <w:lang w:val="es-AR" w:eastAsia="es-ES"/>
        </w:rPr>
        <w:t>efectuado por resolución CDCIC-09</w:t>
      </w:r>
      <w:r w:rsidR="00D409D4">
        <w:rPr>
          <w:rFonts w:ascii="Times New Roman" w:hAnsi="Times New Roman"/>
          <w:szCs w:val="24"/>
          <w:lang w:val="es-AR" w:eastAsia="es-ES"/>
        </w:rPr>
        <w:t>2</w:t>
      </w:r>
      <w:r w:rsidR="00D409D4" w:rsidRPr="00D409D4">
        <w:rPr>
          <w:rFonts w:ascii="Times New Roman" w:hAnsi="Times New Roman"/>
          <w:szCs w:val="24"/>
          <w:lang w:val="es-AR" w:eastAsia="es-ES"/>
        </w:rPr>
        <w:t>/21 *</w:t>
      </w:r>
      <w:proofErr w:type="spellStart"/>
      <w:r w:rsidR="00D409D4" w:rsidRPr="00D409D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D409D4" w:rsidRPr="00D409D4">
        <w:rPr>
          <w:rFonts w:ascii="Times New Roman" w:hAnsi="Times New Roman"/>
          <w:szCs w:val="24"/>
          <w:lang w:val="es-AR" w:eastAsia="es-ES"/>
        </w:rPr>
        <w:t>. 120</w:t>
      </w:r>
      <w:r w:rsidR="00D409D4">
        <w:rPr>
          <w:rFonts w:ascii="Times New Roman" w:hAnsi="Times New Roman"/>
          <w:szCs w:val="24"/>
          <w:lang w:val="es-AR" w:eastAsia="es-ES"/>
        </w:rPr>
        <w:t>9</w:t>
      </w:r>
      <w:r w:rsidR="00D409D4" w:rsidRPr="00D409D4">
        <w:rPr>
          <w:rFonts w:ascii="Times New Roman" w:hAnsi="Times New Roman"/>
          <w:szCs w:val="24"/>
          <w:lang w:val="es-AR" w:eastAsia="es-ES"/>
        </w:rPr>
        <w:t>/21</w:t>
      </w:r>
      <w:r w:rsidR="00D409D4">
        <w:rPr>
          <w:rFonts w:ascii="Times New Roman" w:hAnsi="Times New Roman"/>
          <w:szCs w:val="24"/>
          <w:lang w:val="es-AR" w:eastAsia="es-ES"/>
        </w:rPr>
        <w:t>.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6C1F09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 4</w:t>
      </w:r>
      <w:r w:rsidR="00821E14">
        <w:rPr>
          <w:rFonts w:ascii="Times New Roman" w:hAnsi="Times New Roman"/>
          <w:b/>
          <w:szCs w:val="24"/>
          <w:lang w:val="es-ES" w:eastAsia="es-ES"/>
        </w:rPr>
        <w:t xml:space="preserve">°: </w:t>
      </w:r>
      <w:r w:rsidR="008D2142"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="008D2142"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9C1F99">
      <w:pgSz w:w="11907" w:h="16840" w:code="9"/>
      <w:pgMar w:top="2552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031D"/>
    <w:rsid w:val="00057504"/>
    <w:rsid w:val="0007657C"/>
    <w:rsid w:val="00095943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1D0A3F"/>
    <w:rsid w:val="001D6014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4E733B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1F09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21E14"/>
    <w:rsid w:val="00830C8E"/>
    <w:rsid w:val="00857B35"/>
    <w:rsid w:val="00863185"/>
    <w:rsid w:val="00881806"/>
    <w:rsid w:val="008D2142"/>
    <w:rsid w:val="009278F4"/>
    <w:rsid w:val="009426C3"/>
    <w:rsid w:val="009633CD"/>
    <w:rsid w:val="00974776"/>
    <w:rsid w:val="009874F4"/>
    <w:rsid w:val="009A3481"/>
    <w:rsid w:val="009C1F99"/>
    <w:rsid w:val="009C5F57"/>
    <w:rsid w:val="009F2BB5"/>
    <w:rsid w:val="00A14C33"/>
    <w:rsid w:val="00A420A5"/>
    <w:rsid w:val="00A71C1A"/>
    <w:rsid w:val="00A84A9D"/>
    <w:rsid w:val="00AA5A5F"/>
    <w:rsid w:val="00AC2F15"/>
    <w:rsid w:val="00AC3457"/>
    <w:rsid w:val="00AC78D0"/>
    <w:rsid w:val="00AD215D"/>
    <w:rsid w:val="00AD367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04CB0"/>
    <w:rsid w:val="00D409D4"/>
    <w:rsid w:val="00DC6F4B"/>
    <w:rsid w:val="00DE0D69"/>
    <w:rsid w:val="00DE3FEB"/>
    <w:rsid w:val="00E22754"/>
    <w:rsid w:val="00E34C95"/>
    <w:rsid w:val="00E37E2F"/>
    <w:rsid w:val="00E43259"/>
    <w:rsid w:val="00E43D23"/>
    <w:rsid w:val="00E76BCE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2025-07-06T19:46:00Z</dcterms:created>
  <dcterms:modified xsi:type="dcterms:W3CDTF">2025-07-06T19:46:00Z</dcterms:modified>
</cp:coreProperties>
</file>