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243572">
        <w:rPr>
          <w:bCs/>
          <w:color w:val="000000"/>
          <w:szCs w:val="24"/>
          <w:lang w:val="es-ES"/>
        </w:rPr>
        <w:t>REGISTRADO BAJO Nº CDCIC-</w:t>
      </w:r>
      <w:r w:rsidR="00243572">
        <w:rPr>
          <w:bCs/>
          <w:color w:val="000000"/>
          <w:szCs w:val="24"/>
          <w:lang w:val="es-ES"/>
        </w:rPr>
        <w:t>180</w:t>
      </w:r>
      <w:r w:rsidRPr="00243572">
        <w:rPr>
          <w:bCs/>
          <w:color w:val="000000"/>
          <w:szCs w:val="24"/>
          <w:lang w:val="es-ES"/>
        </w:rPr>
        <w:t>/</w:t>
      </w:r>
      <w:r w:rsidR="002F61E2" w:rsidRPr="00243572">
        <w:rPr>
          <w:bCs/>
          <w:color w:val="000000"/>
          <w:szCs w:val="24"/>
          <w:lang w:val="es-ES"/>
        </w:rPr>
        <w:t>2</w:t>
      </w:r>
      <w:r w:rsidR="009928E1" w:rsidRPr="00243572">
        <w:rPr>
          <w:bCs/>
          <w:color w:val="000000"/>
          <w:szCs w:val="24"/>
          <w:lang w:val="es-ES"/>
        </w:rPr>
        <w:t>1</w:t>
      </w:r>
    </w:p>
    <w:p w:rsidR="00F76AE1" w:rsidRDefault="00F76AE1" w:rsidP="00F76AE1">
      <w:pPr>
        <w:rPr>
          <w:lang w:val="es-ES"/>
        </w:rPr>
      </w:pPr>
    </w:p>
    <w:p w:rsidR="00F76AE1" w:rsidRPr="00F76AE1" w:rsidRDefault="00F76AE1" w:rsidP="00F76AE1">
      <w:pPr>
        <w:ind w:firstLine="3402"/>
        <w:rPr>
          <w:b/>
          <w:lang w:val="es-ES"/>
        </w:rPr>
      </w:pPr>
      <w:r w:rsidRPr="00243572">
        <w:rPr>
          <w:b/>
          <w:lang w:val="es-ES"/>
        </w:rPr>
        <w:t xml:space="preserve">Correspondiente al Expe. </w:t>
      </w:r>
      <w:r w:rsidR="00243572" w:rsidRPr="00243572">
        <w:rPr>
          <w:b/>
          <w:lang w:val="es-ES"/>
        </w:rPr>
        <w:t>2467/21</w:t>
      </w:r>
    </w:p>
    <w:p w:rsidR="00626B21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0163D1">
        <w:rPr>
          <w:bCs/>
          <w:lang w:val="es-ES_tradnl"/>
        </w:rPr>
        <w:t xml:space="preserve">ada por </w:t>
      </w:r>
      <w:r w:rsidR="007A1EB3">
        <w:rPr>
          <w:bCs/>
          <w:lang w:val="es-ES_tradnl"/>
        </w:rPr>
        <w:t>Sr. Agustín Bergé, DNI: 32.209.221,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7A1EB3">
        <w:rPr>
          <w:bCs/>
          <w:lang w:val="es-ES_tradnl"/>
        </w:rPr>
        <w:t>bliografía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9928E1">
        <w:rPr>
          <w:lang w:val="es-ES" w:eastAsia="es-ES"/>
        </w:rPr>
        <w:t>10</w:t>
      </w:r>
      <w:r w:rsidR="00874929">
        <w:rPr>
          <w:lang w:val="es-ES" w:eastAsia="es-ES"/>
        </w:rPr>
        <w:t xml:space="preserve"> de </w:t>
      </w:r>
      <w:r w:rsidR="009928E1">
        <w:rPr>
          <w:lang w:val="es-ES" w:eastAsia="es-ES"/>
        </w:rPr>
        <w:t>agosto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9928E1">
        <w:rPr>
          <w:lang w:val="es-ES" w:eastAsia="es-ES"/>
        </w:rPr>
        <w:t>1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</w:t>
      </w:r>
      <w:r w:rsidR="007A1EB3">
        <w:rPr>
          <w:lang w:val="es-ES"/>
        </w:rPr>
        <w:t>de Bibliografía del Sr. Agustín Bergé</w:t>
      </w:r>
      <w:r w:rsidR="00874929" w:rsidRPr="000163D1">
        <w:rPr>
          <w:lang w:val="es-ES"/>
        </w:rPr>
        <w:t xml:space="preserve">; </w:t>
      </w:r>
      <w:r w:rsidR="007A1EB3">
        <w:rPr>
          <w:lang w:val="es-ES"/>
        </w:rPr>
        <w:t xml:space="preserve">con destino a la Biblioteca Departamental </w:t>
      </w:r>
      <w:r w:rsidR="00874929" w:rsidRPr="000163D1">
        <w:rPr>
          <w:lang w:val="es-ES"/>
        </w:rPr>
        <w:t>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7A1EB3" w:rsidRPr="007F745D" w:rsidRDefault="007A1EB3" w:rsidP="00E012A3">
      <w:pPr>
        <w:pStyle w:val="Textoindependiente"/>
        <w:spacing w:line="260" w:lineRule="exact"/>
        <w:jc w:val="both"/>
        <w:rPr>
          <w:lang w:val="es-ES"/>
        </w:rPr>
      </w:pP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Operating Systems, Internals and Design Principles, sexta edición - William Stallings, 2009. Valor; $1500.</w:t>
      </w:r>
    </w:p>
    <w:p w:rsidR="007A1EB3" w:rsidRPr="007A1EB3" w:rsidRDefault="007A1EB3" w:rsidP="007A1EB3">
      <w:pPr>
        <w:spacing w:line="260" w:lineRule="exact"/>
        <w:ind w:left="720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Modern Operating Systems, tercera edición, Andrew S. Tanenbaum, 2008.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Operating System Concepts, octava edición, Silberschatz, Galvin, Gagne, 2009.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Operating Systems, Design and Implementation, tercera edición - Andrew S. Tanenbaum, Albert S. Woodhul, 2006.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 xml:space="preserve"> Distributed Systems, Concepts and Design, cuarta edición - George Coulouris, Jean Dollimore, Tim Kindberg, 2005.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Distributed Systems, Concepts and Design, primera edición - Pradeep K. Sinha, 1997.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Distributed Operating Systems, primera edición - Andrew S. Tanenbaum, 1995.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Computer Networks, cuarta edición - Andrew S. Tanenbaum, 2008. Valor; $1500.</w:t>
      </w:r>
    </w:p>
    <w:p w:rsidR="00243572" w:rsidRDefault="00243572" w:rsidP="00243572">
      <w:pPr>
        <w:tabs>
          <w:tab w:val="left" w:pos="142"/>
        </w:tabs>
        <w:spacing w:line="260" w:lineRule="exact"/>
        <w:ind w:left="720" w:hanging="720"/>
        <w:rPr>
          <w:b/>
          <w:lang w:val="es-AR"/>
        </w:rPr>
      </w:pPr>
      <w:r>
        <w:rPr>
          <w:b/>
          <w:lang w:val="es-AR"/>
        </w:rPr>
        <w:lastRenderedPageBreak/>
        <w:t>///CDCIC-180/21</w:t>
      </w:r>
    </w:p>
    <w:p w:rsidR="00243572" w:rsidRPr="00243572" w:rsidRDefault="00243572" w:rsidP="00243572">
      <w:pPr>
        <w:spacing w:line="260" w:lineRule="exact"/>
        <w:ind w:left="720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Computer Architecture, A Quantitative Approach, cuarta edición - John L. Hennessy, David A. Patterson, 2007.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7A1EB3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Structured Computer Organization, quinta edición - Andrew S. Tanenbaum, 2005.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1721EE" w:rsidRPr="007A1EB3" w:rsidRDefault="007A1EB3" w:rsidP="00DB138E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Object-Oriented software construction, segunda edición - Bertrand Meyer, 1997. Valor; $1500.</w:t>
      </w:r>
    </w:p>
    <w:p w:rsidR="007A1EB3" w:rsidRPr="007A1EB3" w:rsidRDefault="007A1EB3" w:rsidP="007A1EB3">
      <w:pPr>
        <w:spacing w:line="260" w:lineRule="exact"/>
        <w:jc w:val="both"/>
        <w:rPr>
          <w:b/>
          <w:lang w:val="es-AR"/>
        </w:rPr>
      </w:pPr>
    </w:p>
    <w:p w:rsidR="007A1EB3" w:rsidRPr="007A1EB3" w:rsidRDefault="007A1EB3" w:rsidP="007A1EB3">
      <w:pPr>
        <w:spacing w:line="260" w:lineRule="exact"/>
        <w:ind w:left="720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911" w:rsidRDefault="00330911" w:rsidP="00A46215">
      <w:r>
        <w:separator/>
      </w:r>
    </w:p>
  </w:endnote>
  <w:endnote w:type="continuationSeparator" w:id="1">
    <w:p w:rsidR="00330911" w:rsidRDefault="0033091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911" w:rsidRDefault="00330911" w:rsidP="00A46215">
      <w:r>
        <w:separator/>
      </w:r>
    </w:p>
  </w:footnote>
  <w:footnote w:type="continuationSeparator" w:id="1">
    <w:p w:rsidR="00330911" w:rsidRDefault="00330911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A37"/>
    <w:rsid w:val="001D4BCC"/>
    <w:rsid w:val="001D6486"/>
    <w:rsid w:val="001E10AB"/>
    <w:rsid w:val="001E2428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3572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0911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F4A78"/>
    <w:rsid w:val="005F573B"/>
    <w:rsid w:val="005F5BA5"/>
    <w:rsid w:val="00616074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1EB3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D6071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BA9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138E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76AE1"/>
    <w:rsid w:val="00F818AD"/>
    <w:rsid w:val="00F82852"/>
    <w:rsid w:val="00F82DEB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2025-07-06T19:48:00Z</dcterms:created>
  <dcterms:modified xsi:type="dcterms:W3CDTF">2025-07-06T19:48:00Z</dcterms:modified>
</cp:coreProperties>
</file>