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D17CB" w:rsidP="003D17C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3D17CB">
        <w:rPr>
          <w:rFonts w:ascii="Times New Roman" w:hAnsi="Times New Roman"/>
          <w:lang w:val="es-AR"/>
        </w:rPr>
        <w:t xml:space="preserve"> </w:t>
      </w:r>
      <w:r w:rsidR="009C389B" w:rsidRPr="003D17CB">
        <w:rPr>
          <w:rFonts w:ascii="Times New Roman" w:hAnsi="Times New Roman"/>
          <w:lang w:val="es-AR"/>
        </w:rPr>
        <w:t>C</w:t>
      </w:r>
      <w:r w:rsidR="00792B0C" w:rsidRPr="003D17CB">
        <w:rPr>
          <w:rFonts w:ascii="Times New Roman" w:hAnsi="Times New Roman"/>
          <w:lang w:val="es-AR"/>
        </w:rPr>
        <w:t>DCIC-</w:t>
      </w:r>
      <w:r w:rsidR="00A070BB">
        <w:rPr>
          <w:rFonts w:ascii="Times New Roman" w:hAnsi="Times New Roman"/>
          <w:lang w:val="es-AR"/>
        </w:rPr>
        <w:t>190</w:t>
      </w:r>
      <w:r w:rsidR="00BF22AD" w:rsidRPr="003D17CB">
        <w:rPr>
          <w:rFonts w:ascii="Times New Roman" w:hAnsi="Times New Roman"/>
          <w:lang w:val="es-AR"/>
        </w:rPr>
        <w:t>/</w:t>
      </w:r>
      <w:r w:rsidR="00A070BB">
        <w:rPr>
          <w:rFonts w:ascii="Times New Roman" w:hAnsi="Times New Roman"/>
          <w:lang w:val="es-AR"/>
        </w:rPr>
        <w:t>21</w:t>
      </w:r>
    </w:p>
    <w:p w:rsidR="00A070BB" w:rsidRDefault="00A070BB" w:rsidP="00A070BB">
      <w:pPr>
        <w:rPr>
          <w:lang w:val="es-AR"/>
        </w:rPr>
      </w:pPr>
    </w:p>
    <w:p w:rsidR="00A070BB" w:rsidRPr="00A070BB" w:rsidRDefault="002500C1" w:rsidP="00A070B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Corresponde al </w:t>
      </w:r>
      <w:proofErr w:type="spellStart"/>
      <w:r>
        <w:rPr>
          <w:b/>
          <w:sz w:val="24"/>
          <w:szCs w:val="24"/>
          <w:lang w:val="es-AR"/>
        </w:rPr>
        <w:t>Expe</w:t>
      </w:r>
      <w:proofErr w:type="spellEnd"/>
      <w:r>
        <w:rPr>
          <w:b/>
          <w:sz w:val="24"/>
          <w:szCs w:val="24"/>
          <w:lang w:val="es-AR"/>
        </w:rPr>
        <w:t>. N° 2456</w:t>
      </w:r>
      <w:r w:rsidR="00A070BB" w:rsidRPr="00A070BB">
        <w:rPr>
          <w:b/>
          <w:sz w:val="24"/>
          <w:szCs w:val="24"/>
          <w:lang w:val="es-AR"/>
        </w:rPr>
        <w:t>/21</w:t>
      </w:r>
    </w:p>
    <w:p w:rsidR="00E15A47" w:rsidRPr="003D17CB" w:rsidRDefault="00E15A47" w:rsidP="00A070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z w:val="24"/>
          <w:lang w:val="es-AR"/>
        </w:rPr>
      </w:pPr>
    </w:p>
    <w:p w:rsidR="005F1B0E" w:rsidRDefault="005F1B0E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D17CB">
        <w:rPr>
          <w:b/>
          <w:sz w:val="24"/>
          <w:lang w:val="es-AR"/>
        </w:rPr>
        <w:t>BAHIA BLANCA</w:t>
      </w:r>
      <w:r w:rsidRPr="003D17CB">
        <w:rPr>
          <w:sz w:val="24"/>
          <w:lang w:val="es-AR"/>
        </w:rPr>
        <w:t xml:space="preserve">, </w:t>
      </w:r>
    </w:p>
    <w:p w:rsid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VISTO: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ab/>
      </w: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El llamado a concurso sustanciado por el Departamento de Ciencias e Ingeniería </w:t>
      </w:r>
      <w:r w:rsidR="00540E26" w:rsidRPr="003D17CB">
        <w:rPr>
          <w:sz w:val="24"/>
          <w:lang w:val="es-AR"/>
        </w:rPr>
        <w:t>de la Computación para cubrir dos</w:t>
      </w:r>
      <w:r w:rsidRPr="003D17CB">
        <w:rPr>
          <w:sz w:val="24"/>
          <w:lang w:val="es-AR"/>
        </w:rPr>
        <w:t xml:space="preserve"> cargo</w:t>
      </w:r>
      <w:r w:rsidR="00540E26" w:rsidRPr="003D17CB">
        <w:rPr>
          <w:sz w:val="24"/>
          <w:lang w:val="es-AR"/>
        </w:rPr>
        <w:t>s</w:t>
      </w:r>
      <w:r w:rsidRPr="003D17CB">
        <w:rPr>
          <w:sz w:val="24"/>
          <w:lang w:val="es-AR"/>
        </w:rPr>
        <w:t xml:space="preserve"> de Ayudante de Docencia “B”, en el Área: I</w:t>
      </w:r>
      <w:r w:rsidR="003745CE" w:rsidRPr="003D17CB">
        <w:rPr>
          <w:sz w:val="24"/>
          <w:lang w:val="es-AR"/>
        </w:rPr>
        <w:t>V</w:t>
      </w:r>
      <w:r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Pr="003D17CB">
        <w:rPr>
          <w:sz w:val="24"/>
          <w:lang w:val="es-AR"/>
        </w:rPr>
        <w:t xml:space="preserve">, Asignatura: </w:t>
      </w:r>
      <w:r w:rsidRPr="003D17CB">
        <w:rPr>
          <w:i/>
          <w:sz w:val="24"/>
          <w:lang w:val="es-AR"/>
        </w:rPr>
        <w:t>“</w:t>
      </w:r>
      <w:r w:rsidR="003745CE" w:rsidRPr="003D17CB">
        <w:rPr>
          <w:i/>
          <w:sz w:val="24"/>
          <w:lang w:val="es-AR"/>
        </w:rPr>
        <w:t>Organización de Computadoras</w:t>
      </w:r>
      <w:r w:rsidRPr="003D17CB">
        <w:rPr>
          <w:i/>
          <w:sz w:val="24"/>
          <w:lang w:val="es-AR"/>
        </w:rPr>
        <w:t>”</w:t>
      </w:r>
      <w:r w:rsidRPr="003D17CB">
        <w:rPr>
          <w:sz w:val="24"/>
          <w:lang w:val="es-AR"/>
        </w:rPr>
        <w:t xml:space="preserve"> (</w:t>
      </w:r>
      <w:proofErr w:type="spellStart"/>
      <w:r w:rsidRPr="003D17CB">
        <w:rPr>
          <w:sz w:val="24"/>
          <w:lang w:val="es-AR"/>
        </w:rPr>
        <w:t>Expte</w:t>
      </w:r>
      <w:proofErr w:type="spellEnd"/>
      <w:r w:rsidRPr="003D17CB">
        <w:rPr>
          <w:sz w:val="24"/>
          <w:lang w:val="es-AR"/>
        </w:rPr>
        <w:t xml:space="preserve">: </w:t>
      </w:r>
      <w:r w:rsidR="00A070BB">
        <w:rPr>
          <w:sz w:val="24"/>
          <w:lang w:val="es-AR"/>
        </w:rPr>
        <w:t>1734/21* resolución CDCIC -135/21</w:t>
      </w:r>
      <w:r w:rsidRPr="003D17CB">
        <w:rPr>
          <w:sz w:val="24"/>
          <w:lang w:val="es-AR"/>
        </w:rPr>
        <w:t>); y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CONSIDERANDO:</w:t>
      </w:r>
    </w:p>
    <w:p w:rsidR="00666CA1" w:rsidRPr="003D17CB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Que el cargo motivo de las presentes actuaciones se encuentra </w:t>
      </w:r>
      <w:r w:rsidR="003745CE" w:rsidRPr="003D17CB">
        <w:rPr>
          <w:sz w:val="24"/>
          <w:lang w:val="es-AR"/>
        </w:rPr>
        <w:t>vacante</w:t>
      </w:r>
      <w:r w:rsidRPr="003D17CB">
        <w:rPr>
          <w:sz w:val="24"/>
          <w:lang w:val="es-AR"/>
        </w:rPr>
        <w:t xml:space="preserve"> por </w:t>
      </w:r>
      <w:r w:rsidR="00A070BB">
        <w:rPr>
          <w:sz w:val="24"/>
          <w:lang w:val="es-AR"/>
        </w:rPr>
        <w:t>vencimiento de prórroga de designación</w:t>
      </w:r>
      <w:r w:rsidR="003D17CB">
        <w:rPr>
          <w:sz w:val="24"/>
          <w:lang w:val="es-AR"/>
        </w:rPr>
        <w:t xml:space="preserve"> de</w:t>
      </w:r>
      <w:r w:rsidR="00A070BB">
        <w:rPr>
          <w:sz w:val="24"/>
          <w:lang w:val="es-AR"/>
        </w:rPr>
        <w:t xml:space="preserve"> </w:t>
      </w:r>
      <w:r w:rsidR="003D17CB">
        <w:rPr>
          <w:sz w:val="24"/>
          <w:lang w:val="es-AR"/>
        </w:rPr>
        <w:t>l</w:t>
      </w:r>
      <w:r w:rsidR="00A070BB">
        <w:rPr>
          <w:sz w:val="24"/>
          <w:lang w:val="es-AR"/>
        </w:rPr>
        <w:t>a</w:t>
      </w:r>
      <w:r w:rsidR="003D17CB">
        <w:rPr>
          <w:sz w:val="24"/>
          <w:lang w:val="es-AR"/>
        </w:rPr>
        <w:t xml:space="preserve"> Sr</w:t>
      </w:r>
      <w:r w:rsidR="00A070BB">
        <w:rPr>
          <w:sz w:val="24"/>
          <w:lang w:val="es-AR"/>
        </w:rPr>
        <w:t>ta. Araceli E. Iglesias</w:t>
      </w:r>
      <w:r w:rsidR="003D17CB">
        <w:rPr>
          <w:sz w:val="24"/>
          <w:lang w:val="es-AR"/>
        </w:rPr>
        <w:t xml:space="preserve"> </w:t>
      </w:r>
      <w:r w:rsidR="003D17CB" w:rsidRPr="003D17CB">
        <w:rPr>
          <w:sz w:val="24"/>
          <w:lang w:val="es-AR"/>
        </w:rPr>
        <w:t>(</w:t>
      </w:r>
      <w:proofErr w:type="spellStart"/>
      <w:r w:rsidR="00A070BB">
        <w:rPr>
          <w:bCs/>
          <w:color w:val="000000"/>
          <w:sz w:val="24"/>
          <w:lang w:val="es-ES_tradnl"/>
        </w:rPr>
        <w:t>Leg</w:t>
      </w:r>
      <w:proofErr w:type="spellEnd"/>
      <w:r w:rsidR="00A070BB">
        <w:rPr>
          <w:bCs/>
          <w:color w:val="000000"/>
          <w:sz w:val="24"/>
          <w:lang w:val="es-ES_tradnl"/>
        </w:rPr>
        <w:t>. 15285</w:t>
      </w:r>
      <w:r w:rsidR="00540E26" w:rsidRPr="003D17CB">
        <w:rPr>
          <w:bCs/>
          <w:color w:val="000000"/>
          <w:sz w:val="24"/>
          <w:lang w:val="es-ES_tradnl"/>
        </w:rPr>
        <w:t xml:space="preserve"> *Cargo de Plan</w:t>
      </w:r>
      <w:r w:rsidR="006F3714" w:rsidRPr="003D17CB">
        <w:rPr>
          <w:bCs/>
          <w:color w:val="000000"/>
          <w:sz w:val="24"/>
          <w:lang w:val="es-ES_tradnl"/>
        </w:rPr>
        <w:t>ta 27023813</w:t>
      </w:r>
      <w:r w:rsidRPr="003D17CB">
        <w:rPr>
          <w:bCs/>
          <w:color w:val="000000"/>
          <w:sz w:val="24"/>
          <w:lang w:val="es-ES_tradnl"/>
        </w:rPr>
        <w:t>)</w:t>
      </w:r>
      <w:r w:rsidR="003745CE" w:rsidRPr="003D17CB">
        <w:rPr>
          <w:bCs/>
          <w:color w:val="000000"/>
          <w:sz w:val="24"/>
          <w:lang w:val="es-ES_tradnl"/>
        </w:rPr>
        <w:t>;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D17CB">
        <w:rPr>
          <w:sz w:val="24"/>
          <w:lang w:val="es-ES_tradnl"/>
        </w:rPr>
        <w:t>Que la tramitación de las presentes actuaciones se ajus</w:t>
      </w:r>
      <w:r w:rsidRPr="003D17CB">
        <w:rPr>
          <w:sz w:val="24"/>
          <w:lang w:val="es-ES_tradnl"/>
        </w:rPr>
        <w:softHyphen/>
        <w:t>tó al Reglamento de Concursos de Asistentes y Ayudantes (resolución CSU-512/10);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3D17C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</w:t>
      </w:r>
      <w:r w:rsidR="00A070BB">
        <w:rPr>
          <w:snapToGrid/>
          <w:sz w:val="24"/>
          <w:szCs w:val="24"/>
          <w:lang w:val="es-AR" w:eastAsia="en-US"/>
        </w:rPr>
        <w:t xml:space="preserve">or unanimidad la designación del Sr. </w:t>
      </w:r>
      <w:proofErr w:type="spellStart"/>
      <w:r w:rsidR="00A070BB">
        <w:rPr>
          <w:snapToGrid/>
          <w:sz w:val="24"/>
          <w:szCs w:val="24"/>
          <w:lang w:val="es-AR" w:eastAsia="en-US"/>
        </w:rPr>
        <w:t>Marten</w:t>
      </w:r>
      <w:proofErr w:type="spellEnd"/>
      <w:r w:rsidRPr="003D17CB">
        <w:rPr>
          <w:snapToGrid/>
          <w:sz w:val="24"/>
          <w:szCs w:val="24"/>
          <w:lang w:val="es-AR" w:eastAsia="en-US"/>
        </w:rPr>
        <w:t xml:space="preserve">; 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3D17CB">
        <w:rPr>
          <w:snapToGrid/>
          <w:sz w:val="24"/>
          <w:szCs w:val="24"/>
          <w:lang w:val="es-AR" w:eastAsia="en-US"/>
        </w:rPr>
        <w:t>Que el Consejo Departamental a</w:t>
      </w:r>
      <w:r w:rsidR="00A070BB">
        <w:rPr>
          <w:snapToGrid/>
          <w:sz w:val="24"/>
          <w:szCs w:val="24"/>
          <w:lang w:val="es-AR" w:eastAsia="en-US"/>
        </w:rPr>
        <w:t>probó por unanimidad, en su reunión de fecha 10 de agosto de 2021</w:t>
      </w:r>
      <w:r w:rsidRPr="003D17CB">
        <w:rPr>
          <w:snapToGrid/>
          <w:sz w:val="24"/>
          <w:szCs w:val="24"/>
          <w:lang w:val="es-AR" w:eastAsia="en-US"/>
        </w:rPr>
        <w:t>, dicha designación;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POR ELLO,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ab/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3D17CB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RESUELVE:</w:t>
      </w:r>
    </w:p>
    <w:p w:rsidR="002B7548" w:rsidRPr="003D17CB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3D17CB" w:rsidRDefault="003D17CB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ARTICULO. 1º:</w:t>
      </w:r>
      <w:r w:rsidR="00F0355C" w:rsidRPr="003D17CB">
        <w:rPr>
          <w:sz w:val="24"/>
          <w:lang w:val="es-AR"/>
        </w:rPr>
        <w:t xml:space="preserve"> Designar al</w:t>
      </w:r>
      <w:r w:rsidR="00666CA1" w:rsidRPr="003D17CB">
        <w:rPr>
          <w:sz w:val="24"/>
          <w:lang w:val="es-AR"/>
        </w:rPr>
        <w:t xml:space="preserve"> </w:t>
      </w:r>
      <w:r w:rsidR="00F0355C" w:rsidRPr="003D17CB">
        <w:rPr>
          <w:b/>
          <w:sz w:val="24"/>
          <w:lang w:val="es-AR"/>
        </w:rPr>
        <w:t>Señor</w:t>
      </w:r>
      <w:r w:rsidR="00666CA1" w:rsidRPr="003D17CB">
        <w:rPr>
          <w:b/>
          <w:sz w:val="24"/>
          <w:lang w:val="es-AR"/>
        </w:rPr>
        <w:t xml:space="preserve"> </w:t>
      </w:r>
      <w:r w:rsidR="00A070BB">
        <w:rPr>
          <w:b/>
          <w:sz w:val="24"/>
          <w:lang w:val="es-AR"/>
        </w:rPr>
        <w:t>Juan Manuel MARTEN (</w:t>
      </w:r>
      <w:proofErr w:type="spellStart"/>
      <w:r w:rsidR="00A070BB">
        <w:rPr>
          <w:b/>
          <w:sz w:val="24"/>
          <w:lang w:val="es-AR"/>
        </w:rPr>
        <w:t>Leg</w:t>
      </w:r>
      <w:proofErr w:type="spellEnd"/>
      <w:r w:rsidR="00A070BB">
        <w:rPr>
          <w:b/>
          <w:sz w:val="24"/>
          <w:lang w:val="es-AR"/>
        </w:rPr>
        <w:t>. 15444*Cargo de Planta 27023813</w:t>
      </w:r>
      <w:r w:rsidR="003745CE" w:rsidRPr="003D17CB">
        <w:rPr>
          <w:b/>
          <w:sz w:val="24"/>
          <w:lang w:val="es-AR"/>
        </w:rPr>
        <w:t xml:space="preserve">) </w:t>
      </w:r>
      <w:r w:rsidR="00666CA1" w:rsidRPr="003D17CB">
        <w:rPr>
          <w:sz w:val="24"/>
          <w:lang w:val="es-AR"/>
        </w:rPr>
        <w:t xml:space="preserve">en un cargo de Ayudante de Docencia “B”, en el Área: </w:t>
      </w:r>
      <w:r w:rsidR="00053610" w:rsidRPr="003D17CB">
        <w:rPr>
          <w:sz w:val="24"/>
          <w:lang w:val="es-AR"/>
        </w:rPr>
        <w:t>I</w:t>
      </w:r>
      <w:r w:rsidR="003745CE" w:rsidRPr="003D17CB">
        <w:rPr>
          <w:sz w:val="24"/>
          <w:lang w:val="es-AR"/>
        </w:rPr>
        <w:t>V</w:t>
      </w:r>
      <w:r w:rsidR="00666CA1"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="00666CA1" w:rsidRPr="003D17CB">
        <w:rPr>
          <w:sz w:val="24"/>
          <w:lang w:val="es-AR"/>
        </w:rPr>
        <w:t xml:space="preserve">, Asignatura: </w:t>
      </w:r>
      <w:r w:rsidR="00666CA1" w:rsidRPr="003D17CB">
        <w:rPr>
          <w:b/>
          <w:i/>
          <w:sz w:val="24"/>
          <w:lang w:val="es-AR"/>
        </w:rPr>
        <w:t>“</w:t>
      </w:r>
      <w:r w:rsidR="003745CE" w:rsidRPr="003D17CB">
        <w:rPr>
          <w:b/>
          <w:i/>
          <w:sz w:val="24"/>
          <w:lang w:val="es-AR"/>
        </w:rPr>
        <w:t>Organización de Computadoras</w:t>
      </w:r>
      <w:r w:rsidR="00666CA1" w:rsidRPr="003D17CB">
        <w:rPr>
          <w:b/>
          <w:i/>
          <w:sz w:val="24"/>
          <w:lang w:val="es-AR"/>
        </w:rPr>
        <w:t xml:space="preserve">” </w:t>
      </w:r>
      <w:r w:rsidR="003745CE" w:rsidRPr="003D17CB">
        <w:rPr>
          <w:b/>
          <w:i/>
          <w:sz w:val="24"/>
          <w:lang w:val="es-AR"/>
        </w:rPr>
        <w:t>(Cód. 5744</w:t>
      </w:r>
      <w:r w:rsidR="00666CA1" w:rsidRPr="003D17CB">
        <w:rPr>
          <w:b/>
          <w:i/>
          <w:sz w:val="24"/>
          <w:lang w:val="es-AR"/>
        </w:rPr>
        <w:t>),</w:t>
      </w:r>
      <w:r w:rsidR="00666CA1" w:rsidRPr="003D17CB">
        <w:rPr>
          <w:sz w:val="24"/>
          <w:lang w:val="es-AR"/>
        </w:rPr>
        <w:t xml:space="preserve"> en el Departamento de Ciencias e Ingeniería de la Computación a partir </w:t>
      </w:r>
      <w:r w:rsidR="00F0355C" w:rsidRPr="003D17CB">
        <w:rPr>
          <w:sz w:val="24"/>
          <w:lang w:val="es-AR"/>
        </w:rPr>
        <w:t>d</w:t>
      </w:r>
      <w:r w:rsidR="00A070BB">
        <w:rPr>
          <w:sz w:val="24"/>
          <w:lang w:val="es-AR"/>
        </w:rPr>
        <w:t>el 11 de agosto de 2021</w:t>
      </w:r>
      <w:r w:rsidR="006F3714" w:rsidRPr="003D17CB">
        <w:rPr>
          <w:sz w:val="24"/>
          <w:lang w:val="es-AR"/>
        </w:rPr>
        <w:t xml:space="preserve"> y</w:t>
      </w:r>
      <w:r w:rsidR="00F0355C" w:rsidRPr="003D17CB">
        <w:rPr>
          <w:sz w:val="24"/>
          <w:lang w:val="es-AR"/>
        </w:rPr>
        <w:t xml:space="preserve"> por el término de un (01) </w:t>
      </w:r>
      <w:r w:rsidR="00A070BB" w:rsidRPr="003D17CB">
        <w:rPr>
          <w:sz w:val="24"/>
          <w:lang w:val="es-AR"/>
        </w:rPr>
        <w:t>año. -</w:t>
      </w:r>
    </w:p>
    <w:p w:rsidR="00666CA1" w:rsidRPr="003D17CB" w:rsidRDefault="00666CA1" w:rsidP="00666CA1">
      <w:pPr>
        <w:rPr>
          <w:b/>
          <w:sz w:val="24"/>
          <w:lang w:val="es-AR"/>
        </w:rPr>
      </w:pPr>
    </w:p>
    <w:p w:rsidR="00666CA1" w:rsidRPr="00B857C6" w:rsidRDefault="003D17CB" w:rsidP="00B857C6">
      <w:pPr>
        <w:widowControl w:val="0"/>
        <w:jc w:val="both"/>
        <w:rPr>
          <w:sz w:val="24"/>
          <w:lang w:val="es-AR"/>
        </w:rPr>
      </w:pPr>
      <w:r w:rsidRPr="008563E4">
        <w:rPr>
          <w:b/>
          <w:snapToGrid/>
          <w:color w:val="000000"/>
          <w:sz w:val="24"/>
          <w:szCs w:val="24"/>
          <w:lang w:val="es-ES_tradnl" w:eastAsia="en-US"/>
        </w:rPr>
        <w:t xml:space="preserve">ARTICULO </w:t>
      </w:r>
      <w:r w:rsidR="00666CA1" w:rsidRPr="008563E4">
        <w:rPr>
          <w:b/>
          <w:snapToGrid/>
          <w:color w:val="000000"/>
          <w:sz w:val="24"/>
          <w:szCs w:val="24"/>
          <w:lang w:val="es-ES_tradnl" w:eastAsia="en-US"/>
        </w:rPr>
        <w:t>2</w:t>
      </w:r>
      <w:r w:rsidR="00666CA1" w:rsidRPr="008563E4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8563E4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8563E4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8563E4">
        <w:rPr>
          <w:sz w:val="24"/>
          <w:lang w:val="es-AR"/>
        </w:rPr>
        <w:t xml:space="preserve">Extender las funciones </w:t>
      </w:r>
      <w:r w:rsidR="00A070BB" w:rsidRPr="008563E4">
        <w:rPr>
          <w:sz w:val="24"/>
          <w:lang w:val="es-AR"/>
        </w:rPr>
        <w:t xml:space="preserve">del Sr. </w:t>
      </w:r>
      <w:proofErr w:type="spellStart"/>
      <w:r w:rsidR="00A070BB" w:rsidRPr="008563E4">
        <w:rPr>
          <w:sz w:val="24"/>
          <w:lang w:val="es-AR"/>
        </w:rPr>
        <w:t>Marten</w:t>
      </w:r>
      <w:proofErr w:type="spellEnd"/>
      <w:r w:rsidR="00666CA1" w:rsidRPr="008563E4">
        <w:rPr>
          <w:sz w:val="24"/>
          <w:lang w:val="es-AR"/>
        </w:rPr>
        <w:t xml:space="preserve"> a la asignatura </w:t>
      </w:r>
      <w:r w:rsidR="00666CA1" w:rsidRPr="008563E4">
        <w:rPr>
          <w:b/>
          <w:sz w:val="24"/>
          <w:lang w:val="es-AR"/>
        </w:rPr>
        <w:t>“</w:t>
      </w:r>
      <w:r w:rsidR="008563E4" w:rsidRPr="008563E4">
        <w:rPr>
          <w:b/>
          <w:bCs/>
          <w:i/>
          <w:iCs/>
          <w:sz w:val="24"/>
          <w:lang w:val="es-ES_tradnl"/>
        </w:rPr>
        <w:t>Arquitectura de Computadoras</w:t>
      </w:r>
      <w:r w:rsidR="00666CA1" w:rsidRPr="008563E4">
        <w:rPr>
          <w:b/>
          <w:i/>
          <w:smallCaps/>
          <w:sz w:val="24"/>
          <w:lang w:val="es-AR"/>
        </w:rPr>
        <w:t>”</w:t>
      </w:r>
      <w:r w:rsidR="00666CA1" w:rsidRPr="008563E4">
        <w:rPr>
          <w:b/>
          <w:bCs/>
          <w:i/>
          <w:iCs/>
          <w:sz w:val="24"/>
          <w:lang w:val="es-AR"/>
        </w:rPr>
        <w:t xml:space="preserve"> </w:t>
      </w:r>
      <w:r w:rsidR="008563E4" w:rsidRPr="008563E4">
        <w:rPr>
          <w:b/>
          <w:bCs/>
          <w:i/>
          <w:iCs/>
          <w:sz w:val="24"/>
          <w:lang w:val="es-AR"/>
        </w:rPr>
        <w:t>(Cód. 5561</w:t>
      </w:r>
      <w:r w:rsidR="00666CA1" w:rsidRPr="008563E4">
        <w:rPr>
          <w:b/>
          <w:bCs/>
          <w:i/>
          <w:iCs/>
          <w:sz w:val="24"/>
          <w:lang w:val="es-AR"/>
        </w:rPr>
        <w:t>)</w:t>
      </w:r>
      <w:r w:rsidR="00B857C6" w:rsidRPr="008563E4">
        <w:rPr>
          <w:bCs/>
          <w:i/>
          <w:iCs/>
          <w:sz w:val="24"/>
          <w:lang w:val="es-AR"/>
        </w:rPr>
        <w:t xml:space="preserve"> </w:t>
      </w:r>
      <w:r w:rsidR="00A070BB" w:rsidRPr="008563E4">
        <w:rPr>
          <w:sz w:val="24"/>
          <w:lang w:val="es-AR"/>
        </w:rPr>
        <w:t>a partir del 11 de agosto</w:t>
      </w:r>
      <w:r w:rsidR="00B857C6" w:rsidRPr="008563E4">
        <w:rPr>
          <w:sz w:val="24"/>
          <w:lang w:val="es-AR"/>
        </w:rPr>
        <w:t xml:space="preserve"> y por el término de un (01) año.-</w:t>
      </w:r>
    </w:p>
    <w:p w:rsidR="00666CA1" w:rsidRPr="003D17CB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A070BB" w:rsidRDefault="00B857C6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666CA1" w:rsidRPr="003D17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A070BB" w:rsidRPr="003D17CB" w:rsidRDefault="00A070BB" w:rsidP="00A070BB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///CDCIC-190/21</w:t>
      </w:r>
    </w:p>
    <w:p w:rsidR="00A070BB" w:rsidRDefault="00A070BB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666CA1" w:rsidRPr="00295225" w:rsidRDefault="00666CA1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  <w:r w:rsidRPr="003D17CB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D17C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D17CB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3D17CB" w:rsidRDefault="00666CA1" w:rsidP="00666CA1">
      <w:pPr>
        <w:jc w:val="both"/>
        <w:rPr>
          <w:b/>
          <w:sz w:val="24"/>
          <w:lang w:val="es-AR"/>
        </w:rPr>
      </w:pPr>
    </w:p>
    <w:p w:rsidR="00666CA1" w:rsidRPr="003D17CB" w:rsidRDefault="00B857C6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3D17CB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666CA1" w:rsidRPr="003D17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3D17CB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666CA1" w:rsidRPr="003D17CB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3D17CB" w:rsidRDefault="00666CA1" w:rsidP="00666CA1">
      <w:pPr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3D17CB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3D17CB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3D17C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41F16"/>
    <w:rsid w:val="00246161"/>
    <w:rsid w:val="002470C6"/>
    <w:rsid w:val="002500C1"/>
    <w:rsid w:val="0025697C"/>
    <w:rsid w:val="002724CF"/>
    <w:rsid w:val="00272720"/>
    <w:rsid w:val="0029078A"/>
    <w:rsid w:val="00291A97"/>
    <w:rsid w:val="0029482E"/>
    <w:rsid w:val="00295225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D17CB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563E4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070BB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857C6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6C38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2019-09-27T17:20:00Z</cp:lastPrinted>
  <dcterms:created xsi:type="dcterms:W3CDTF">2025-07-06T19:49:00Z</dcterms:created>
  <dcterms:modified xsi:type="dcterms:W3CDTF">2025-07-06T19:49:00Z</dcterms:modified>
</cp:coreProperties>
</file>