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6E2285">
        <w:rPr>
          <w:rFonts w:ascii="Times New Roman" w:hAnsi="Times New Roman"/>
          <w:szCs w:val="24"/>
        </w:rPr>
        <w:t>207</w:t>
      </w:r>
      <w:r w:rsidRPr="00771925">
        <w:rPr>
          <w:rFonts w:ascii="Times New Roman" w:hAnsi="Times New Roman"/>
          <w:szCs w:val="24"/>
        </w:rPr>
        <w:t>/</w:t>
      </w:r>
      <w:r w:rsidR="002262FC">
        <w:rPr>
          <w:rFonts w:ascii="Times New Roman" w:hAnsi="Times New Roman"/>
          <w:szCs w:val="24"/>
        </w:rPr>
        <w:t>21</w:t>
      </w:r>
    </w:p>
    <w:p w:rsidR="00E524C9" w:rsidRPr="00E524C9" w:rsidRDefault="00E524C9" w:rsidP="00E524C9"/>
    <w:p w:rsidR="00E524C9" w:rsidRPr="00E524C9" w:rsidRDefault="002262FC" w:rsidP="00E524C9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Correspondiente al Expe: 823/21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71925" w:rsidRDefault="00771925" w:rsidP="00E524C9">
      <w:pPr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>Departamental co</w:t>
      </w:r>
      <w:r w:rsidR="002262FC">
        <w:rPr>
          <w:rFonts w:ascii="Times New Roman" w:hAnsi="Times New Roman"/>
          <w:szCs w:val="24"/>
          <w:lang w:val="es-AR" w:eastAsia="es-AR"/>
        </w:rPr>
        <w:t>inciden que el Sr. Santiago Pérez</w:t>
      </w:r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>
        <w:rPr>
          <w:rFonts w:ascii="Times New Roman" w:hAnsi="Times New Roman"/>
          <w:szCs w:val="24"/>
          <w:lang w:val="es-AR" w:eastAsia="es-AR"/>
        </w:rPr>
        <w:t>como Ayudante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2262FC" w:rsidRDefault="002262FC" w:rsidP="002262FC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>
        <w:rPr>
          <w:rFonts w:ascii="Times New Roman" w:hAnsi="Times New Roman"/>
          <w:lang w:val="es-AR" w:eastAsia="es-ES"/>
        </w:rPr>
        <w:t xml:space="preserve">  </w:t>
      </w:r>
      <w:r w:rsidRPr="002262FC">
        <w:rPr>
          <w:rFonts w:ascii="Times New Roman" w:hAnsi="Times New Roman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2020;  </w:t>
      </w:r>
    </w:p>
    <w:p w:rsidR="002262FC" w:rsidRPr="002262FC" w:rsidRDefault="002262FC" w:rsidP="002262FC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2262FC">
        <w:rPr>
          <w:rFonts w:ascii="Times New Roman" w:eastAsia="Arial" w:hAnsi="Times New Roman"/>
          <w:szCs w:val="24"/>
          <w:lang w:val="es-AR" w:eastAsia="es-AR"/>
        </w:rPr>
        <w:t>ordinaria de fecha 10 de agosto de 2021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dicha contratación;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719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2262FC">
        <w:rPr>
          <w:rFonts w:ascii="Times New Roman" w:hAnsi="Times New Roman"/>
          <w:snapToGrid w:val="0"/>
          <w:lang w:val="es-AR" w:eastAsia="es-ES"/>
        </w:rPr>
        <w:t xml:space="preserve"> Contratar al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</w:t>
      </w:r>
      <w:r w:rsidR="002262FC">
        <w:rPr>
          <w:rFonts w:ascii="Times New Roman" w:hAnsi="Times New Roman"/>
          <w:b/>
          <w:snapToGrid w:val="0"/>
          <w:lang w:val="es-AR" w:eastAsia="es-ES"/>
        </w:rPr>
        <w:t>Señor Santiago PEREZ</w:t>
      </w:r>
      <w:r w:rsidR="002262FC">
        <w:rPr>
          <w:rFonts w:ascii="Times New Roman" w:hAnsi="Times New Roman"/>
          <w:b/>
          <w:bCs/>
          <w:snapToGrid w:val="0"/>
          <w:lang w:eastAsia="es-ES"/>
        </w:rPr>
        <w:t xml:space="preserve"> (Leg. 15187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>
        <w:rPr>
          <w:rFonts w:ascii="Times New Roman" w:hAnsi="Times New Roman"/>
          <w:snapToGrid w:val="0"/>
          <w:lang w:val="es-AR" w:eastAsia="es-ES"/>
        </w:rPr>
        <w:t xml:space="preserve"> Ayudante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del </w:t>
      </w:r>
      <w:r w:rsidR="002262FC">
        <w:rPr>
          <w:rFonts w:ascii="Times New Roman" w:hAnsi="Times New Roman"/>
          <w:snapToGrid w:val="0"/>
          <w:lang w:val="es-AR" w:eastAsia="es-ES"/>
        </w:rPr>
        <w:t>17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2262FC">
        <w:rPr>
          <w:rFonts w:ascii="Times New Roman" w:hAnsi="Times New Roman"/>
          <w:snapToGrid w:val="0"/>
          <w:lang w:val="es-AR" w:eastAsia="es-ES"/>
        </w:rPr>
        <w:t>agosto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 w:rsidR="002262FC">
        <w:rPr>
          <w:rFonts w:ascii="Times New Roman" w:hAnsi="Times New Roman"/>
          <w:snapToGrid w:val="0"/>
          <w:lang w:val="es-AR" w:eastAsia="es-ES"/>
        </w:rPr>
        <w:t>hasta el 03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2262FC">
        <w:rPr>
          <w:rFonts w:ascii="Times New Roman" w:hAnsi="Times New Roman"/>
          <w:snapToGrid w:val="0"/>
          <w:lang w:val="es-AR" w:eastAsia="es-ES"/>
        </w:rPr>
        <w:t>diciembre de 2021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5C323E" w:rsidRPr="00771925" w:rsidRDefault="00E465AB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 w:rsidR="002262FC">
        <w:rPr>
          <w:rFonts w:ascii="Times New Roman" w:hAnsi="Times New Roman"/>
        </w:rPr>
        <w:t xml:space="preserve"> “B”</w:t>
      </w:r>
      <w:r w:rsidR="005C323E" w:rsidRPr="00771925">
        <w:rPr>
          <w:rFonts w:ascii="Times New Roman" w:hAnsi="Times New Roman"/>
        </w:rPr>
        <w:t>.-</w:t>
      </w:r>
    </w:p>
    <w:p w:rsidR="001155C6" w:rsidRDefault="001155C6" w:rsidP="00E465A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2262FC">
        <w:rPr>
          <w:rFonts w:ascii="Times New Roman" w:hAnsi="Times New Roman"/>
          <w:b/>
          <w:szCs w:val="24"/>
          <w:lang w:val="es-AR" w:eastAsia="es-ES"/>
        </w:rPr>
        <w:t>ARTICULO. 3</w:t>
      </w:r>
      <w:r w:rsidRPr="002262FC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262FC">
        <w:rPr>
          <w:rFonts w:ascii="Times New Roman" w:hAnsi="Times New Roman"/>
          <w:b/>
          <w:szCs w:val="24"/>
          <w:lang w:val="es-AR" w:eastAsia="es-ES"/>
        </w:rPr>
        <w:t>:</w:t>
      </w:r>
      <w:r w:rsidRPr="002262FC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6E2285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 CDCIC-207</w:t>
      </w:r>
      <w:r w:rsidR="002262FC">
        <w:rPr>
          <w:rFonts w:ascii="Times New Roman" w:hAnsi="Times New Roman"/>
          <w:b/>
          <w:szCs w:val="24"/>
          <w:lang w:val="es-ES" w:eastAsia="es-ES"/>
        </w:rPr>
        <w:t>/21</w:t>
      </w: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2262FC">
        <w:rPr>
          <w:rFonts w:ascii="Times New Roman" w:hAnsi="Times New Roman"/>
          <w:b/>
          <w:szCs w:val="24"/>
          <w:lang w:val="es-ES" w:eastAsia="es-ES"/>
        </w:rPr>
        <w:t>ARTICULO 4</w:t>
      </w:r>
      <w:r w:rsidRPr="002262FC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262FC">
        <w:rPr>
          <w:rFonts w:ascii="Times New Roman" w:hAnsi="Times New Roman"/>
          <w:b/>
          <w:szCs w:val="24"/>
          <w:lang w:val="es-ES" w:eastAsia="es-ES"/>
        </w:rPr>
        <w:t>:</w:t>
      </w:r>
      <w:r w:rsidRPr="002262FC">
        <w:rPr>
          <w:rFonts w:ascii="Times New Roman" w:hAnsi="Times New Roman"/>
          <w:szCs w:val="24"/>
          <w:lang w:val="es-ES" w:eastAsia="es-ES"/>
        </w:rPr>
        <w:t xml:space="preserve"> </w:t>
      </w:r>
      <w:r w:rsidRPr="002262FC">
        <w:rPr>
          <w:rFonts w:ascii="Times New Roman" w:hAnsi="Times New Roman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262FC" w:rsidRPr="002262FC" w:rsidRDefault="002262FC" w:rsidP="002262FC">
      <w:pPr>
        <w:tabs>
          <w:tab w:val="left" w:pos="5670"/>
        </w:tabs>
        <w:jc w:val="both"/>
        <w:rPr>
          <w:rFonts w:ascii="Times New Roman" w:hAnsi="Times New Roman"/>
          <w:sz w:val="20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07D5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262FC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E2285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830C8E"/>
    <w:rsid w:val="00857B35"/>
    <w:rsid w:val="00863185"/>
    <w:rsid w:val="008A5B69"/>
    <w:rsid w:val="0091221E"/>
    <w:rsid w:val="009278F4"/>
    <w:rsid w:val="00930285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37E2F"/>
    <w:rsid w:val="00E43259"/>
    <w:rsid w:val="00E43D23"/>
    <w:rsid w:val="00E465AB"/>
    <w:rsid w:val="00E524C9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2025-07-06T19:49:00Z</dcterms:created>
  <dcterms:modified xsi:type="dcterms:W3CDTF">2025-07-06T19:49:00Z</dcterms:modified>
</cp:coreProperties>
</file>