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DA" w:rsidRPr="00D24AB4" w:rsidRDefault="00CE55DA" w:rsidP="00D24AB4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D24AB4">
        <w:rPr>
          <w:b/>
          <w:snapToGrid w:val="0"/>
          <w:szCs w:val="20"/>
          <w:lang w:val="es-AR" w:eastAsia="es-ES"/>
        </w:rPr>
        <w:t>REGISTRADO BAJO Nº CDCIC-056/21</w:t>
      </w:r>
    </w:p>
    <w:p w:rsidR="00CE55DA" w:rsidRPr="00D24AB4" w:rsidRDefault="00CE55DA" w:rsidP="00D24AB4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CE55DA" w:rsidRPr="00D24AB4" w:rsidRDefault="00CE55DA" w:rsidP="00D24AB4">
      <w:pPr>
        <w:ind w:firstLine="3402"/>
        <w:jc w:val="right"/>
        <w:rPr>
          <w:b/>
          <w:snapToGrid w:val="0"/>
          <w:lang w:val="es-AR" w:eastAsia="es-ES"/>
        </w:rPr>
      </w:pPr>
      <w:r w:rsidRPr="00D24AB4">
        <w:rPr>
          <w:b/>
          <w:snapToGrid w:val="0"/>
          <w:lang w:val="es-AR" w:eastAsia="es-ES"/>
        </w:rPr>
        <w:t xml:space="preserve">Correspondiente al </w:t>
      </w:r>
      <w:proofErr w:type="spellStart"/>
      <w:r w:rsidRPr="00D24AB4">
        <w:rPr>
          <w:b/>
          <w:snapToGrid w:val="0"/>
          <w:lang w:val="es-AR" w:eastAsia="es-ES"/>
        </w:rPr>
        <w:t>Expe</w:t>
      </w:r>
      <w:proofErr w:type="spellEnd"/>
      <w:r w:rsidRPr="00D24AB4">
        <w:rPr>
          <w:b/>
          <w:snapToGrid w:val="0"/>
          <w:lang w:val="es-AR" w:eastAsia="es-ES"/>
        </w:rPr>
        <w:t>. N° 0830/21</w:t>
      </w:r>
    </w:p>
    <w:p w:rsidR="00CE55DA" w:rsidRPr="00D24AB4" w:rsidRDefault="00CE55DA" w:rsidP="00D24A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CE55DA" w:rsidRPr="00D24AB4" w:rsidRDefault="00CE55DA" w:rsidP="00D24A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D24AB4">
        <w:rPr>
          <w:b/>
          <w:snapToGrid w:val="0"/>
          <w:szCs w:val="20"/>
          <w:lang w:val="es-AR" w:eastAsia="es-ES"/>
        </w:rPr>
        <w:t>BAHIA BLANCA, 23 de marzo de 2021</w:t>
      </w: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CE55DA" w:rsidRPr="00810347" w:rsidRDefault="00CE55DA" w:rsidP="00CE55DA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>
        <w:rPr>
          <w:lang w:val="es-AR"/>
        </w:rPr>
        <w:t>tre como materia de plan para alumnos de la carrera de Farmacia</w:t>
      </w:r>
      <w:r w:rsidRPr="00810347">
        <w:rPr>
          <w:lang w:val="es-AR"/>
        </w:rPr>
        <w:t>; y</w:t>
      </w:r>
    </w:p>
    <w:p w:rsidR="00CE55DA" w:rsidRPr="00810347" w:rsidRDefault="00CE55DA" w:rsidP="00CE55DA">
      <w:pPr>
        <w:ind w:firstLine="851"/>
        <w:jc w:val="both"/>
        <w:rPr>
          <w:lang w:val="es-AR"/>
        </w:rPr>
      </w:pPr>
    </w:p>
    <w:p w:rsidR="00CE55DA" w:rsidRPr="00810347" w:rsidRDefault="00CE55DA" w:rsidP="00CE55DA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CE55DA" w:rsidRPr="00810347" w:rsidRDefault="00CE55DA" w:rsidP="00CE55DA">
      <w:pPr>
        <w:jc w:val="both"/>
        <w:rPr>
          <w:color w:val="000000"/>
          <w:lang w:val="es-AR" w:eastAsia="es-ES"/>
        </w:rPr>
      </w:pPr>
    </w:p>
    <w:p w:rsidR="00CE55DA" w:rsidRPr="009A5982" w:rsidRDefault="00CE55DA" w:rsidP="00CE55DA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CE55DA" w:rsidRPr="00810347" w:rsidRDefault="00CE55DA" w:rsidP="00CE55DA">
      <w:pPr>
        <w:ind w:firstLine="851"/>
        <w:jc w:val="both"/>
        <w:rPr>
          <w:color w:val="000000"/>
          <w:lang w:val="es-ES" w:eastAsia="es-ES"/>
        </w:rPr>
      </w:pPr>
    </w:p>
    <w:p w:rsidR="00CE55DA" w:rsidRPr="005F5D1F" w:rsidRDefault="00CE55DA" w:rsidP="00CE55D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CE55DA" w:rsidRPr="005F5D1F" w:rsidRDefault="00CE55DA" w:rsidP="00CE55D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CE55DA" w:rsidRPr="005F5D1F" w:rsidRDefault="00CE55DA" w:rsidP="00CE55D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del Lic. S. Soto como Ayudante de Docencia de la asignatura “Introducción a la Operación de Computadoras Personales”; </w:t>
      </w:r>
    </w:p>
    <w:p w:rsidR="00CE55DA" w:rsidRPr="005F5D1F" w:rsidRDefault="00CE55DA" w:rsidP="00CE55D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CE55DA" w:rsidRDefault="00CE55DA" w:rsidP="00CE55D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resolución CDCIC-045/21 *</w:t>
      </w:r>
      <w:proofErr w:type="spellStart"/>
      <w:r>
        <w:rPr>
          <w:lang w:val="es-AR"/>
        </w:rPr>
        <w:t>Expte</w:t>
      </w:r>
      <w:proofErr w:type="spellEnd"/>
      <w:r>
        <w:rPr>
          <w:lang w:val="es-AR"/>
        </w:rPr>
        <w:t>. 0827/21</w:t>
      </w:r>
      <w:r w:rsidRPr="005912AC">
        <w:rPr>
          <w:lang w:val="es-AR"/>
        </w:rPr>
        <w:t xml:space="preserve"> se procedió a efectuar el </w:t>
      </w:r>
      <w:r>
        <w:rPr>
          <w:lang w:val="es-AR"/>
        </w:rPr>
        <w:t>bloqueo de un cargo de Ayudante de Docencia “A” con dedicación simple (Cargo de Planta 27028863), vacante por renuncia del Ing. Juan M. Bajo (</w:t>
      </w:r>
      <w:proofErr w:type="spellStart"/>
      <w:r>
        <w:rPr>
          <w:lang w:val="es-AR"/>
        </w:rPr>
        <w:t>Leg</w:t>
      </w:r>
      <w:proofErr w:type="spellEnd"/>
      <w:r>
        <w:rPr>
          <w:lang w:val="es-AR"/>
        </w:rPr>
        <w:t>. 12636</w:t>
      </w:r>
      <w:r w:rsidRPr="005912AC">
        <w:rPr>
          <w:lang w:val="es-AR"/>
        </w:rPr>
        <w:t>);</w:t>
      </w:r>
    </w:p>
    <w:p w:rsidR="00CE55DA" w:rsidRPr="00810347" w:rsidRDefault="00CE55DA" w:rsidP="00CE55DA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CE55DA" w:rsidRPr="00810347" w:rsidRDefault="00CE55DA" w:rsidP="00CE55D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 en su reunión ordinaria de fec</w:t>
      </w:r>
      <w:r>
        <w:rPr>
          <w:rFonts w:eastAsia="Arial"/>
          <w:lang w:val="es-AR" w:eastAsia="es-AR"/>
        </w:rPr>
        <w:t>ha 23 de marzo de 2021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CE55DA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 xml:space="preserve">EL CONSEJO DEPARTAMENTAL DE </w:t>
      </w:r>
    </w:p>
    <w:p w:rsidR="00D24AB4" w:rsidRDefault="00D24AB4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CIENCIAS E INGENIERÍA DE LA COMPUTACIÓN</w:t>
      </w: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E55DA" w:rsidRPr="00810347" w:rsidRDefault="00CE55DA" w:rsidP="00CE55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CE55DA" w:rsidRPr="00810347" w:rsidRDefault="00CE55DA" w:rsidP="00CE55DA">
      <w:pPr>
        <w:jc w:val="both"/>
        <w:rPr>
          <w:b/>
          <w:snapToGrid w:val="0"/>
          <w:szCs w:val="20"/>
          <w:lang w:val="es-AR" w:eastAsia="es-ES"/>
        </w:rPr>
      </w:pPr>
    </w:p>
    <w:p w:rsidR="00CE55DA" w:rsidRPr="00810347" w:rsidRDefault="00CE55DA" w:rsidP="00CE55DA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>
        <w:rPr>
          <w:snapToGrid w:val="0"/>
          <w:szCs w:val="20"/>
          <w:lang w:val="es-AR" w:eastAsia="es-ES"/>
        </w:rPr>
        <w:t xml:space="preserve"> Contratar</w:t>
      </w:r>
      <w:r w:rsidRPr="00810347">
        <w:rPr>
          <w:snapToGrid w:val="0"/>
          <w:szCs w:val="20"/>
          <w:lang w:val="es-AR" w:eastAsia="es-ES"/>
        </w:rPr>
        <w:t xml:space="preserve"> al </w:t>
      </w:r>
      <w:r>
        <w:rPr>
          <w:b/>
          <w:snapToGrid w:val="0"/>
          <w:szCs w:val="20"/>
          <w:lang w:val="es-ES_tradnl" w:eastAsia="es-ES"/>
        </w:rPr>
        <w:t>Licenciado Sebastián Eduardo SOTO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>. 14918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Ayudante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>
        <w:rPr>
          <w:bCs/>
          <w:snapToGrid w:val="0"/>
          <w:szCs w:val="20"/>
          <w:lang w:val="es-AR" w:eastAsia="es-ES"/>
        </w:rPr>
        <w:t>a de la Computación, desde el 24 de marzo</w:t>
      </w:r>
      <w:r w:rsidRPr="00810347">
        <w:rPr>
          <w:bCs/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 xml:space="preserve">y </w:t>
      </w:r>
      <w:r>
        <w:rPr>
          <w:snapToGrid w:val="0"/>
          <w:szCs w:val="20"/>
          <w:lang w:val="es-AR" w:eastAsia="es-ES"/>
        </w:rPr>
        <w:t>hasta el 16 de julio de 2021</w:t>
      </w:r>
      <w:r w:rsidRPr="00810347">
        <w:rPr>
          <w:snapToGrid w:val="0"/>
          <w:szCs w:val="20"/>
          <w:lang w:val="es-AR" w:eastAsia="es-ES"/>
        </w:rPr>
        <w:t>.-</w:t>
      </w:r>
    </w:p>
    <w:p w:rsidR="00CE55DA" w:rsidRPr="00810347" w:rsidRDefault="00CE55DA" w:rsidP="00CE55D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E55DA" w:rsidRPr="00810347" w:rsidRDefault="00CE55DA" w:rsidP="00CE55D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Pr="00810347">
        <w:rPr>
          <w:szCs w:val="20"/>
          <w:lang w:val="es-ES_tradnl"/>
        </w:rPr>
        <w:t xml:space="preserve"> un cargo de Ayudante de Docencia “A” con dedicación simple.</w:t>
      </w:r>
    </w:p>
    <w:p w:rsidR="00CE55DA" w:rsidRPr="00810347" w:rsidRDefault="00CE55DA" w:rsidP="00CE55DA">
      <w:pPr>
        <w:spacing w:line="260" w:lineRule="exact"/>
        <w:jc w:val="both"/>
        <w:rPr>
          <w:b/>
          <w:lang w:val="es-AR" w:eastAsia="es-ES"/>
        </w:rPr>
      </w:pPr>
      <w:r>
        <w:rPr>
          <w:b/>
          <w:lang w:val="es-AR" w:eastAsia="es-ES"/>
        </w:rPr>
        <w:t>///CDCIC 056/21</w:t>
      </w:r>
    </w:p>
    <w:p w:rsidR="00CE55DA" w:rsidRDefault="00CE55DA" w:rsidP="00CE55DA">
      <w:pPr>
        <w:jc w:val="both"/>
        <w:rPr>
          <w:b/>
          <w:lang w:val="es-AR" w:eastAsia="es-ES"/>
        </w:rPr>
      </w:pPr>
      <w:bookmarkStart w:id="0" w:name="_GoBack"/>
      <w:bookmarkEnd w:id="0"/>
    </w:p>
    <w:p w:rsidR="00CE55DA" w:rsidRPr="00F9310E" w:rsidRDefault="00CE55DA" w:rsidP="00CE55DA">
      <w:pPr>
        <w:jc w:val="both"/>
        <w:rPr>
          <w:szCs w:val="20"/>
          <w:lang w:val="es-AR" w:eastAsia="es-ES"/>
        </w:rPr>
      </w:pPr>
      <w:r w:rsidRPr="00810347">
        <w:rPr>
          <w:b/>
          <w:lang w:val="es-AR" w:eastAsia="es-ES"/>
        </w:rPr>
        <w:t>ARTICULO 3</w:t>
      </w:r>
      <w:r w:rsidRPr="00810347">
        <w:rPr>
          <w:b/>
          <w:lang w:val="es-ES" w:eastAsia="es-ES"/>
        </w:rPr>
        <w:sym w:font="Symbol" w:char="F0B0"/>
      </w:r>
      <w:r w:rsidRPr="00810347">
        <w:rPr>
          <w:b/>
          <w:lang w:val="es-AR" w:eastAsia="es-ES"/>
        </w:rPr>
        <w:t>:</w:t>
      </w:r>
      <w:r w:rsidRPr="00810347">
        <w:rPr>
          <w:lang w:val="es-AR" w:eastAsia="es-ES"/>
        </w:rPr>
        <w:t xml:space="preserve"> La financiación de la asignación mencionada será erogada utilizando los fondos</w:t>
      </w:r>
      <w:r>
        <w:rPr>
          <w:lang w:val="es-AR" w:eastAsia="es-ES"/>
        </w:rPr>
        <w:t xml:space="preserve"> </w:t>
      </w:r>
      <w:r w:rsidRPr="00F9310E">
        <w:rPr>
          <w:lang w:val="es-AR" w:eastAsia="es-ES"/>
        </w:rPr>
        <w:t xml:space="preserve">emergentes del </w:t>
      </w:r>
      <w:r>
        <w:rPr>
          <w:szCs w:val="20"/>
          <w:lang w:val="es-AR" w:eastAsia="es-ES"/>
        </w:rPr>
        <w:t>bloqueo de un cargo de Ayudante</w:t>
      </w:r>
      <w:r w:rsidRPr="00F9310E">
        <w:rPr>
          <w:szCs w:val="20"/>
          <w:lang w:val="es-AR" w:eastAsia="es-ES"/>
        </w:rPr>
        <w:t xml:space="preserve"> de docencia </w:t>
      </w:r>
      <w:r>
        <w:rPr>
          <w:szCs w:val="20"/>
          <w:lang w:val="es-AR" w:eastAsia="es-ES"/>
        </w:rPr>
        <w:t xml:space="preserve">“A” </w:t>
      </w:r>
      <w:r w:rsidRPr="00F9310E">
        <w:rPr>
          <w:szCs w:val="20"/>
          <w:lang w:val="es-AR" w:eastAsia="es-ES"/>
        </w:rPr>
        <w:t xml:space="preserve">con dedicación </w:t>
      </w:r>
      <w:r>
        <w:rPr>
          <w:szCs w:val="20"/>
          <w:lang w:val="es-AR" w:eastAsia="es-ES"/>
        </w:rPr>
        <w:t>simple (*Cargo de Planta 27028863)</w:t>
      </w:r>
      <w:r w:rsidRPr="00F9310E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efectuado por Resolución </w:t>
      </w:r>
      <w:r w:rsidRPr="00F9310E">
        <w:rPr>
          <w:szCs w:val="20"/>
          <w:lang w:val="es-AR" w:eastAsia="es-ES"/>
        </w:rPr>
        <w:t xml:space="preserve"> </w:t>
      </w:r>
      <w:proofErr w:type="spellStart"/>
      <w:r>
        <w:rPr>
          <w:lang w:val="es-AR"/>
        </w:rPr>
        <w:t>resolución</w:t>
      </w:r>
      <w:proofErr w:type="spellEnd"/>
      <w:r>
        <w:rPr>
          <w:lang w:val="es-AR"/>
        </w:rPr>
        <w:t xml:space="preserve"> CDCIC-045/21 *</w:t>
      </w:r>
      <w:proofErr w:type="spellStart"/>
      <w:r>
        <w:rPr>
          <w:lang w:val="es-AR"/>
        </w:rPr>
        <w:t>Expte</w:t>
      </w:r>
      <w:proofErr w:type="spellEnd"/>
      <w:r>
        <w:rPr>
          <w:lang w:val="es-AR"/>
        </w:rPr>
        <w:t>. 0827/21.</w:t>
      </w:r>
    </w:p>
    <w:p w:rsidR="00CE55DA" w:rsidRPr="00F9310E" w:rsidRDefault="00CE55DA" w:rsidP="00CE55DA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</w:t>
      </w:r>
    </w:p>
    <w:p w:rsidR="00CE55DA" w:rsidRPr="00810347" w:rsidRDefault="00CE55DA" w:rsidP="00CE55D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10347">
        <w:rPr>
          <w:b/>
          <w:lang w:val="es-ES" w:eastAsia="es-ES"/>
        </w:rPr>
        <w:t>ARTICULO 4</w:t>
      </w:r>
      <w:r w:rsidRPr="00810347">
        <w:rPr>
          <w:b/>
          <w:lang w:val="es-ES" w:eastAsia="es-ES"/>
        </w:rPr>
        <w:sym w:font="Symbol" w:char="F0B0"/>
      </w:r>
      <w:r w:rsidRPr="00810347">
        <w:rPr>
          <w:b/>
          <w:lang w:val="es-ES" w:eastAsia="es-ES"/>
        </w:rPr>
        <w:t>:</w:t>
      </w:r>
      <w:r w:rsidRPr="00810347">
        <w:rPr>
          <w:lang w:val="es-ES" w:eastAsia="es-ES"/>
        </w:rPr>
        <w:t xml:space="preserve"> </w:t>
      </w:r>
      <w:r w:rsidRPr="00810347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CE55DA" w:rsidRPr="00810347" w:rsidRDefault="00CE55DA" w:rsidP="00CE55DA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CE55DA" w:rsidRPr="00D76877" w:rsidRDefault="00CE55DA" w:rsidP="00CE55DA">
      <w:pPr>
        <w:rPr>
          <w:lang w:val="es-AR"/>
        </w:rPr>
      </w:pPr>
    </w:p>
    <w:p w:rsidR="00930023" w:rsidRPr="00D24AB4" w:rsidRDefault="00930023" w:rsidP="00F64373">
      <w:pPr>
        <w:rPr>
          <w:lang w:val="es-AR"/>
        </w:rPr>
      </w:pPr>
    </w:p>
    <w:sectPr w:rsidR="00930023" w:rsidRPr="00D24AB4" w:rsidSect="00CE5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C1" w:rsidRDefault="006D0FC1">
      <w:r>
        <w:separator/>
      </w:r>
    </w:p>
  </w:endnote>
  <w:endnote w:type="continuationSeparator" w:id="0">
    <w:p w:rsidR="006D0FC1" w:rsidRDefault="006D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C1" w:rsidRDefault="006D0FC1">
      <w:r>
        <w:separator/>
      </w:r>
    </w:p>
  </w:footnote>
  <w:footnote w:type="continuationSeparator" w:id="0">
    <w:p w:rsidR="006D0FC1" w:rsidRDefault="006D0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9E3F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97104"/>
    <w:rsid w:val="004F4851"/>
    <w:rsid w:val="00590DF0"/>
    <w:rsid w:val="00694E0B"/>
    <w:rsid w:val="006970EA"/>
    <w:rsid w:val="006D0FC1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CE55DA"/>
    <w:rsid w:val="00D14B77"/>
    <w:rsid w:val="00D21FDF"/>
    <w:rsid w:val="00D24AB4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31E6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2021-03-30T16:08:00Z</dcterms:created>
  <dcterms:modified xsi:type="dcterms:W3CDTF">2021-03-30T18:50:00Z</dcterms:modified>
</cp:coreProperties>
</file>