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96" w:rsidRPr="008F6569" w:rsidRDefault="00EB2496" w:rsidP="008F6569">
      <w:pPr>
        <w:spacing w:line="260" w:lineRule="exact"/>
        <w:ind w:firstLine="3402"/>
        <w:jc w:val="right"/>
        <w:rPr>
          <w:b/>
          <w:bCs/>
          <w:lang w:val="es-ES_tradnl"/>
        </w:rPr>
      </w:pPr>
      <w:r w:rsidRPr="008F6569">
        <w:rPr>
          <w:b/>
          <w:bCs/>
          <w:lang w:val="es-ES_tradnl"/>
        </w:rPr>
        <w:t>REGISTRADO BAJO Nº CDCIC-129/21</w:t>
      </w:r>
    </w:p>
    <w:p w:rsidR="00EB2496" w:rsidRPr="008F6569" w:rsidRDefault="00EB2496" w:rsidP="008F6569">
      <w:pPr>
        <w:spacing w:line="260" w:lineRule="exact"/>
        <w:ind w:firstLine="3402"/>
        <w:jc w:val="right"/>
        <w:rPr>
          <w:b/>
          <w:bCs/>
          <w:lang w:val="es-ES_tradnl"/>
        </w:rPr>
      </w:pPr>
    </w:p>
    <w:p w:rsidR="00EB2496" w:rsidRPr="008F6569" w:rsidRDefault="00EB2496" w:rsidP="008F6569">
      <w:pPr>
        <w:spacing w:after="200" w:line="276" w:lineRule="auto"/>
        <w:ind w:firstLine="3402"/>
        <w:jc w:val="right"/>
        <w:rPr>
          <w:b/>
          <w:lang w:val="es-AR" w:eastAsia="es-AR"/>
        </w:rPr>
      </w:pPr>
      <w:r w:rsidRPr="008F6569">
        <w:rPr>
          <w:b/>
          <w:lang w:val="es-AR" w:eastAsia="es-AR"/>
        </w:rPr>
        <w:t>Corresponde al EXP. N° 1966/2020</w:t>
      </w:r>
    </w:p>
    <w:p w:rsidR="00EB2496" w:rsidRPr="008F6569" w:rsidRDefault="00EB2496" w:rsidP="008F656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lang w:val="es-ES_tradnl"/>
        </w:rPr>
      </w:pPr>
      <w:r w:rsidRPr="008F6569">
        <w:rPr>
          <w:b/>
          <w:lang w:val="es-ES_tradnl"/>
        </w:rPr>
        <w:t>BAHIA BLANCA, 04 de mayo de 2021</w:t>
      </w:r>
    </w:p>
    <w:p w:rsidR="00EB2496" w:rsidRPr="008F6569" w:rsidRDefault="00EB2496" w:rsidP="008F6569">
      <w:pPr>
        <w:spacing w:line="260" w:lineRule="exact"/>
        <w:jc w:val="right"/>
        <w:rPr>
          <w:b/>
          <w:color w:val="000000"/>
          <w:lang w:val="es-ES_tradnl"/>
        </w:rPr>
      </w:pPr>
    </w:p>
    <w:p w:rsidR="00EB2496" w:rsidRPr="00EB2496" w:rsidRDefault="00EB2496" w:rsidP="00EB2496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EB2496">
        <w:rPr>
          <w:b/>
          <w:color w:val="000000"/>
          <w:lang w:val="es-ES_tradnl"/>
        </w:rPr>
        <w:t>VISTO :</w:t>
      </w:r>
      <w:proofErr w:type="gramEnd"/>
    </w:p>
    <w:p w:rsidR="00EB2496" w:rsidRPr="00EB2496" w:rsidRDefault="00EB2496" w:rsidP="00EB2496">
      <w:pPr>
        <w:spacing w:line="260" w:lineRule="exact"/>
        <w:jc w:val="both"/>
        <w:rPr>
          <w:b/>
          <w:color w:val="000000"/>
          <w:lang w:val="es-ES_tradnl"/>
        </w:rPr>
      </w:pPr>
    </w:p>
    <w:p w:rsidR="00EB2496" w:rsidRPr="00EB2496" w:rsidRDefault="00EB2496" w:rsidP="00EB2496">
      <w:pPr>
        <w:spacing w:after="200" w:line="260" w:lineRule="exact"/>
        <w:ind w:firstLine="851"/>
        <w:jc w:val="both"/>
        <w:rPr>
          <w:lang w:val="es-AR" w:eastAsia="es-AR"/>
        </w:rPr>
      </w:pPr>
      <w:r w:rsidRPr="00EB2496">
        <w:rPr>
          <w:lang w:val="es-AR" w:eastAsia="es-AR"/>
        </w:rPr>
        <w:t>La Resol. CSU-475/20 que autoriza la creación de dos (02) pasantías internas con destino al Departamento de Ciencias e Ingeniería de la Computación; y</w:t>
      </w:r>
    </w:p>
    <w:p w:rsidR="00EB2496" w:rsidRPr="00EB2496" w:rsidRDefault="00EB2496" w:rsidP="00EB2496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EB2496" w:rsidRPr="00EB2496" w:rsidRDefault="00EB2496" w:rsidP="00EB2496">
      <w:pPr>
        <w:spacing w:line="260" w:lineRule="exact"/>
        <w:jc w:val="both"/>
        <w:rPr>
          <w:b/>
          <w:lang w:val="es-ES" w:eastAsia="es-AR"/>
        </w:rPr>
      </w:pPr>
      <w:r w:rsidRPr="00EB2496">
        <w:rPr>
          <w:b/>
          <w:lang w:val="es-ES" w:eastAsia="es-AR"/>
        </w:rPr>
        <w:t xml:space="preserve">CONSIDERANDO: </w:t>
      </w:r>
    </w:p>
    <w:p w:rsidR="00EB2496" w:rsidRPr="00EB2496" w:rsidRDefault="00EB2496" w:rsidP="00EB2496">
      <w:pPr>
        <w:spacing w:line="260" w:lineRule="exact"/>
        <w:jc w:val="both"/>
        <w:rPr>
          <w:b/>
          <w:lang w:val="es-ES" w:eastAsia="es-AR"/>
        </w:rPr>
      </w:pP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  <w:r w:rsidRPr="00EB2496">
        <w:rPr>
          <w:lang w:val="es-AR" w:eastAsia="es-AR"/>
        </w:rPr>
        <w:t xml:space="preserve">Que la misma </w:t>
      </w:r>
      <w:proofErr w:type="spellStart"/>
      <w:r w:rsidRPr="00EB2496">
        <w:rPr>
          <w:lang w:val="es-AR" w:eastAsia="es-AR"/>
        </w:rPr>
        <w:t>prevee</w:t>
      </w:r>
      <w:proofErr w:type="spellEnd"/>
      <w:r w:rsidRPr="00EB2496">
        <w:rPr>
          <w:lang w:val="es-AR" w:eastAsia="es-AR"/>
        </w:rPr>
        <w:t xml:space="preserve"> la incorporación como pasantes de alumnos avanzados de la carrera de Licenciatura en Ciencias de la Computación, Ingeniería en Computación e Ingeniería en Sistemas de Información; </w:t>
      </w: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  <w:r w:rsidRPr="00EB2496">
        <w:rPr>
          <w:lang w:val="es-AR" w:eastAsia="es-AR"/>
        </w:rPr>
        <w:t xml:space="preserve">Que se procedió a realizar un llamado a inscripción entre alumnos interesados en realizar esta pasantía; </w:t>
      </w: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  <w:r w:rsidRPr="00EB2496">
        <w:rPr>
          <w:lang w:val="es-AR" w:eastAsia="es-AR"/>
        </w:rPr>
        <w:t> </w:t>
      </w: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  <w:r w:rsidRPr="00EB2496">
        <w:rPr>
          <w:lang w:val="es-AR" w:eastAsia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EB2496" w:rsidRPr="00EB2496" w:rsidRDefault="00EB2496" w:rsidP="00EB2496">
      <w:pPr>
        <w:spacing w:line="260" w:lineRule="exact"/>
        <w:ind w:firstLine="851"/>
        <w:jc w:val="both"/>
        <w:rPr>
          <w:lang w:val="es-AR" w:eastAsia="es-AR"/>
        </w:rPr>
      </w:pPr>
    </w:p>
    <w:p w:rsidR="00EB2496" w:rsidRPr="00EB2496" w:rsidRDefault="00EB2496" w:rsidP="00EB2496">
      <w:pPr>
        <w:spacing w:line="260" w:lineRule="exact"/>
        <w:ind w:firstLine="851"/>
        <w:jc w:val="both"/>
        <w:rPr>
          <w:b/>
          <w:lang w:val="es-ES" w:eastAsia="es-AR"/>
        </w:rPr>
      </w:pPr>
      <w:r w:rsidRPr="00EB2496">
        <w:rPr>
          <w:lang w:val="es-AR" w:eastAsia="es-AR"/>
        </w:rPr>
        <w:t xml:space="preserve">Que la misma recomendó la designación del alumno Pablo G. Ceballos </w:t>
      </w:r>
      <w:proofErr w:type="spellStart"/>
      <w:r w:rsidRPr="00EB2496">
        <w:rPr>
          <w:lang w:val="es-AR" w:eastAsia="es-AR"/>
        </w:rPr>
        <w:t>Vitale</w:t>
      </w:r>
      <w:proofErr w:type="spellEnd"/>
      <w:r w:rsidRPr="00EB2496">
        <w:rPr>
          <w:lang w:val="es-AR" w:eastAsia="es-AR"/>
        </w:rPr>
        <w:t xml:space="preserve"> para realizar las prácticas requeridas; </w:t>
      </w:r>
      <w:r w:rsidRPr="00EB2496">
        <w:rPr>
          <w:b/>
          <w:lang w:val="es-ES" w:eastAsia="es-AR"/>
        </w:rPr>
        <w:tab/>
      </w:r>
    </w:p>
    <w:p w:rsidR="00EB2496" w:rsidRPr="00EB2496" w:rsidRDefault="00EB2496" w:rsidP="00EB2496">
      <w:pPr>
        <w:spacing w:line="260" w:lineRule="exact"/>
        <w:ind w:firstLine="851"/>
        <w:jc w:val="both"/>
        <w:rPr>
          <w:b/>
          <w:lang w:val="es-ES" w:eastAsia="es-AR"/>
        </w:rPr>
      </w:pPr>
    </w:p>
    <w:p w:rsidR="00EB2496" w:rsidRPr="00EB2496" w:rsidRDefault="00EB2496" w:rsidP="00EB2496">
      <w:pPr>
        <w:spacing w:after="160" w:line="259" w:lineRule="auto"/>
        <w:ind w:firstLine="851"/>
        <w:jc w:val="both"/>
        <w:rPr>
          <w:rFonts w:eastAsia="Arial"/>
          <w:sz w:val="20"/>
          <w:szCs w:val="22"/>
          <w:lang w:val="es-AR" w:eastAsia="es-AR"/>
        </w:rPr>
      </w:pPr>
      <w:r w:rsidRPr="00EB2496">
        <w:rPr>
          <w:rFonts w:eastAsia="Arial"/>
          <w:lang w:val="es-AR" w:eastAsia="es-AR"/>
        </w:rPr>
        <w:t>Que el Consejo Departamental aprobó en su reunión ordinaria de fecha 04 de mayo de 2021 dicha designación;</w:t>
      </w:r>
    </w:p>
    <w:p w:rsidR="00EB2496" w:rsidRPr="00EB2496" w:rsidRDefault="00EB2496" w:rsidP="00EB2496">
      <w:pPr>
        <w:spacing w:line="260" w:lineRule="exact"/>
        <w:ind w:firstLine="720"/>
        <w:jc w:val="both"/>
        <w:rPr>
          <w:lang w:val="es-AR" w:eastAsia="es-AR"/>
        </w:rPr>
      </w:pPr>
    </w:p>
    <w:p w:rsidR="00EB2496" w:rsidRPr="00EB2496" w:rsidRDefault="00EB2496" w:rsidP="00EB2496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EB2496" w:rsidRPr="00EB2496" w:rsidRDefault="00EB2496" w:rsidP="00EB2496">
      <w:pPr>
        <w:spacing w:after="200" w:line="260" w:lineRule="exact"/>
        <w:jc w:val="both"/>
        <w:rPr>
          <w:b/>
          <w:lang w:val="es-ES" w:eastAsia="es-AR"/>
        </w:rPr>
      </w:pPr>
      <w:r w:rsidRPr="00EB2496">
        <w:rPr>
          <w:b/>
          <w:lang w:val="es-ES" w:eastAsia="es-AR"/>
        </w:rPr>
        <w:t>POR ELLO;</w:t>
      </w:r>
    </w:p>
    <w:p w:rsidR="008F6569" w:rsidRDefault="00EB2496" w:rsidP="008F6569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EB2496">
        <w:rPr>
          <w:b/>
          <w:bCs/>
          <w:color w:val="000000"/>
          <w:lang w:val="es-ES_tradnl"/>
        </w:rPr>
        <w:t>EL CONSEJO DEPARTAMENTAL DE</w:t>
      </w:r>
    </w:p>
    <w:p w:rsidR="008F6569" w:rsidRDefault="008F6569" w:rsidP="008F6569">
      <w:pPr>
        <w:spacing w:line="260" w:lineRule="exact"/>
        <w:jc w:val="center"/>
        <w:rPr>
          <w:b/>
          <w:bCs/>
          <w:color w:val="000000"/>
          <w:lang w:val="es-ES_tradnl"/>
        </w:rPr>
      </w:pPr>
    </w:p>
    <w:p w:rsidR="00EB2496" w:rsidRPr="00EB2496" w:rsidRDefault="00EB2496" w:rsidP="008F6569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EB2496">
        <w:rPr>
          <w:b/>
          <w:bCs/>
          <w:color w:val="000000"/>
          <w:lang w:val="es-ES_tradnl"/>
        </w:rPr>
        <w:t>CIENCIAS E INGENIERÍA DE LA COMPUTACIÓN</w:t>
      </w:r>
    </w:p>
    <w:p w:rsidR="00EB2496" w:rsidRPr="00EB2496" w:rsidRDefault="00EB2496" w:rsidP="008F6569">
      <w:pPr>
        <w:spacing w:line="260" w:lineRule="exact"/>
        <w:jc w:val="both"/>
        <w:rPr>
          <w:b/>
          <w:bCs/>
          <w:color w:val="000000"/>
          <w:lang w:val="es-ES_tradnl"/>
        </w:rPr>
      </w:pPr>
    </w:p>
    <w:p w:rsidR="00EB2496" w:rsidRPr="00EB2496" w:rsidRDefault="00EB2496" w:rsidP="00EB2496">
      <w:pPr>
        <w:spacing w:line="260" w:lineRule="exact"/>
        <w:jc w:val="center"/>
        <w:rPr>
          <w:b/>
          <w:bCs/>
          <w:color w:val="000000"/>
          <w:lang w:val="pt-BR"/>
        </w:rPr>
      </w:pPr>
      <w:r w:rsidRPr="00EB2496">
        <w:rPr>
          <w:b/>
          <w:bCs/>
          <w:color w:val="000000"/>
          <w:lang w:val="pt-BR"/>
        </w:rPr>
        <w:t>RESUELVE:</w:t>
      </w:r>
    </w:p>
    <w:p w:rsidR="00EB2496" w:rsidRPr="00EB2496" w:rsidRDefault="00EB2496" w:rsidP="00EB2496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1</w:t>
      </w:r>
      <w:r w:rsidRPr="00EB2496">
        <w:rPr>
          <w:b/>
          <w:szCs w:val="22"/>
          <w:lang w:val="es-ES_tradnl" w:eastAsia="es-AR"/>
        </w:rPr>
        <w:sym w:font="Symbol" w:char="F0B0"/>
      </w:r>
      <w:r w:rsidRPr="00EB2496">
        <w:rPr>
          <w:b/>
          <w:szCs w:val="22"/>
          <w:lang w:val="es-ES_tradnl" w:eastAsia="es-AR"/>
        </w:rPr>
        <w:t>:</w:t>
      </w:r>
      <w:r w:rsidRPr="00EB2496">
        <w:rPr>
          <w:bCs/>
          <w:szCs w:val="22"/>
          <w:lang w:val="es-ES_tradnl" w:eastAsia="es-AR"/>
        </w:rPr>
        <w:t xml:space="preserve"> </w:t>
      </w:r>
      <w:r w:rsidRPr="00EB2496">
        <w:rPr>
          <w:szCs w:val="22"/>
          <w:lang w:val="es-ES_tradnl" w:eastAsia="es-AR"/>
        </w:rPr>
        <w:t xml:space="preserve">Designar al alumno </w:t>
      </w:r>
      <w:r w:rsidRPr="00EB2496">
        <w:rPr>
          <w:b/>
          <w:szCs w:val="22"/>
          <w:lang w:val="es-ES_tradnl" w:eastAsia="es-AR"/>
        </w:rPr>
        <w:t>Pablo Guillermo CEBALLOS VITALE  (LU: 113938 – Leg.15302)</w:t>
      </w:r>
      <w:r w:rsidRPr="00EB2496">
        <w:rPr>
          <w:szCs w:val="22"/>
          <w:lang w:val="es-ES_tradnl" w:eastAsia="es-AR"/>
        </w:rPr>
        <w:t xml:space="preserve"> como pasante interno con destino  al Departamento de Ciencias de la Computación.- </w:t>
      </w:r>
      <w:bookmarkStart w:id="0" w:name="_GoBack"/>
      <w:bookmarkEnd w:id="0"/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2</w:t>
      </w:r>
      <w:r w:rsidRPr="00EB2496">
        <w:rPr>
          <w:b/>
          <w:szCs w:val="22"/>
          <w:lang w:val="es-ES_tradnl" w:eastAsia="es-AR"/>
        </w:rPr>
        <w:sym w:font="Symbol" w:char="F0B0"/>
      </w:r>
      <w:r w:rsidRPr="00EB2496">
        <w:rPr>
          <w:b/>
          <w:szCs w:val="22"/>
          <w:lang w:val="es-ES_tradnl" w:eastAsia="es-AR"/>
        </w:rPr>
        <w:t>:</w:t>
      </w:r>
      <w:r w:rsidRPr="00EB2496">
        <w:rPr>
          <w:szCs w:val="22"/>
          <w:lang w:val="es-ES_tradnl" w:eastAsia="es-AR"/>
        </w:rPr>
        <w:t xml:space="preserve"> La pasantía tendrá una duración de tres (03) meses contados a partir del 10 de mayo de 2021, con una carga horaria de 10 horas semanales.- </w:t>
      </w:r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3</w:t>
      </w:r>
      <w:r w:rsidRPr="00EB2496">
        <w:rPr>
          <w:b/>
          <w:szCs w:val="22"/>
          <w:lang w:val="es-ES_tradnl" w:eastAsia="es-AR"/>
        </w:rPr>
        <w:sym w:font="Symbol" w:char="F0B0"/>
      </w:r>
      <w:r w:rsidRPr="00EB2496">
        <w:rPr>
          <w:b/>
          <w:szCs w:val="22"/>
          <w:lang w:val="es-ES_tradnl" w:eastAsia="es-AR"/>
        </w:rPr>
        <w:t>:</w:t>
      </w:r>
      <w:r w:rsidRPr="00EB2496">
        <w:rPr>
          <w:szCs w:val="22"/>
          <w:lang w:val="es-ES_tradnl" w:eastAsia="es-AR"/>
        </w:rPr>
        <w:t xml:space="preserve"> El pasante percibirá en concepto de asignación estímulo al estudio la suma equivalente al salario básico, sin antigüedad, de un cargo de Ayudante B.</w:t>
      </w:r>
    </w:p>
    <w:p w:rsidR="00EB2496" w:rsidRDefault="00EB2496" w:rsidP="00EB2496">
      <w:pPr>
        <w:spacing w:after="200" w:line="260" w:lineRule="exact"/>
        <w:jc w:val="both"/>
        <w:rPr>
          <w:b/>
          <w:szCs w:val="22"/>
          <w:lang w:val="es-ES_tradnl" w:eastAsia="es-AR"/>
        </w:rPr>
      </w:pPr>
      <w:r>
        <w:rPr>
          <w:b/>
          <w:szCs w:val="22"/>
          <w:lang w:val="es-ES_tradnl" w:eastAsia="es-AR"/>
        </w:rPr>
        <w:lastRenderedPageBreak/>
        <w:t>///CDCIC-129/21</w:t>
      </w:r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4</w:t>
      </w:r>
      <w:r w:rsidRPr="00EB2496">
        <w:rPr>
          <w:b/>
          <w:szCs w:val="22"/>
          <w:lang w:val="es-ES_tradnl" w:eastAsia="es-AR"/>
        </w:rPr>
        <w:sym w:font="Symbol" w:char="F0B0"/>
      </w:r>
      <w:r w:rsidRPr="00EB2496">
        <w:rPr>
          <w:b/>
          <w:szCs w:val="22"/>
          <w:lang w:val="es-ES_tradnl" w:eastAsia="es-AR"/>
        </w:rPr>
        <w:t xml:space="preserve">: </w:t>
      </w:r>
      <w:r w:rsidRPr="00EB2496">
        <w:rPr>
          <w:szCs w:val="22"/>
          <w:lang w:val="es-ES_tradnl" w:eastAsia="es-AR"/>
        </w:rPr>
        <w:t>Designar como Tutores Responsables de las pasantías al Dr. Diego César MARTÍNEZ (Legajo 8746) del Departamento de Ciencias e Ingenierías de la Computación; y al Mg. Marcelo GARCÍA DIEGUEZ (Legajo 9500) y al Médico Pablo BADR (Legajo 11456) del Departamento Ciencias de la Salud.-</w:t>
      </w:r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5</w:t>
      </w:r>
      <w:r w:rsidRPr="00EB2496">
        <w:rPr>
          <w:b/>
          <w:szCs w:val="22"/>
          <w:lang w:val="es-ES_tradnl" w:eastAsia="es-AR"/>
        </w:rPr>
        <w:sym w:font="Symbol" w:char="F0B0"/>
      </w:r>
      <w:r w:rsidRPr="00EB2496">
        <w:rPr>
          <w:b/>
          <w:szCs w:val="22"/>
          <w:lang w:val="es-ES_tradnl" w:eastAsia="es-AR"/>
        </w:rPr>
        <w:t xml:space="preserve">: </w:t>
      </w:r>
      <w:r w:rsidRPr="00EB2496">
        <w:rPr>
          <w:szCs w:val="22"/>
          <w:lang w:val="es-ES_tradnl" w:eastAsia="es-AR"/>
        </w:rPr>
        <w:t>La designación se ajustará a los términos establecidos en la Resolución CSU-466/09.-</w:t>
      </w:r>
    </w:p>
    <w:p w:rsidR="00EB2496" w:rsidRPr="00EB2496" w:rsidRDefault="00EB2496" w:rsidP="00EB2496">
      <w:pPr>
        <w:spacing w:after="200" w:line="260" w:lineRule="exact"/>
        <w:jc w:val="both"/>
        <w:rPr>
          <w:szCs w:val="22"/>
          <w:lang w:val="es-ES_tradnl" w:eastAsia="es-AR"/>
        </w:rPr>
      </w:pPr>
      <w:r w:rsidRPr="00EB2496">
        <w:rPr>
          <w:b/>
          <w:szCs w:val="22"/>
          <w:lang w:val="es-ES_tradnl" w:eastAsia="es-AR"/>
        </w:rPr>
        <w:t>ARTICULO 6º:</w:t>
      </w:r>
      <w:r w:rsidRPr="00EB2496">
        <w:rPr>
          <w:szCs w:val="22"/>
          <w:lang w:val="es-ES_tradnl" w:eastAsia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----------------------------------------------------------------------------</w:t>
      </w:r>
      <w:r>
        <w:rPr>
          <w:szCs w:val="22"/>
          <w:lang w:val="es-ES_tradnl" w:eastAsia="es-AR"/>
        </w:rPr>
        <w:t>--------------</w:t>
      </w:r>
    </w:p>
    <w:p w:rsidR="00930023" w:rsidRPr="008F6569" w:rsidRDefault="00930023" w:rsidP="00F64373">
      <w:pPr>
        <w:rPr>
          <w:lang w:val="es-AR"/>
        </w:rPr>
      </w:pPr>
    </w:p>
    <w:sectPr w:rsidR="00930023" w:rsidRPr="008F656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99C" w:rsidRDefault="00B7099C">
      <w:r>
        <w:separator/>
      </w:r>
    </w:p>
  </w:endnote>
  <w:endnote w:type="continuationSeparator" w:id="0">
    <w:p w:rsidR="00B7099C" w:rsidRDefault="00B7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99C" w:rsidRDefault="00B7099C">
      <w:r>
        <w:separator/>
      </w:r>
    </w:p>
  </w:footnote>
  <w:footnote w:type="continuationSeparator" w:id="0">
    <w:p w:rsidR="00B7099C" w:rsidRDefault="00B7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533C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8F6569"/>
    <w:rsid w:val="00930023"/>
    <w:rsid w:val="00A0242F"/>
    <w:rsid w:val="00A7534D"/>
    <w:rsid w:val="00AC49BB"/>
    <w:rsid w:val="00B32EF7"/>
    <w:rsid w:val="00B4758E"/>
    <w:rsid w:val="00B7099C"/>
    <w:rsid w:val="00BF4536"/>
    <w:rsid w:val="00C3182E"/>
    <w:rsid w:val="00C450BF"/>
    <w:rsid w:val="00CC6AE7"/>
    <w:rsid w:val="00D14B77"/>
    <w:rsid w:val="00D21FDF"/>
    <w:rsid w:val="00D33B1F"/>
    <w:rsid w:val="00D4386A"/>
    <w:rsid w:val="00E12C47"/>
    <w:rsid w:val="00EB2496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22A9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2021-05-06T15:55:00Z</dcterms:created>
  <dcterms:modified xsi:type="dcterms:W3CDTF">2021-05-07T13:23:00Z</dcterms:modified>
</cp:coreProperties>
</file>