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80" w:rsidRPr="00C26680" w:rsidRDefault="00C26680" w:rsidP="00C26680">
      <w:pPr>
        <w:overflowPunct w:val="0"/>
        <w:autoSpaceDE w:val="0"/>
        <w:autoSpaceDN w:val="0"/>
        <w:adjustRightInd w:val="0"/>
        <w:jc w:val="right"/>
        <w:textAlignment w:val="baseline"/>
        <w:rPr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REGISTRADO BAJO N</w:t>
      </w:r>
      <w:r w:rsidRPr="00C26680">
        <w:rPr>
          <w:b/>
          <w:szCs w:val="20"/>
          <w:lang w:val="es-ES_tradnl" w:eastAsia="es-ES"/>
        </w:rPr>
        <w:sym w:font="Symbol" w:char="F0B0"/>
      </w:r>
      <w:r w:rsidRPr="00C26680">
        <w:rPr>
          <w:b/>
          <w:szCs w:val="20"/>
          <w:lang w:val="es-ES_tradnl" w:eastAsia="es-ES"/>
        </w:rPr>
        <w:t xml:space="preserve"> CDCIC-0</w:t>
      </w:r>
      <w:r w:rsidR="00B11DE4">
        <w:rPr>
          <w:b/>
          <w:szCs w:val="20"/>
          <w:lang w:val="es-ES_tradnl" w:eastAsia="es-ES"/>
        </w:rPr>
        <w:t>47</w:t>
      </w:r>
      <w:r w:rsidRPr="00C26680">
        <w:rPr>
          <w:b/>
          <w:szCs w:val="20"/>
          <w:lang w:val="es-ES_tradnl" w:eastAsia="es-ES"/>
        </w:rPr>
        <w:t>/</w:t>
      </w:r>
      <w:r w:rsidR="00B11DE4">
        <w:rPr>
          <w:b/>
          <w:szCs w:val="20"/>
          <w:lang w:val="es-ES_tradnl" w:eastAsia="es-ES"/>
        </w:rPr>
        <w:t>22</w:t>
      </w: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26680">
        <w:rPr>
          <w:szCs w:val="20"/>
          <w:lang w:val="es-ES_tradnl" w:eastAsia="es-ES"/>
        </w:rPr>
        <w:t xml:space="preserve">                                                                                   </w:t>
      </w:r>
      <w:r w:rsidRPr="00C26680">
        <w:rPr>
          <w:b/>
          <w:szCs w:val="20"/>
          <w:lang w:val="es-ES_tradnl" w:eastAsia="es-ES"/>
        </w:rPr>
        <w:t>BAHIA BLANCA</w:t>
      </w:r>
      <w:r w:rsidRPr="00C26680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08 de marzo de 2022</w:t>
      </w:r>
    </w:p>
    <w:p w:rsidR="00C26680" w:rsidRPr="00C26680" w:rsidRDefault="00C26680" w:rsidP="00C26680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B11DE4" w:rsidRDefault="00B11DE4" w:rsidP="00C26680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C26680" w:rsidRPr="00C26680" w:rsidRDefault="00C26680" w:rsidP="00C26680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VISTO:</w:t>
      </w:r>
    </w:p>
    <w:p w:rsidR="00C26680" w:rsidRPr="00C26680" w:rsidRDefault="00C26680" w:rsidP="00C26680">
      <w:pPr>
        <w:ind w:firstLine="851"/>
        <w:jc w:val="both"/>
        <w:rPr>
          <w:szCs w:val="20"/>
          <w:lang w:val="es-AR" w:eastAsia="es-ES"/>
        </w:rPr>
      </w:pPr>
      <w:r w:rsidRPr="00C26680">
        <w:rPr>
          <w:szCs w:val="20"/>
          <w:lang w:val="es-AR" w:eastAsia="es-ES"/>
        </w:rPr>
        <w:t xml:space="preserve">La necesidad de designar un representante titular y uno suplente de este Departamento ante la </w:t>
      </w:r>
      <w:r w:rsidRPr="00C26680">
        <w:rPr>
          <w:b/>
          <w:szCs w:val="20"/>
          <w:lang w:val="es-AR" w:eastAsia="es-ES"/>
        </w:rPr>
        <w:t>Comisión de Posgrados Profesionales</w:t>
      </w:r>
      <w:r w:rsidRPr="00C26680">
        <w:rPr>
          <w:szCs w:val="20"/>
          <w:lang w:val="es-AR" w:eastAsia="es-ES"/>
        </w:rPr>
        <w:t xml:space="preserve">; </w:t>
      </w:r>
    </w:p>
    <w:p w:rsidR="00C26680" w:rsidRPr="00C26680" w:rsidRDefault="00C26680" w:rsidP="00C26680">
      <w:pPr>
        <w:ind w:firstLine="851"/>
        <w:jc w:val="both"/>
        <w:rPr>
          <w:szCs w:val="20"/>
          <w:lang w:val="es-ES_tradnl" w:eastAsia="es-ES"/>
        </w:rPr>
      </w:pPr>
    </w:p>
    <w:p w:rsidR="00C26680" w:rsidRPr="00C26680" w:rsidRDefault="00C26680" w:rsidP="00C26680">
      <w:pPr>
        <w:ind w:firstLine="851"/>
        <w:jc w:val="both"/>
        <w:rPr>
          <w:szCs w:val="20"/>
          <w:lang w:val="es-ES_tradnl" w:eastAsia="es-ES"/>
        </w:rPr>
      </w:pPr>
      <w:r w:rsidRPr="00C26680">
        <w:rPr>
          <w:szCs w:val="20"/>
          <w:lang w:val="es-ES_tradnl" w:eastAsia="es-ES"/>
        </w:rPr>
        <w:t>La resolución CSU-5</w:t>
      </w:r>
      <w:r w:rsidR="003A171A">
        <w:rPr>
          <w:szCs w:val="20"/>
          <w:lang w:val="es-ES_tradnl" w:eastAsia="es-ES"/>
        </w:rPr>
        <w:t>6</w:t>
      </w:r>
      <w:r w:rsidRPr="00C26680">
        <w:rPr>
          <w:szCs w:val="20"/>
          <w:lang w:val="es-ES_tradnl" w:eastAsia="es-ES"/>
        </w:rPr>
        <w:t>7</w:t>
      </w:r>
      <w:bookmarkStart w:id="0" w:name="_GoBack"/>
      <w:bookmarkEnd w:id="0"/>
      <w:r w:rsidRPr="00C26680">
        <w:rPr>
          <w:szCs w:val="20"/>
          <w:lang w:val="es-ES_tradnl" w:eastAsia="es-ES"/>
        </w:rPr>
        <w:t xml:space="preserve">/11, y sus modificatorias, que aprueba el Reglamento de Estudios de Posgrados Académicos; </w:t>
      </w:r>
    </w:p>
    <w:p w:rsidR="00C26680" w:rsidRPr="00C26680" w:rsidRDefault="00C26680" w:rsidP="00C26680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C26680" w:rsidRPr="00C26680" w:rsidRDefault="00C26680" w:rsidP="00C26680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y CONSIDERANDO:</w:t>
      </w:r>
    </w:p>
    <w:p w:rsidR="00C26680" w:rsidRPr="00C26680" w:rsidRDefault="00C26680" w:rsidP="00C26680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C26680" w:rsidRPr="00C26680" w:rsidRDefault="00C26680" w:rsidP="00C26680">
      <w:pPr>
        <w:tabs>
          <w:tab w:val="left" w:pos="1418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  <w:r w:rsidRPr="00C26680">
        <w:rPr>
          <w:szCs w:val="20"/>
          <w:lang w:val="es-ES_tradnl" w:eastAsia="es-ES"/>
        </w:rPr>
        <w:t xml:space="preserve">Que la misma establece que los representantes </w:t>
      </w:r>
      <w:r w:rsidRPr="00C26680">
        <w:rPr>
          <w:color w:val="000000"/>
          <w:szCs w:val="20"/>
          <w:lang w:val="es-ES_tradnl" w:eastAsia="es-ES"/>
        </w:rPr>
        <w:t xml:space="preserve">departamentales que integren la Comisión de Estudios de Posgrados Profesionales serán propuestos por cada Departamento Académico y </w:t>
      </w:r>
      <w:r w:rsidRPr="00C26680">
        <w:rPr>
          <w:szCs w:val="20"/>
          <w:lang w:val="es-ES_tradnl" w:eastAsia="es-ES"/>
        </w:rPr>
        <w:t xml:space="preserve">sus funciones tendrán una duración de 3 (tres) años; </w:t>
      </w:r>
    </w:p>
    <w:p w:rsidR="00C26680" w:rsidRPr="00C26680" w:rsidRDefault="00C26680" w:rsidP="00C266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eastAsia="Arial Unicode MS"/>
          <w:lang w:val="es-ES" w:eastAsia="es-ES"/>
        </w:rPr>
      </w:pPr>
    </w:p>
    <w:p w:rsidR="00C26680" w:rsidRDefault="00C26680" w:rsidP="00C266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eastAsia="Arial Unicode MS"/>
          <w:lang w:eastAsia="es-ES"/>
        </w:rPr>
      </w:pPr>
      <w:r w:rsidRPr="00C26680">
        <w:rPr>
          <w:lang w:val="es-AR"/>
        </w:rPr>
        <w:t>Que l</w:t>
      </w:r>
      <w:r>
        <w:rPr>
          <w:lang w:val="es-AR"/>
        </w:rPr>
        <w:t>a</w:t>
      </w:r>
      <w:r w:rsidRPr="00C26680">
        <w:rPr>
          <w:lang w:val="es-AR"/>
        </w:rPr>
        <w:t xml:space="preserve"> Dr</w:t>
      </w:r>
      <w:r>
        <w:rPr>
          <w:lang w:val="es-AR"/>
        </w:rPr>
        <w:t>a</w:t>
      </w:r>
      <w:r w:rsidRPr="00C26680">
        <w:rPr>
          <w:lang w:val="es-AR"/>
        </w:rPr>
        <w:t xml:space="preserve">. </w:t>
      </w:r>
      <w:r>
        <w:rPr>
          <w:lang w:val="es-AR"/>
        </w:rPr>
        <w:t xml:space="preserve">Elsa </w:t>
      </w:r>
      <w:r w:rsidR="00B11DE4">
        <w:rPr>
          <w:lang w:val="es-AR"/>
        </w:rPr>
        <w:t xml:space="preserve">Clara </w:t>
      </w:r>
      <w:r>
        <w:rPr>
          <w:lang w:val="es-AR"/>
        </w:rPr>
        <w:t>Est</w:t>
      </w:r>
      <w:r w:rsidR="00B11DE4">
        <w:rPr>
          <w:lang w:val="es-AR"/>
        </w:rPr>
        <w:t>é</w:t>
      </w:r>
      <w:r>
        <w:rPr>
          <w:lang w:val="es-AR"/>
        </w:rPr>
        <w:t>vez</w:t>
      </w:r>
      <w:r w:rsidRPr="00C26680">
        <w:rPr>
          <w:lang w:val="es-AR"/>
        </w:rPr>
        <w:t xml:space="preserve"> y la Dra. </w:t>
      </w:r>
      <w:r>
        <w:rPr>
          <w:lang w:val="es-AR"/>
        </w:rPr>
        <w:t xml:space="preserve">Jessica Andrea </w:t>
      </w:r>
      <w:proofErr w:type="spellStart"/>
      <w:r>
        <w:rPr>
          <w:lang w:val="es-AR"/>
        </w:rPr>
        <w:t>Carballido</w:t>
      </w:r>
      <w:proofErr w:type="spellEnd"/>
      <w:r>
        <w:rPr>
          <w:lang w:val="es-AR"/>
        </w:rPr>
        <w:t xml:space="preserve"> </w:t>
      </w:r>
      <w:r w:rsidRPr="00C26680">
        <w:rPr>
          <w:lang w:val="es-AR"/>
        </w:rPr>
        <w:t>dieron</w:t>
      </w:r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su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anuencia</w:t>
      </w:r>
      <w:proofErr w:type="spellEnd"/>
      <w:r w:rsidRPr="00C26680">
        <w:rPr>
          <w:rFonts w:eastAsia="Arial Unicode MS"/>
          <w:lang w:eastAsia="es-ES"/>
        </w:rPr>
        <w:t xml:space="preserve"> para </w:t>
      </w:r>
      <w:proofErr w:type="spellStart"/>
      <w:r w:rsidRPr="00C26680">
        <w:rPr>
          <w:rFonts w:eastAsia="Arial Unicode MS"/>
          <w:lang w:eastAsia="es-ES"/>
        </w:rPr>
        <w:t>representar</w:t>
      </w:r>
      <w:proofErr w:type="spellEnd"/>
      <w:r w:rsidRPr="00C26680">
        <w:rPr>
          <w:rFonts w:eastAsia="Arial Unicode MS"/>
          <w:lang w:eastAsia="es-ES"/>
        </w:rPr>
        <w:t xml:space="preserve"> a </w:t>
      </w:r>
      <w:proofErr w:type="spellStart"/>
      <w:r w:rsidRPr="00C26680">
        <w:rPr>
          <w:rFonts w:eastAsia="Arial Unicode MS"/>
          <w:lang w:eastAsia="es-ES"/>
        </w:rPr>
        <w:t>esta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unidad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académica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en</w:t>
      </w:r>
      <w:proofErr w:type="spellEnd"/>
      <w:r w:rsidRPr="00C26680">
        <w:rPr>
          <w:rFonts w:eastAsia="Arial Unicode MS"/>
          <w:lang w:eastAsia="es-ES"/>
        </w:rPr>
        <w:t xml:space="preserve"> la </w:t>
      </w:r>
      <w:proofErr w:type="spellStart"/>
      <w:r w:rsidRPr="00C26680">
        <w:rPr>
          <w:rFonts w:eastAsia="Arial Unicode MS"/>
          <w:lang w:eastAsia="es-ES"/>
        </w:rPr>
        <w:t>Comisión</w:t>
      </w:r>
      <w:proofErr w:type="spellEnd"/>
      <w:r w:rsidRPr="00C26680">
        <w:rPr>
          <w:rFonts w:eastAsia="Arial Unicode MS"/>
          <w:lang w:eastAsia="es-ES"/>
        </w:rPr>
        <w:t xml:space="preserve"> </w:t>
      </w:r>
      <w:proofErr w:type="spellStart"/>
      <w:r w:rsidRPr="00C26680">
        <w:rPr>
          <w:rFonts w:eastAsia="Arial Unicode MS"/>
          <w:lang w:eastAsia="es-ES"/>
        </w:rPr>
        <w:t>mencionada</w:t>
      </w:r>
      <w:proofErr w:type="spellEnd"/>
      <w:r w:rsidRPr="00C26680">
        <w:rPr>
          <w:rFonts w:eastAsia="Arial Unicode MS"/>
          <w:lang w:eastAsia="es-ES"/>
        </w:rPr>
        <w:t xml:space="preserve">;  </w:t>
      </w:r>
    </w:p>
    <w:p w:rsidR="00C26680" w:rsidRDefault="00C26680" w:rsidP="00C266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eastAsia="Arial Unicode MS"/>
          <w:lang w:eastAsia="es-ES"/>
        </w:rPr>
      </w:pPr>
    </w:p>
    <w:p w:rsidR="00C26680" w:rsidRPr="00C63121" w:rsidRDefault="00C26680" w:rsidP="00C26680">
      <w:pPr>
        <w:ind w:firstLine="851"/>
        <w:jc w:val="both"/>
        <w:rPr>
          <w:snapToGrid w:val="0"/>
          <w:lang w:val="es-AR"/>
        </w:rPr>
      </w:pPr>
      <w:r w:rsidRPr="00C63121">
        <w:rPr>
          <w:snapToGrid w:val="0"/>
          <w:lang w:val="es-AR"/>
        </w:rPr>
        <w:t xml:space="preserve">Que el Consejo Departamental aprobó por unanimidad, en su reunión ordinaria de fecha </w:t>
      </w:r>
      <w:r>
        <w:rPr>
          <w:snapToGrid w:val="0"/>
          <w:lang w:val="es-AR"/>
        </w:rPr>
        <w:t>08 de marzo de 2022</w:t>
      </w:r>
      <w:r w:rsidR="00B11DE4">
        <w:rPr>
          <w:snapToGrid w:val="0"/>
          <w:lang w:val="es-AR"/>
        </w:rPr>
        <w:t xml:space="preserve"> dicha </w:t>
      </w:r>
      <w:r>
        <w:rPr>
          <w:snapToGrid w:val="0"/>
          <w:lang w:val="es-AR"/>
        </w:rPr>
        <w:t>designaci</w:t>
      </w:r>
      <w:r w:rsidR="00B11DE4">
        <w:rPr>
          <w:snapToGrid w:val="0"/>
          <w:lang w:val="es-AR"/>
        </w:rPr>
        <w:t>ones</w:t>
      </w:r>
      <w:r w:rsidRPr="00C63121">
        <w:rPr>
          <w:snapToGrid w:val="0"/>
          <w:lang w:val="es-AR"/>
        </w:rPr>
        <w:t>;</w:t>
      </w:r>
    </w:p>
    <w:p w:rsidR="00C26680" w:rsidRPr="00C63121" w:rsidRDefault="00C26680" w:rsidP="00C266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POR ELLO,</w:t>
      </w:r>
      <w:r w:rsidRPr="00C26680">
        <w:rPr>
          <w:szCs w:val="20"/>
          <w:lang w:val="es-ES_tradnl" w:eastAsia="es-ES"/>
        </w:rPr>
        <w:t xml:space="preserve"> </w:t>
      </w: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 xml:space="preserve">                        </w:t>
      </w: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E</w:t>
      </w:r>
      <w:r>
        <w:rPr>
          <w:b/>
          <w:szCs w:val="20"/>
          <w:lang w:val="es-ES_tradnl" w:eastAsia="es-ES"/>
        </w:rPr>
        <w:t xml:space="preserve">L CONSEJO DEPARTAMENTAL DE CIENCIAS E </w:t>
      </w:r>
      <w:proofErr w:type="gramStart"/>
      <w:r>
        <w:rPr>
          <w:b/>
          <w:szCs w:val="20"/>
          <w:lang w:val="es-ES_tradnl" w:eastAsia="es-ES"/>
        </w:rPr>
        <w:t>INGENIERÍA  DE</w:t>
      </w:r>
      <w:proofErr w:type="gramEnd"/>
      <w:r>
        <w:rPr>
          <w:b/>
          <w:szCs w:val="20"/>
          <w:lang w:val="es-ES_tradnl" w:eastAsia="es-ES"/>
        </w:rPr>
        <w:t xml:space="preserve"> LA COMPUTACIÓN</w:t>
      </w: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C26680">
        <w:rPr>
          <w:b/>
          <w:szCs w:val="20"/>
          <w:lang w:val="pt-BR" w:eastAsia="es-ES"/>
        </w:rPr>
        <w:t xml:space="preserve">R E S U E L V </w:t>
      </w:r>
      <w:proofErr w:type="gramStart"/>
      <w:r w:rsidRPr="00C26680">
        <w:rPr>
          <w:b/>
          <w:szCs w:val="20"/>
          <w:lang w:val="pt-BR" w:eastAsia="es-ES"/>
        </w:rPr>
        <w:t>E :</w:t>
      </w:r>
      <w:proofErr w:type="gramEnd"/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26680" w:rsidRPr="00C26680" w:rsidRDefault="00C26680" w:rsidP="00C2668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26680">
        <w:rPr>
          <w:b/>
          <w:szCs w:val="20"/>
          <w:lang w:val="pt-BR" w:eastAsia="es-ES"/>
        </w:rPr>
        <w:t>Art. 1</w:t>
      </w:r>
      <w:r w:rsidRPr="00C26680">
        <w:rPr>
          <w:b/>
          <w:szCs w:val="20"/>
          <w:lang w:val="es-ES_tradnl" w:eastAsia="es-ES"/>
        </w:rPr>
        <w:sym w:font="Symbol" w:char="F0B0"/>
      </w:r>
      <w:r w:rsidRPr="00C26680">
        <w:rPr>
          <w:b/>
          <w:szCs w:val="20"/>
          <w:lang w:val="pt-BR" w:eastAsia="es-ES"/>
        </w:rPr>
        <w:t>).-</w:t>
      </w:r>
      <w:r w:rsidRPr="00C26680">
        <w:rPr>
          <w:szCs w:val="20"/>
          <w:lang w:val="pt-BR" w:eastAsia="es-ES"/>
        </w:rPr>
        <w:t xml:space="preserve"> </w:t>
      </w:r>
      <w:r w:rsidRPr="00C26680">
        <w:rPr>
          <w:szCs w:val="20"/>
          <w:lang w:val="es-ES_tradnl" w:eastAsia="es-ES"/>
        </w:rPr>
        <w:t xml:space="preserve">Proponer la designación del </w:t>
      </w:r>
      <w:r w:rsidRPr="00C26680">
        <w:rPr>
          <w:b/>
          <w:szCs w:val="20"/>
          <w:lang w:val="es-ES_tradnl" w:eastAsia="es-ES"/>
        </w:rPr>
        <w:t>Dr</w:t>
      </w:r>
      <w:r>
        <w:rPr>
          <w:b/>
          <w:szCs w:val="20"/>
          <w:lang w:val="es-ES_tradnl" w:eastAsia="es-ES"/>
        </w:rPr>
        <w:t>a</w:t>
      </w:r>
      <w:r w:rsidRPr="00C26680">
        <w:rPr>
          <w:b/>
          <w:szCs w:val="20"/>
          <w:lang w:val="es-ES_tradnl" w:eastAsia="es-ES"/>
        </w:rPr>
        <w:t xml:space="preserve">. </w:t>
      </w:r>
      <w:r>
        <w:rPr>
          <w:b/>
          <w:szCs w:val="20"/>
          <w:lang w:val="es-ES_tradnl" w:eastAsia="es-ES"/>
        </w:rPr>
        <w:t xml:space="preserve">Elsa </w:t>
      </w:r>
      <w:r w:rsidR="00B11DE4">
        <w:rPr>
          <w:b/>
          <w:szCs w:val="20"/>
          <w:lang w:val="es-ES_tradnl" w:eastAsia="es-ES"/>
        </w:rPr>
        <w:t xml:space="preserve">Clara </w:t>
      </w:r>
      <w:r>
        <w:rPr>
          <w:b/>
          <w:szCs w:val="20"/>
          <w:lang w:val="es-ES_tradnl" w:eastAsia="es-ES"/>
        </w:rPr>
        <w:t>EST</w:t>
      </w:r>
      <w:r w:rsidR="00B11DE4">
        <w:rPr>
          <w:b/>
          <w:szCs w:val="20"/>
          <w:lang w:val="es-ES_tradnl" w:eastAsia="es-ES"/>
        </w:rPr>
        <w:t>É</w:t>
      </w:r>
      <w:r>
        <w:rPr>
          <w:b/>
          <w:szCs w:val="20"/>
          <w:lang w:val="es-ES_tradnl" w:eastAsia="es-ES"/>
        </w:rPr>
        <w:t>VEZ</w:t>
      </w:r>
      <w:r w:rsidRPr="00C26680">
        <w:rPr>
          <w:szCs w:val="20"/>
          <w:lang w:val="es-ES_tradnl" w:eastAsia="es-ES"/>
        </w:rPr>
        <w:t xml:space="preserve"> </w:t>
      </w:r>
      <w:r w:rsidRPr="00C26680">
        <w:rPr>
          <w:b/>
          <w:szCs w:val="20"/>
          <w:lang w:val="es-ES_tradnl" w:eastAsia="es-ES"/>
        </w:rPr>
        <w:t>(</w:t>
      </w:r>
      <w:proofErr w:type="spellStart"/>
      <w:r w:rsidRPr="00C26680">
        <w:rPr>
          <w:b/>
          <w:szCs w:val="20"/>
          <w:lang w:val="es-ES" w:eastAsia="es-ES"/>
        </w:rPr>
        <w:t>Leg</w:t>
      </w:r>
      <w:proofErr w:type="spellEnd"/>
      <w:r w:rsidRPr="00C26680">
        <w:rPr>
          <w:b/>
          <w:szCs w:val="20"/>
          <w:lang w:val="es-ES" w:eastAsia="es-ES"/>
        </w:rPr>
        <w:t xml:space="preserve">. </w:t>
      </w:r>
      <w:r w:rsidR="00B11DE4">
        <w:rPr>
          <w:b/>
          <w:szCs w:val="20"/>
          <w:lang w:val="es-ES" w:eastAsia="es-ES"/>
        </w:rPr>
        <w:t>7563</w:t>
      </w:r>
      <w:r w:rsidRPr="00C26680">
        <w:rPr>
          <w:b/>
          <w:szCs w:val="20"/>
          <w:lang w:val="es-ES" w:eastAsia="es-ES"/>
        </w:rPr>
        <w:t>)</w:t>
      </w:r>
      <w:r w:rsidRPr="00C26680">
        <w:rPr>
          <w:szCs w:val="20"/>
          <w:lang w:val="es-ES" w:eastAsia="es-ES"/>
        </w:rPr>
        <w:t xml:space="preserve"> </w:t>
      </w:r>
      <w:r w:rsidRPr="00C26680">
        <w:rPr>
          <w:szCs w:val="20"/>
          <w:lang w:val="es-ES_tradnl" w:eastAsia="es-ES"/>
        </w:rPr>
        <w:t xml:space="preserve">y la </w:t>
      </w:r>
      <w:r w:rsidRPr="00C26680">
        <w:rPr>
          <w:b/>
          <w:szCs w:val="20"/>
          <w:lang w:val="es-ES_tradnl" w:eastAsia="es-ES"/>
        </w:rPr>
        <w:t xml:space="preserve">Dra. </w:t>
      </w:r>
      <w:r>
        <w:rPr>
          <w:b/>
          <w:szCs w:val="20"/>
          <w:lang w:val="es-ES_tradnl" w:eastAsia="es-ES"/>
        </w:rPr>
        <w:t>Jessica Andrea CARBALLIDO</w:t>
      </w:r>
      <w:r w:rsidRPr="00C26680">
        <w:rPr>
          <w:b/>
          <w:szCs w:val="20"/>
          <w:lang w:val="es-ES_tradnl" w:eastAsia="es-ES"/>
        </w:rPr>
        <w:t xml:space="preserve"> (</w:t>
      </w:r>
      <w:proofErr w:type="spellStart"/>
      <w:r w:rsidRPr="00C26680">
        <w:rPr>
          <w:b/>
          <w:szCs w:val="20"/>
          <w:lang w:val="es-ES_tradnl" w:eastAsia="es-ES"/>
        </w:rPr>
        <w:t>Leg</w:t>
      </w:r>
      <w:proofErr w:type="spellEnd"/>
      <w:r w:rsidRPr="00C26680">
        <w:rPr>
          <w:b/>
          <w:szCs w:val="20"/>
          <w:lang w:val="es-ES_tradnl" w:eastAsia="es-ES"/>
        </w:rPr>
        <w:t>.</w:t>
      </w:r>
      <w:r w:rsidR="00B11DE4">
        <w:rPr>
          <w:b/>
          <w:szCs w:val="20"/>
          <w:lang w:val="es-ES_tradnl" w:eastAsia="es-ES"/>
        </w:rPr>
        <w:t xml:space="preserve"> 8986)</w:t>
      </w:r>
      <w:r w:rsidRPr="00C26680">
        <w:rPr>
          <w:b/>
          <w:szCs w:val="20"/>
          <w:lang w:val="es-ES_tradnl" w:eastAsia="es-ES"/>
        </w:rPr>
        <w:t xml:space="preserve"> </w:t>
      </w:r>
      <w:r w:rsidRPr="00C26680">
        <w:rPr>
          <w:szCs w:val="20"/>
          <w:lang w:val="es-ES_tradnl" w:eastAsia="es-ES"/>
        </w:rPr>
        <w:t xml:space="preserve">como representantes Titular y Suplente respectivamente del Departamento de Ciencias e Ingeniería de la Computación en la </w:t>
      </w:r>
      <w:r w:rsidRPr="00C26680">
        <w:rPr>
          <w:b/>
          <w:szCs w:val="20"/>
          <w:lang w:val="es-ES_tradnl" w:eastAsia="es-ES"/>
        </w:rPr>
        <w:t xml:space="preserve">Comisión de Estudios de Posgrado </w:t>
      </w:r>
      <w:proofErr w:type="gramStart"/>
      <w:r w:rsidRPr="00C26680">
        <w:rPr>
          <w:b/>
          <w:szCs w:val="20"/>
          <w:lang w:val="es-ES_tradnl" w:eastAsia="es-ES"/>
        </w:rPr>
        <w:t>Profesionales</w:t>
      </w:r>
      <w:r w:rsidRPr="00C26680">
        <w:rPr>
          <w:szCs w:val="20"/>
          <w:lang w:val="es-ES_tradnl" w:eastAsia="es-ES"/>
        </w:rPr>
        <w:t>.-</w:t>
      </w:r>
      <w:proofErr w:type="gramEnd"/>
    </w:p>
    <w:p w:rsidR="00C26680" w:rsidRPr="00C26680" w:rsidRDefault="00C26680" w:rsidP="00C266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5F7D74" w:rsidRPr="005F7D74" w:rsidRDefault="00C26680" w:rsidP="00B11DE4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_tradnl" w:eastAsia="es-ES"/>
        </w:rPr>
      </w:pPr>
      <w:r w:rsidRPr="00C26680">
        <w:rPr>
          <w:b/>
          <w:szCs w:val="20"/>
          <w:lang w:val="es-ES_tradnl" w:eastAsia="es-ES"/>
        </w:rPr>
        <w:t>Art. 2º).-</w:t>
      </w:r>
      <w:r w:rsidRPr="00C26680">
        <w:rPr>
          <w:szCs w:val="20"/>
          <w:lang w:val="es-ES_tradnl" w:eastAsia="es-ES"/>
        </w:rPr>
        <w:t xml:space="preserve"> Regístrese; comuníquese; pase a conocimiento de la Secretaría General de Posgrado y Educación Continua; cumplido, archívese.-----------------------------------------</w:t>
      </w:r>
      <w:r w:rsidRPr="00C26680">
        <w:rPr>
          <w:rFonts w:ascii="Arial" w:hAnsi="Arial"/>
          <w:szCs w:val="20"/>
          <w:lang w:val="es-ES_tradnl" w:eastAsia="es-ES"/>
        </w:rPr>
        <w:t>-----</w:t>
      </w:r>
      <w:r w:rsidR="00B11DE4">
        <w:rPr>
          <w:rFonts w:ascii="Arial" w:hAnsi="Arial"/>
          <w:szCs w:val="20"/>
          <w:lang w:val="es-ES_tradnl" w:eastAsia="es-ES"/>
        </w:rPr>
        <w:t>--------------</w:t>
      </w:r>
    </w:p>
    <w:p w:rsidR="005F7D74" w:rsidRPr="005F7D74" w:rsidRDefault="00C26680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  <w:r w:rsidRPr="00C26680">
        <w:rPr>
          <w:sz w:val="20"/>
          <w:szCs w:val="20"/>
          <w:lang w:val="es-ES_tradnl"/>
        </w:rPr>
        <w:object w:dxaOrig="9072" w:dyaOrig="1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80.25pt" o:ole="">
            <v:imagedata r:id="rId7" o:title=""/>
          </v:shape>
          <o:OLEObject Type="Embed" ProgID="Word.Document.12" ShapeID="_x0000_i1025" DrawAspect="Content" ObjectID="_1710052631" r:id="rId8">
            <o:FieldCodes>\s</o:FieldCodes>
          </o:OLEObject>
        </w:object>
      </w:r>
    </w:p>
    <w:p w:rsidR="00930023" w:rsidRPr="00F64373" w:rsidRDefault="00930023" w:rsidP="00F64373"/>
    <w:sectPr w:rsidR="00930023" w:rsidRPr="00F64373" w:rsidSect="00C803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14" w:rsidRDefault="00943514">
      <w:r>
        <w:separator/>
      </w:r>
    </w:p>
  </w:endnote>
  <w:endnote w:type="continuationSeparator" w:id="0">
    <w:p w:rsidR="00943514" w:rsidRDefault="0094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14" w:rsidRDefault="00943514">
      <w:r>
        <w:separator/>
      </w:r>
    </w:p>
  </w:footnote>
  <w:footnote w:type="continuationSeparator" w:id="0">
    <w:p w:rsidR="00943514" w:rsidRDefault="00943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A171A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943514"/>
    <w:rsid w:val="00A0242F"/>
    <w:rsid w:val="00A36327"/>
    <w:rsid w:val="00A3662F"/>
    <w:rsid w:val="00A7534D"/>
    <w:rsid w:val="00AC49BB"/>
    <w:rsid w:val="00B11DE4"/>
    <w:rsid w:val="00B12D34"/>
    <w:rsid w:val="00B32EF7"/>
    <w:rsid w:val="00B4758E"/>
    <w:rsid w:val="00BA1ED0"/>
    <w:rsid w:val="00BF4536"/>
    <w:rsid w:val="00C26680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ED4C4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10</cp:revision>
  <cp:lastPrinted>2011-10-13T19:07:00Z</cp:lastPrinted>
  <dcterms:created xsi:type="dcterms:W3CDTF">2022-02-01T11:48:00Z</dcterms:created>
  <dcterms:modified xsi:type="dcterms:W3CDTF">2022-03-29T12:51:00Z</dcterms:modified>
</cp:coreProperties>
</file>