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22" w:rsidRPr="009B1663" w:rsidRDefault="007F3C25" w:rsidP="009B1663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>REGISTRADO BAJO CDCIC-062/22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B1663" w:rsidRPr="009B1663" w:rsidRDefault="009B1663" w:rsidP="009B1663">
      <w:pPr>
        <w:ind w:firstLine="709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FB0389">
        <w:rPr>
          <w:rStyle w:val="textoComun"/>
          <w:rFonts w:ascii="Times New Roman" w:hAnsi="Times New Roman" w:cs="Times New Roman"/>
        </w:rPr>
        <w:t xml:space="preserve"> </w:t>
      </w:r>
      <w:r w:rsidRPr="009B1663">
        <w:rPr>
          <w:rStyle w:val="textoComun"/>
          <w:rFonts w:ascii="Times New Roman" w:hAnsi="Times New Roman" w:cs="Times New Roman"/>
        </w:rPr>
        <w:t xml:space="preserve">La nota de la Secretaria Académica de la Facultad de Ingeniería de la Universidad Nacional de la Patagonia San Juan Bosco solicitando autorización para que el señor profesor Dr. Marcelo A. </w:t>
      </w:r>
      <w:proofErr w:type="spellStart"/>
      <w:r w:rsidRPr="009B1663">
        <w:rPr>
          <w:rStyle w:val="textoComun"/>
          <w:rFonts w:ascii="Times New Roman" w:hAnsi="Times New Roman" w:cs="Times New Roman"/>
        </w:rPr>
        <w:t>Falappa</w:t>
      </w:r>
      <w:proofErr w:type="spellEnd"/>
      <w:r w:rsidRPr="009B1663">
        <w:rPr>
          <w:rStyle w:val="textoComun"/>
          <w:rFonts w:ascii="Times New Roman" w:hAnsi="Times New Roman" w:cs="Times New Roman"/>
        </w:rPr>
        <w:t xml:space="preserve"> dicte la</w:t>
      </w:r>
      <w:r w:rsidR="00F868F9">
        <w:rPr>
          <w:rStyle w:val="textoComun"/>
          <w:rFonts w:ascii="Times New Roman" w:hAnsi="Times New Roman" w:cs="Times New Roman"/>
        </w:rPr>
        <w:t>s</w:t>
      </w:r>
      <w:r w:rsidRPr="009B1663">
        <w:rPr>
          <w:rStyle w:val="textoComun"/>
          <w:rFonts w:ascii="Times New Roman" w:hAnsi="Times New Roman" w:cs="Times New Roman"/>
        </w:rPr>
        <w:t xml:space="preserve"> materia</w:t>
      </w:r>
      <w:r w:rsidR="00F868F9">
        <w:rPr>
          <w:rStyle w:val="textoComun"/>
          <w:rFonts w:ascii="Times New Roman" w:hAnsi="Times New Roman" w:cs="Times New Roman"/>
        </w:rPr>
        <w:t>s “Taller de Nuevas Tecnologías” y</w:t>
      </w:r>
      <w:r w:rsidRPr="009B1663">
        <w:rPr>
          <w:rStyle w:val="textoComun"/>
          <w:rFonts w:ascii="Times New Roman" w:hAnsi="Times New Roman" w:cs="Times New Roman"/>
        </w:rPr>
        <w:t xml:space="preserve"> “Bases de Datos II” dado que no cuentan con un docente local calificado</w:t>
      </w:r>
      <w:r>
        <w:rPr>
          <w:rStyle w:val="textoComun"/>
          <w:rFonts w:ascii="Times New Roman" w:hAnsi="Times New Roman" w:cs="Times New Roman"/>
        </w:rPr>
        <w:t xml:space="preserve">;  </w:t>
      </w:r>
    </w:p>
    <w:p w:rsidR="007453B7" w:rsidRDefault="009B1663" w:rsidP="00E05498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 xml:space="preserve">El Convenio de Colaboración oportunamente suscripto por las Universidades de la Zona Sur, vigente desde el 15 de abril de 1993; </w:t>
      </w:r>
    </w:p>
    <w:p w:rsidR="00E05498" w:rsidRPr="007453B7" w:rsidRDefault="00E05498" w:rsidP="00E0549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 xml:space="preserve">Que es función de las Universidades Nacionales apoyarse recíprocamente para mejorar sus relaciones y ofrecer mutuamente sus servicios académicos (resolución CSU-208/92);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 xml:space="preserve">Que la Universidad Nacional del Sur tiene una alta tradición de colaboración con la Universidad Nacional de la Patagonia San Juan Bosco;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>Que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066F0E" w:rsidRPr="003D6FAB" w:rsidRDefault="009B1663" w:rsidP="009B1663">
      <w:pPr>
        <w:pStyle w:val="justified"/>
        <w:ind w:firstLine="851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066F0E" w:rsidRPr="003D6FAB">
        <w:rPr>
          <w:rStyle w:val="textoComun"/>
          <w:rFonts w:ascii="Times New Roman" w:hAnsi="Times New Roman" w:cs="Times New Roman"/>
        </w:rPr>
        <w:t>Que el Consejo Depa</w:t>
      </w:r>
      <w:r w:rsidR="00CC3637">
        <w:rPr>
          <w:rStyle w:val="textoComun"/>
          <w:rFonts w:ascii="Times New Roman" w:hAnsi="Times New Roman" w:cs="Times New Roman"/>
        </w:rPr>
        <w:t>rtamental aprobó</w:t>
      </w:r>
      <w:r w:rsidR="00E32387">
        <w:rPr>
          <w:rStyle w:val="textoComun"/>
          <w:rFonts w:ascii="Times New Roman" w:hAnsi="Times New Roman" w:cs="Times New Roman"/>
        </w:rPr>
        <w:t>,</w:t>
      </w:r>
      <w:r w:rsidR="00066F0E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CC3637">
        <w:rPr>
          <w:rStyle w:val="textoComun"/>
          <w:rFonts w:ascii="Times New Roman" w:hAnsi="Times New Roman" w:cs="Times New Roman"/>
        </w:rPr>
        <w:t xml:space="preserve">ordinaria </w:t>
      </w:r>
      <w:r w:rsidR="007F3C25">
        <w:rPr>
          <w:rStyle w:val="textoComun"/>
          <w:rFonts w:ascii="Times New Roman" w:hAnsi="Times New Roman" w:cs="Times New Roman"/>
        </w:rPr>
        <w:t>de fecha 22 de marzo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20</w:t>
      </w:r>
      <w:r w:rsidR="007F3C25">
        <w:rPr>
          <w:rStyle w:val="textoComun"/>
          <w:rFonts w:ascii="Times New Roman" w:hAnsi="Times New Roman" w:cs="Times New Roman"/>
        </w:rPr>
        <w:t>22</w:t>
      </w:r>
      <w:r w:rsidR="00E32387">
        <w:rPr>
          <w:rStyle w:val="textoComun"/>
          <w:rFonts w:ascii="Times New Roman" w:hAnsi="Times New Roman" w:cs="Times New Roman"/>
        </w:rPr>
        <w:t>,</w:t>
      </w:r>
      <w:r w:rsidR="00CC3637">
        <w:rPr>
          <w:rStyle w:val="textoComun"/>
          <w:rFonts w:ascii="Times New Roman" w:hAnsi="Times New Roman" w:cs="Times New Roman"/>
        </w:rPr>
        <w:t xml:space="preserve"> dicha autorización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C3637" w:rsidRPr="00CC3637" w:rsidRDefault="00E32387" w:rsidP="00CC3637">
      <w:pPr>
        <w:jc w:val="both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Autorizar al señor </w:t>
      </w:r>
      <w:r w:rsidR="00CC3637" w:rsidRPr="00CC3637">
        <w:rPr>
          <w:rStyle w:val="textoNegrita"/>
          <w:rFonts w:ascii="Times New Roman" w:hAnsi="Times New Roman" w:cs="Times New Roman"/>
        </w:rPr>
        <w:t>Profesor Dr. Marcelo Alejandro FALAPPA (D.N.I. 20.691.475 -</w:t>
      </w:r>
      <w:proofErr w:type="spellStart"/>
      <w:r w:rsidR="00CC3637" w:rsidRPr="00CC3637">
        <w:rPr>
          <w:rStyle w:val="textoNegrita"/>
          <w:rFonts w:ascii="Times New Roman" w:hAnsi="Times New Roman" w:cs="Times New Roman"/>
        </w:rPr>
        <w:t>Leg</w:t>
      </w:r>
      <w:proofErr w:type="spellEnd"/>
      <w:r w:rsidR="00CC3637" w:rsidRPr="00CC3637">
        <w:rPr>
          <w:rStyle w:val="textoNegrita"/>
          <w:rFonts w:ascii="Times New Roman" w:hAnsi="Times New Roman" w:cs="Times New Roman"/>
        </w:rPr>
        <w:t>. 8179)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a prestar colaboración a la Facultad de Ingeniería de la Universidad Nacional de la Patagonia San Juan Bosco, con el dictado de la</w:t>
      </w:r>
      <w:r w:rsidR="00F868F9">
        <w:rPr>
          <w:rStyle w:val="textoNegrita"/>
          <w:rFonts w:ascii="Times New Roman" w:hAnsi="Times New Roman" w:cs="Times New Roman"/>
          <w:b w:val="0"/>
        </w:rPr>
        <w:t>s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asignatura</w:t>
      </w:r>
      <w:r w:rsidR="00F868F9">
        <w:rPr>
          <w:rStyle w:val="textoNegrita"/>
          <w:rFonts w:ascii="Times New Roman" w:hAnsi="Times New Roman" w:cs="Times New Roman"/>
          <w:b w:val="0"/>
        </w:rPr>
        <w:t>s</w:t>
      </w:r>
      <w:r w:rsidR="00E05498">
        <w:rPr>
          <w:rStyle w:val="textoNegrita"/>
          <w:rFonts w:ascii="Times New Roman" w:hAnsi="Times New Roman" w:cs="Times New Roman"/>
          <w:b w:val="0"/>
        </w:rPr>
        <w:t xml:space="preserve"> “Taller de Nuevas Tecnologías” </w:t>
      </w:r>
      <w:r w:rsidR="00F868F9">
        <w:rPr>
          <w:rStyle w:val="textoNegrita"/>
          <w:rFonts w:ascii="Times New Roman" w:hAnsi="Times New Roman" w:cs="Times New Roman"/>
          <w:b w:val="0"/>
        </w:rPr>
        <w:t xml:space="preserve">y </w:t>
      </w:r>
      <w:r w:rsidR="00E05498">
        <w:rPr>
          <w:rStyle w:val="textoNegrita"/>
          <w:rFonts w:ascii="Times New Roman" w:hAnsi="Times New Roman" w:cs="Times New Roman"/>
          <w:b w:val="0"/>
        </w:rPr>
        <w:t xml:space="preserve">“Bases de Datos II” 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>en el período compren</w:t>
      </w:r>
      <w:r w:rsidR="005F5B70">
        <w:rPr>
          <w:rStyle w:val="textoNegrita"/>
          <w:rFonts w:ascii="Times New Roman" w:hAnsi="Times New Roman" w:cs="Times New Roman"/>
          <w:b w:val="0"/>
        </w:rPr>
        <w:t>d</w:t>
      </w:r>
      <w:r w:rsidR="007F3C25">
        <w:rPr>
          <w:rStyle w:val="textoNegrita"/>
          <w:rFonts w:ascii="Times New Roman" w:hAnsi="Times New Roman" w:cs="Times New Roman"/>
          <w:b w:val="0"/>
        </w:rPr>
        <w:t>ido desde el 01 de abril de 2022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y</w:t>
      </w:r>
      <w:r w:rsidR="007F3C25">
        <w:rPr>
          <w:rStyle w:val="textoNegrita"/>
          <w:rFonts w:ascii="Times New Roman" w:hAnsi="Times New Roman" w:cs="Times New Roman"/>
          <w:b w:val="0"/>
        </w:rPr>
        <w:t xml:space="preserve"> el 31 de marzo de 2023</w:t>
      </w:r>
      <w:r w:rsidR="00CC3637">
        <w:rPr>
          <w:rStyle w:val="textoNegrita"/>
          <w:rFonts w:ascii="Times New Roman" w:hAnsi="Times New Roman" w:cs="Times New Roman"/>
          <w:b w:val="0"/>
        </w:rPr>
        <w:t>.-</w:t>
      </w:r>
    </w:p>
    <w:p w:rsidR="00E05498" w:rsidRDefault="00E05498" w:rsidP="00CC3637">
      <w:pPr>
        <w:jc w:val="both"/>
        <w:rPr>
          <w:rStyle w:val="textoNegrita"/>
          <w:rFonts w:ascii="Times New Roman" w:hAnsi="Times New Roman" w:cs="Times New Roman"/>
        </w:rPr>
      </w:pPr>
    </w:p>
    <w:p w:rsidR="00E05498" w:rsidRDefault="00E05498" w:rsidP="00CC3637">
      <w:pPr>
        <w:jc w:val="both"/>
        <w:rPr>
          <w:rStyle w:val="textoNegrita"/>
          <w:rFonts w:ascii="Times New Roman" w:hAnsi="Times New Roman" w:cs="Times New Roman"/>
        </w:rPr>
      </w:pPr>
    </w:p>
    <w:p w:rsidR="00E05498" w:rsidRDefault="007F3C25" w:rsidP="00CC3637">
      <w:pPr>
        <w:jc w:val="both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///DCIC-062/22</w:t>
      </w:r>
      <w:bookmarkStart w:id="0" w:name="_GoBack"/>
      <w:bookmarkEnd w:id="0"/>
    </w:p>
    <w:p w:rsidR="00CC3637" w:rsidRPr="00CC3637" w:rsidRDefault="00E32387" w:rsidP="00CC3637">
      <w:pPr>
        <w:jc w:val="both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Regístrese; comuníquese; tomen conocimiento el</w:t>
      </w:r>
      <w:r>
        <w:rPr>
          <w:rStyle w:val="textoNegrita"/>
          <w:rFonts w:ascii="Times New Roman" w:hAnsi="Times New Roman" w:cs="Times New Roman"/>
          <w:b w:val="0"/>
        </w:rPr>
        <w:t xml:space="preserve"> Consejo Superior Universitario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y la Dirección General de Personal; cumplido, </w:t>
      </w:r>
      <w:proofErr w:type="gramStart"/>
      <w:r w:rsidR="00CC3637" w:rsidRPr="00CC3637">
        <w:rPr>
          <w:rStyle w:val="textoNegrita"/>
          <w:rFonts w:ascii="Times New Roman" w:hAnsi="Times New Roman" w:cs="Times New Roman"/>
          <w:b w:val="0"/>
        </w:rPr>
        <w:t>arch</w:t>
      </w:r>
      <w:r w:rsidR="00CC3637">
        <w:rPr>
          <w:rStyle w:val="textoNegrita"/>
          <w:rFonts w:ascii="Times New Roman" w:hAnsi="Times New Roman" w:cs="Times New Roman"/>
          <w:b w:val="0"/>
        </w:rPr>
        <w:t>ívese.-------</w:t>
      </w:r>
      <w:r>
        <w:rPr>
          <w:rStyle w:val="textoNegrita"/>
          <w:rFonts w:ascii="Times New Roman" w:hAnsi="Times New Roman" w:cs="Times New Roman"/>
          <w:b w:val="0"/>
        </w:rPr>
        <w:t>---------------------</w:t>
      </w:r>
      <w:proofErr w:type="gramEnd"/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B4CD1"/>
    <w:rsid w:val="003C7040"/>
    <w:rsid w:val="003D6FAB"/>
    <w:rsid w:val="00525174"/>
    <w:rsid w:val="005C4B87"/>
    <w:rsid w:val="005F5B70"/>
    <w:rsid w:val="00690C9A"/>
    <w:rsid w:val="007453B7"/>
    <w:rsid w:val="007F3C25"/>
    <w:rsid w:val="008C1377"/>
    <w:rsid w:val="00927E9D"/>
    <w:rsid w:val="00963345"/>
    <w:rsid w:val="009B1663"/>
    <w:rsid w:val="009F2DC8"/>
    <w:rsid w:val="00A73A2A"/>
    <w:rsid w:val="00C55E22"/>
    <w:rsid w:val="00CC3637"/>
    <w:rsid w:val="00E05498"/>
    <w:rsid w:val="00E32387"/>
    <w:rsid w:val="00E403B2"/>
    <w:rsid w:val="00E477E8"/>
    <w:rsid w:val="00EA1902"/>
    <w:rsid w:val="00EB3651"/>
    <w:rsid w:val="00F868F9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A4AA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26</cp:revision>
  <dcterms:created xsi:type="dcterms:W3CDTF">2018-03-20T16:11:00Z</dcterms:created>
  <dcterms:modified xsi:type="dcterms:W3CDTF">2022-04-07T12:39:00Z</dcterms:modified>
  <cp:category/>
</cp:coreProperties>
</file>