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9A4AD1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CDCIC-091</w:t>
      </w:r>
      <w:r w:rsidR="003F78D3">
        <w:rPr>
          <w:rStyle w:val="textoNegrita"/>
          <w:rFonts w:ascii="Times New Roman" w:hAnsi="Times New Roman" w:cs="Times New Roman"/>
        </w:rPr>
        <w:t>/22</w:t>
      </w:r>
    </w:p>
    <w:p w:rsidR="003F78D3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9A4AD1">
        <w:rPr>
          <w:rStyle w:val="textoNegrita"/>
          <w:rFonts w:ascii="Times New Roman" w:hAnsi="Times New Roman" w:cs="Times New Roman"/>
        </w:rPr>
        <w:t>Nº 1655</w:t>
      </w:r>
      <w:r w:rsidR="00FC157F">
        <w:rPr>
          <w:rStyle w:val="textoNegrita"/>
          <w:rFonts w:ascii="Times New Roman" w:hAnsi="Times New Roman" w:cs="Times New Roman"/>
        </w:rPr>
        <w:t>/22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>Informática,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pero también en muchas otras áreas del conocimiento;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FC157F">
        <w:rPr>
          <w:rFonts w:ascii="Times New Roman" w:hAnsi="Times New Roman" w:cs="Times New Roman"/>
          <w:sz w:val="24"/>
          <w:szCs w:val="24"/>
          <w:lang w:val="es-ES"/>
        </w:rPr>
        <w:t xml:space="preserve">Nataniel </w:t>
      </w:r>
      <w:proofErr w:type="spellStart"/>
      <w:r w:rsidR="00FC157F">
        <w:rPr>
          <w:rFonts w:ascii="Times New Roman" w:hAnsi="Times New Roman" w:cs="Times New Roman"/>
          <w:sz w:val="24"/>
          <w:szCs w:val="24"/>
          <w:lang w:val="es-ES"/>
        </w:rPr>
        <w:t>Tassi</w:t>
      </w:r>
      <w:proofErr w:type="spellEnd"/>
      <w:r w:rsidR="00FC157F">
        <w:rPr>
          <w:rFonts w:ascii="Times New Roman" w:hAnsi="Times New Roman" w:cs="Times New Roman"/>
          <w:sz w:val="24"/>
          <w:szCs w:val="24"/>
          <w:lang w:val="es-ES"/>
        </w:rPr>
        <w:t xml:space="preserve"> Marconi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B50355">
        <w:rPr>
          <w:rFonts w:ascii="Times New Roman" w:hAnsi="Times New Roman" w:cs="Times New Roman"/>
          <w:sz w:val="24"/>
          <w:szCs w:val="24"/>
        </w:rPr>
        <w:t xml:space="preserve"> </w:t>
      </w:r>
      <w:r w:rsidR="00B50355" w:rsidRPr="00B50355">
        <w:rPr>
          <w:rFonts w:ascii="Times New Roman" w:hAnsi="Times New Roman" w:cs="Times New Roman"/>
          <w:sz w:val="24"/>
          <w:szCs w:val="24"/>
        </w:rPr>
        <w:t>Que por resolución CDCIC-012/22 *</w:t>
      </w:r>
      <w:proofErr w:type="spellStart"/>
      <w:r w:rsidR="00B50355" w:rsidRPr="00B50355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B50355" w:rsidRPr="00B50355">
        <w:rPr>
          <w:rFonts w:ascii="Times New Roman" w:hAnsi="Times New Roman" w:cs="Times New Roman"/>
          <w:sz w:val="24"/>
          <w:szCs w:val="24"/>
        </w:rPr>
        <w:t>. 513/22</w:t>
      </w:r>
      <w:r w:rsidR="00FF2CB6" w:rsidRPr="00B50355">
        <w:rPr>
          <w:rFonts w:ascii="Times New Roman" w:hAnsi="Times New Roman" w:cs="Times New Roman"/>
          <w:sz w:val="24"/>
          <w:szCs w:val="24"/>
        </w:rPr>
        <w:t xml:space="preserve"> se procedió a efectuar el</w:t>
      </w:r>
      <w:r w:rsidR="00B50355" w:rsidRPr="00B50355">
        <w:rPr>
          <w:rFonts w:ascii="Times New Roman" w:hAnsi="Times New Roman" w:cs="Times New Roman"/>
          <w:sz w:val="24"/>
          <w:szCs w:val="24"/>
        </w:rPr>
        <w:t xml:space="preserve"> bloqueo de un cargo de Asistente de Docencia con dedicación simple</w:t>
      </w:r>
      <w:r w:rsidR="00FF2CB6" w:rsidRPr="00B50355">
        <w:rPr>
          <w:rFonts w:ascii="Times New Roman" w:hAnsi="Times New Roman" w:cs="Times New Roman"/>
          <w:sz w:val="24"/>
          <w:szCs w:val="24"/>
        </w:rPr>
        <w:t xml:space="preserve"> (</w:t>
      </w:r>
      <w:r w:rsidR="00FF2CB6" w:rsidRPr="00B50355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="00B50355" w:rsidRPr="00B50355">
        <w:rPr>
          <w:rFonts w:ascii="Times New Roman" w:hAnsi="Times New Roman" w:cs="Times New Roman"/>
          <w:bCs/>
          <w:sz w:val="24"/>
          <w:szCs w:val="24"/>
          <w:lang w:val="es-ES_tradnl"/>
        </w:rPr>
        <w:t>27028953</w:t>
      </w:r>
      <w:r w:rsidR="00FF2CB6" w:rsidRPr="00B50355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B50355" w:rsidRPr="00B50355">
        <w:rPr>
          <w:rFonts w:ascii="Times New Roman" w:hAnsi="Times New Roman" w:cs="Times New Roman"/>
          <w:sz w:val="24"/>
          <w:szCs w:val="24"/>
        </w:rPr>
        <w:t xml:space="preserve">, con motivo de la licencia sin goce de haberes del Ing. Mariano </w:t>
      </w:r>
      <w:proofErr w:type="spellStart"/>
      <w:r w:rsidR="00B50355" w:rsidRPr="00B50355"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 w:rsidR="00B50355" w:rsidRPr="00B503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50355" w:rsidRPr="00B50355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="00B50355" w:rsidRPr="00B50355">
        <w:rPr>
          <w:rFonts w:ascii="Times New Roman" w:hAnsi="Times New Roman" w:cs="Times New Roman"/>
          <w:sz w:val="24"/>
          <w:szCs w:val="24"/>
        </w:rPr>
        <w:t>. 14153)</w:t>
      </w:r>
      <w:r w:rsidR="00FF2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B50355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F78D3">
        <w:rPr>
          <w:rStyle w:val="textoComun"/>
          <w:rFonts w:ascii="Times New Roman" w:hAnsi="Times New Roman" w:cs="Times New Roman"/>
        </w:rPr>
        <w:t>midad, en su reunión de fecha 03 de mayo de 2022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FC157F">
        <w:rPr>
          <w:rFonts w:ascii="Times New Roman" w:hAnsi="Times New Roman"/>
          <w:b/>
          <w:szCs w:val="24"/>
        </w:rPr>
        <w:t>Señor Nataniel Franco TASSI MARCONI (DNI:40.981.546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</w:t>
      </w:r>
      <w:r w:rsidRPr="00E81F42">
        <w:rPr>
          <w:rFonts w:ascii="Times New Roman" w:hAnsi="Times New Roman"/>
          <w:szCs w:val="24"/>
        </w:rPr>
        <w:t xml:space="preserve">de la Computación, </w:t>
      </w:r>
      <w:r w:rsidR="00D66D19" w:rsidRPr="00E81F42">
        <w:rPr>
          <w:rFonts w:ascii="Times New Roman" w:hAnsi="Times New Roman"/>
          <w:szCs w:val="24"/>
        </w:rPr>
        <w:t>desd</w:t>
      </w:r>
      <w:r w:rsidR="00E246F9" w:rsidRPr="00E81F42">
        <w:rPr>
          <w:rFonts w:ascii="Times New Roman" w:hAnsi="Times New Roman"/>
          <w:szCs w:val="24"/>
        </w:rPr>
        <w:t>e la efectiva posesión del cargo</w:t>
      </w:r>
      <w:r w:rsidR="00F6680A" w:rsidRPr="00E81F42">
        <w:rPr>
          <w:rFonts w:ascii="Times New Roman" w:hAnsi="Times New Roman"/>
          <w:szCs w:val="24"/>
        </w:rPr>
        <w:t xml:space="preserve"> y hasta </w:t>
      </w:r>
      <w:r w:rsidR="00E81F42" w:rsidRPr="00E81F42">
        <w:rPr>
          <w:rFonts w:ascii="Times New Roman" w:hAnsi="Times New Roman"/>
          <w:szCs w:val="24"/>
        </w:rPr>
        <w:t>31 de julio de 2022</w:t>
      </w:r>
      <w:r w:rsidRPr="00E81F42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9A4AD1" w:rsidRDefault="009A4AD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 CDCIC-091/22</w:t>
      </w:r>
    </w:p>
    <w:p w:rsidR="009A4AD1" w:rsidRDefault="009A4AD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Pr="00E63E4B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 w:rsidRPr="00E63E4B">
        <w:rPr>
          <w:rStyle w:val="textoComun"/>
          <w:rFonts w:ascii="Times New Roman" w:hAnsi="Times New Roman" w:cs="Times New Roman"/>
          <w:b/>
        </w:rPr>
        <w:t>ARTICULO 3º:</w:t>
      </w:r>
      <w:r w:rsidR="00CF0A83" w:rsidRPr="00E63E4B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</w:t>
      </w:r>
      <w:r w:rsidR="00E63E4B" w:rsidRPr="00E63E4B">
        <w:rPr>
          <w:rStyle w:val="textoComun"/>
          <w:rFonts w:ascii="Times New Roman" w:hAnsi="Times New Roman" w:cs="Times New Roman"/>
        </w:rPr>
        <w:t>de Asistente</w:t>
      </w:r>
      <w:r w:rsidR="00CF0A83" w:rsidRPr="00E63E4B">
        <w:rPr>
          <w:rStyle w:val="textoComun"/>
          <w:rFonts w:ascii="Times New Roman" w:hAnsi="Times New Roman" w:cs="Times New Roman"/>
        </w:rPr>
        <w:t xml:space="preserve"> de Docencia </w:t>
      </w:r>
      <w:r w:rsidR="00E63E4B" w:rsidRPr="00E63E4B">
        <w:rPr>
          <w:rStyle w:val="textoComun"/>
          <w:rFonts w:ascii="Times New Roman" w:hAnsi="Times New Roman" w:cs="Times New Roman"/>
        </w:rPr>
        <w:t>con dedicación simple</w:t>
      </w:r>
      <w:r w:rsidRPr="00E63E4B">
        <w:rPr>
          <w:rStyle w:val="textoComun"/>
          <w:rFonts w:ascii="Times New Roman" w:hAnsi="Times New Roman" w:cs="Times New Roman"/>
        </w:rPr>
        <w:t xml:space="preserve"> </w:t>
      </w:r>
      <w:r w:rsidR="00CF0A83" w:rsidRPr="00E63E4B">
        <w:rPr>
          <w:rStyle w:val="textoComun"/>
          <w:rFonts w:ascii="Times New Roman" w:hAnsi="Times New Roman" w:cs="Times New Roman"/>
        </w:rPr>
        <w:t xml:space="preserve">(Cargo de Planta </w:t>
      </w:r>
      <w:r w:rsidR="00E63E4B" w:rsidRPr="00E63E4B">
        <w:rPr>
          <w:rFonts w:ascii="Times New Roman" w:hAnsi="Times New Roman" w:cs="Times New Roman"/>
          <w:bCs/>
          <w:sz w:val="24"/>
          <w:szCs w:val="24"/>
          <w:lang w:val="es-ES_tradnl"/>
        </w:rPr>
        <w:t>27028953</w:t>
      </w:r>
      <w:r w:rsidR="00CF0A83" w:rsidRPr="00E63E4B">
        <w:rPr>
          <w:rStyle w:val="textoComun"/>
          <w:rFonts w:ascii="Times New Roman" w:hAnsi="Times New Roman" w:cs="Times New Roman"/>
        </w:rPr>
        <w:t>), efectuado por resoluci</w:t>
      </w:r>
      <w:r w:rsidR="00E63E4B" w:rsidRPr="00E63E4B">
        <w:rPr>
          <w:rStyle w:val="textoComun"/>
          <w:rFonts w:ascii="Times New Roman" w:hAnsi="Times New Roman" w:cs="Times New Roman"/>
        </w:rPr>
        <w:t>ón CDCIC-012/22</w:t>
      </w:r>
      <w:r w:rsidR="00CF0A83" w:rsidRPr="00E63E4B">
        <w:rPr>
          <w:rStyle w:val="textoComun"/>
          <w:rFonts w:ascii="Times New Roman" w:hAnsi="Times New Roman" w:cs="Times New Roman"/>
        </w:rPr>
        <w:t xml:space="preserve"> </w:t>
      </w:r>
      <w:r w:rsidR="00E63E4B" w:rsidRPr="00E63E4B">
        <w:rPr>
          <w:rStyle w:val="textoComun"/>
          <w:rFonts w:ascii="Times New Roman" w:hAnsi="Times New Roman" w:cs="Times New Roman"/>
        </w:rPr>
        <w:t>*</w:t>
      </w:r>
      <w:proofErr w:type="spellStart"/>
      <w:r w:rsidR="00E63E4B" w:rsidRPr="00E63E4B">
        <w:rPr>
          <w:rStyle w:val="textoComun"/>
          <w:rFonts w:ascii="Times New Roman" w:hAnsi="Times New Roman" w:cs="Times New Roman"/>
        </w:rPr>
        <w:t>Expte</w:t>
      </w:r>
      <w:proofErr w:type="spellEnd"/>
      <w:r w:rsidR="00E63E4B" w:rsidRPr="00E63E4B">
        <w:rPr>
          <w:rStyle w:val="textoComun"/>
          <w:rFonts w:ascii="Times New Roman" w:hAnsi="Times New Roman" w:cs="Times New Roman"/>
        </w:rPr>
        <w:t>. 513/22</w:t>
      </w:r>
      <w:r w:rsidR="00460CB7" w:rsidRPr="00E63E4B">
        <w:rPr>
          <w:rStyle w:val="textoComun"/>
          <w:rFonts w:ascii="Times New Roman" w:hAnsi="Times New Roman" w:cs="Times New Roman"/>
        </w:rPr>
        <w:t>.</w:t>
      </w:r>
      <w:r w:rsidR="00CF0A83" w:rsidRPr="00E63E4B">
        <w:rPr>
          <w:rStyle w:val="textoComun"/>
          <w:rFonts w:ascii="Times New Roman" w:hAnsi="Times New Roman" w:cs="Times New Roman"/>
        </w:rPr>
        <w:t>-</w:t>
      </w:r>
    </w:p>
    <w:p w:rsidR="00D35B62" w:rsidRPr="00E63E4B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E4B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E63E4B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  <w:bookmarkStart w:id="0" w:name="_GoBack"/>
      <w:bookmarkEnd w:id="0"/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C7040"/>
    <w:rsid w:val="003D6FAB"/>
    <w:rsid w:val="003E0E72"/>
    <w:rsid w:val="003F78D3"/>
    <w:rsid w:val="00460CB7"/>
    <w:rsid w:val="00482EFC"/>
    <w:rsid w:val="00513207"/>
    <w:rsid w:val="00525174"/>
    <w:rsid w:val="005C4B87"/>
    <w:rsid w:val="00690C9A"/>
    <w:rsid w:val="007453B7"/>
    <w:rsid w:val="008A2ECE"/>
    <w:rsid w:val="008C1377"/>
    <w:rsid w:val="00927E9D"/>
    <w:rsid w:val="00963345"/>
    <w:rsid w:val="00982FFD"/>
    <w:rsid w:val="009A4AD1"/>
    <w:rsid w:val="009F2DC8"/>
    <w:rsid w:val="00A73A2A"/>
    <w:rsid w:val="00B50355"/>
    <w:rsid w:val="00C274CE"/>
    <w:rsid w:val="00C55E22"/>
    <w:rsid w:val="00CF0A83"/>
    <w:rsid w:val="00D35B62"/>
    <w:rsid w:val="00D66D19"/>
    <w:rsid w:val="00DD0EF5"/>
    <w:rsid w:val="00E246F9"/>
    <w:rsid w:val="00E403B2"/>
    <w:rsid w:val="00E63E4B"/>
    <w:rsid w:val="00E81F42"/>
    <w:rsid w:val="00EA1902"/>
    <w:rsid w:val="00EB3651"/>
    <w:rsid w:val="00F6680A"/>
    <w:rsid w:val="00FB0389"/>
    <w:rsid w:val="00FC157F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15C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dcterms:created xsi:type="dcterms:W3CDTF">2018-04-09T20:00:00Z</dcterms:created>
  <dcterms:modified xsi:type="dcterms:W3CDTF">2022-05-10T11:24:00Z</dcterms:modified>
  <cp:category/>
</cp:coreProperties>
</file>