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437E1F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437E1F">
        <w:rPr>
          <w:rFonts w:ascii="Times New Roman" w:hAnsi="Times New Roman"/>
          <w:szCs w:val="24"/>
        </w:rPr>
        <w:t>105</w:t>
      </w:r>
      <w:r w:rsidRPr="00876BE5">
        <w:rPr>
          <w:rFonts w:ascii="Times New Roman" w:hAnsi="Times New Roman"/>
          <w:szCs w:val="24"/>
        </w:rPr>
        <w:t>/</w:t>
      </w:r>
      <w:r w:rsidR="000A6D17">
        <w:rPr>
          <w:rFonts w:ascii="Times New Roman" w:hAnsi="Times New Roman"/>
          <w:szCs w:val="24"/>
        </w:rPr>
        <w:t>22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 xml:space="preserve">. 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0A6D17">
        <w:rPr>
          <w:rFonts w:ascii="Times New Roman" w:hAnsi="Times New Roman"/>
          <w:b/>
          <w:szCs w:val="24"/>
        </w:rPr>
        <w:t>1250/11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022547" w:rsidRDefault="00022547" w:rsidP="00022547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>
        <w:rPr>
          <w:rFonts w:ascii="Times New Roman" w:hAnsi="Times New Roman"/>
          <w:b/>
          <w:szCs w:val="24"/>
          <w:lang w:val="es-ES"/>
        </w:rPr>
        <w:t xml:space="preserve">CSU-484/21 </w:t>
      </w:r>
      <w:r w:rsidR="00975791">
        <w:rPr>
          <w:rFonts w:ascii="Times New Roman" w:hAnsi="Times New Roman"/>
          <w:szCs w:val="24"/>
          <w:lang w:val="es-ES"/>
        </w:rPr>
        <w:t>que</w:t>
      </w:r>
      <w:r>
        <w:rPr>
          <w:rFonts w:ascii="Times New Roman" w:hAnsi="Times New Roman"/>
          <w:szCs w:val="24"/>
          <w:lang w:val="es-ES"/>
        </w:rPr>
        <w:t xml:space="preserve"> establece las Etapas de Nivelación </w:t>
      </w:r>
      <w:r w:rsidR="00975791">
        <w:rPr>
          <w:rFonts w:ascii="Times New Roman" w:hAnsi="Times New Roman"/>
          <w:szCs w:val="24"/>
          <w:lang w:val="es-ES"/>
        </w:rPr>
        <w:t>I</w:t>
      </w:r>
      <w:r>
        <w:rPr>
          <w:rFonts w:ascii="Times New Roman" w:hAnsi="Times New Roman"/>
          <w:szCs w:val="24"/>
          <w:lang w:val="es-ES"/>
        </w:rPr>
        <w:t xml:space="preserve">ngreso 2022; </w:t>
      </w:r>
    </w:p>
    <w:p w:rsidR="00FF72E5" w:rsidRPr="00876BE5" w:rsidRDefault="00FF72E5" w:rsidP="006A40F9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0A6D17">
        <w:rPr>
          <w:rFonts w:ascii="Times New Roman" w:hAnsi="Times New Roman"/>
          <w:b/>
          <w:bCs/>
          <w:szCs w:val="24"/>
          <w:lang w:val="es-ES"/>
        </w:rPr>
        <w:t>CSU-220</w:t>
      </w:r>
      <w:r w:rsidR="00BA4622">
        <w:rPr>
          <w:rFonts w:ascii="Times New Roman" w:hAnsi="Times New Roman"/>
          <w:b/>
          <w:bCs/>
          <w:szCs w:val="24"/>
          <w:lang w:val="es-ES"/>
        </w:rPr>
        <w:t>/</w:t>
      </w:r>
      <w:r w:rsidR="000A6D17">
        <w:rPr>
          <w:rFonts w:ascii="Times New Roman" w:hAnsi="Times New Roman"/>
          <w:b/>
          <w:bCs/>
          <w:szCs w:val="24"/>
          <w:lang w:val="es-ES"/>
        </w:rPr>
        <w:t>22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</w:t>
      </w:r>
      <w:r w:rsidR="000A6D17">
        <w:rPr>
          <w:rFonts w:ascii="Times New Roman" w:hAnsi="Times New Roman"/>
          <w:bCs/>
          <w:szCs w:val="24"/>
          <w:lang w:val="es-ES"/>
        </w:rPr>
        <w:t xml:space="preserve">ones para profesores que participen en la </w:t>
      </w:r>
      <w:r w:rsidR="001334CB">
        <w:rPr>
          <w:rFonts w:ascii="Times New Roman" w:hAnsi="Times New Roman"/>
          <w:bCs/>
          <w:szCs w:val="24"/>
          <w:lang w:val="es-ES"/>
        </w:rPr>
        <w:t>Etapa I</w:t>
      </w:r>
      <w:r w:rsidR="000A6D17">
        <w:rPr>
          <w:rFonts w:ascii="Times New Roman" w:hAnsi="Times New Roman"/>
          <w:bCs/>
          <w:szCs w:val="24"/>
          <w:lang w:val="es-ES"/>
        </w:rPr>
        <w:t xml:space="preserve">I de la Nivelación </w:t>
      </w:r>
      <w:r w:rsidR="001334CB">
        <w:rPr>
          <w:rFonts w:ascii="Times New Roman" w:hAnsi="Times New Roman"/>
          <w:bCs/>
          <w:szCs w:val="24"/>
          <w:lang w:val="es-ES"/>
        </w:rPr>
        <w:t>2022</w:t>
      </w:r>
      <w:r w:rsidR="006A40F9">
        <w:rPr>
          <w:rFonts w:ascii="Times New Roman" w:hAnsi="Times New Roman"/>
          <w:bCs/>
          <w:szCs w:val="24"/>
          <w:lang w:val="es-ES"/>
        </w:rPr>
        <w:t xml:space="preserve">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975791" w:rsidRDefault="00975791" w:rsidP="003706DE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Cs/>
          <w:lang w:val="es-ES"/>
        </w:rPr>
        <w:t xml:space="preserve">Que fueron asignados fondos a esta Unidad Académica para asumir la responsabilidad del dictado de </w:t>
      </w:r>
      <w:r w:rsidRPr="00975791">
        <w:rPr>
          <w:rFonts w:ascii="Times New Roman" w:hAnsi="Times New Roman"/>
          <w:bCs/>
          <w:lang w:val="es-ES"/>
        </w:rPr>
        <w:t xml:space="preserve">dos (02) dos </w:t>
      </w:r>
      <w:r>
        <w:rPr>
          <w:rFonts w:ascii="Times New Roman" w:hAnsi="Times New Roman"/>
          <w:bCs/>
          <w:lang w:val="es-ES"/>
        </w:rPr>
        <w:t>cursos de Análisis y Comprensión de Problemas</w:t>
      </w:r>
      <w:r w:rsidRPr="00975791">
        <w:rPr>
          <w:rFonts w:ascii="Times New Roman" w:hAnsi="Times New Roman"/>
          <w:bCs/>
          <w:lang w:val="es-ES"/>
        </w:rPr>
        <w:t xml:space="preserve"> </w:t>
      </w:r>
      <w:r>
        <w:rPr>
          <w:rFonts w:ascii="Times New Roman" w:hAnsi="Times New Roman"/>
          <w:bCs/>
          <w:lang w:val="es-ES"/>
        </w:rPr>
        <w:t xml:space="preserve">como parte de la Etapa II de la Nivelación 2022 para el período junio-julio 2022; </w:t>
      </w:r>
    </w:p>
    <w:p w:rsidR="00975791" w:rsidRDefault="00975791" w:rsidP="003706DE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3706DE" w:rsidRDefault="00FF72E5" w:rsidP="003706DE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</w:t>
      </w:r>
      <w:r w:rsidR="000A6D17">
        <w:rPr>
          <w:rFonts w:ascii="Times New Roman" w:hAnsi="Times New Roman"/>
          <w:bCs/>
          <w:lang w:val="es-ES"/>
        </w:rPr>
        <w:t xml:space="preserve">es necesario designar un profesor responsable </w:t>
      </w:r>
      <w:r w:rsidR="00975791">
        <w:rPr>
          <w:rFonts w:ascii="Times New Roman" w:hAnsi="Times New Roman"/>
          <w:bCs/>
          <w:lang w:val="es-ES"/>
        </w:rPr>
        <w:t xml:space="preserve">para cada curso; </w:t>
      </w:r>
    </w:p>
    <w:p w:rsidR="00975791" w:rsidRPr="003706DE" w:rsidRDefault="00975791" w:rsidP="003706DE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0A6D17" w:rsidRDefault="000A6D17" w:rsidP="000A6D17">
      <w:pPr>
        <w:spacing w:after="160" w:line="259" w:lineRule="auto"/>
        <w:ind w:firstLine="851"/>
        <w:jc w:val="both"/>
        <w:rPr>
          <w:rFonts w:ascii="Times New Roman" w:eastAsia="Arial" w:hAnsi="Times New Roman"/>
          <w:szCs w:val="24"/>
          <w:lang w:val="es-AR" w:eastAsia="es-AR"/>
        </w:rPr>
      </w:pPr>
      <w:r w:rsidRPr="000A6D17">
        <w:rPr>
          <w:rFonts w:ascii="Times New Roman" w:eastAsia="Arial" w:hAnsi="Times New Roman"/>
          <w:szCs w:val="24"/>
          <w:lang w:val="es-AR" w:eastAsia="es-AR"/>
        </w:rPr>
        <w:t>Que se procedió a efectuar un llamado a inscripción a fin de cubrir dicho</w:t>
      </w:r>
      <w:r w:rsidR="00975791">
        <w:rPr>
          <w:rFonts w:ascii="Times New Roman" w:eastAsia="Arial" w:hAnsi="Times New Roman"/>
          <w:szCs w:val="24"/>
          <w:lang w:val="es-AR" w:eastAsia="es-AR"/>
        </w:rPr>
        <w:t>s</w:t>
      </w:r>
      <w:r w:rsidRPr="000A6D17">
        <w:rPr>
          <w:rFonts w:ascii="Times New Roman" w:eastAsia="Arial" w:hAnsi="Times New Roman"/>
          <w:szCs w:val="24"/>
          <w:lang w:val="es-AR" w:eastAsia="es-AR"/>
        </w:rPr>
        <w:t xml:space="preserve"> cargo</w:t>
      </w:r>
      <w:r w:rsidR="00975791">
        <w:rPr>
          <w:rFonts w:ascii="Times New Roman" w:eastAsia="Arial" w:hAnsi="Times New Roman"/>
          <w:szCs w:val="24"/>
          <w:lang w:val="es-AR" w:eastAsia="es-AR"/>
        </w:rPr>
        <w:t>a</w:t>
      </w:r>
      <w:r w:rsidRPr="000A6D17">
        <w:rPr>
          <w:rFonts w:ascii="Times New Roman" w:eastAsia="Arial" w:hAnsi="Times New Roman"/>
          <w:szCs w:val="24"/>
          <w:lang w:val="es-AR" w:eastAsia="es-AR"/>
        </w:rPr>
        <w:t xml:space="preserve">; 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</w:t>
      </w:r>
      <w:r w:rsidR="002E00DC">
        <w:rPr>
          <w:rFonts w:ascii="Times New Roman" w:hAnsi="Times New Roman"/>
          <w:bCs/>
          <w:lang w:val="es-ES"/>
        </w:rPr>
        <w:t>ig</w:t>
      </w:r>
      <w:r w:rsidR="000A6D17">
        <w:rPr>
          <w:rFonts w:ascii="Times New Roman" w:hAnsi="Times New Roman"/>
          <w:bCs/>
          <w:lang w:val="es-ES"/>
        </w:rPr>
        <w:t>nación del Dr. Marcelo Falappa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3706DE">
        <w:rPr>
          <w:rFonts w:ascii="Times New Roman" w:hAnsi="Times New Roman"/>
          <w:snapToGrid w:val="0"/>
          <w:lang w:val="es-AR" w:eastAsia="es-ES"/>
        </w:rPr>
        <w:t>imidad en su reunión de fecha 17 de mayo de 2022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9C3D3E" w:rsidRDefault="009C3D3E" w:rsidP="003C4EE8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</w:p>
    <w:p w:rsidR="00975791" w:rsidRPr="00975791" w:rsidRDefault="003C4EE8" w:rsidP="00975791">
      <w:pPr>
        <w:spacing w:line="260" w:lineRule="exact"/>
        <w:jc w:val="both"/>
        <w:rPr>
          <w:rFonts w:ascii="Times New Roman" w:hAnsi="Times New Roman"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="00F66FAC">
        <w:rPr>
          <w:rFonts w:ascii="Times New Roman" w:hAnsi="Times New Roman"/>
          <w:lang w:val="es-ES"/>
        </w:rPr>
        <w:t xml:space="preserve"> al </w:t>
      </w:r>
      <w:r w:rsidR="003706DE">
        <w:rPr>
          <w:rFonts w:ascii="Times New Roman" w:hAnsi="Times New Roman"/>
          <w:b/>
          <w:lang w:val="es-ES"/>
        </w:rPr>
        <w:t>Doctor Marcelo Alejandro FALAPPA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3706DE">
        <w:rPr>
          <w:rFonts w:ascii="Times New Roman" w:hAnsi="Times New Roman"/>
          <w:b/>
        </w:rPr>
        <w:t>(Leg. 8179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 w:rsidR="003706DE">
        <w:rPr>
          <w:rFonts w:ascii="Times New Roman" w:hAnsi="Times New Roman"/>
          <w:lang w:val="es-ES"/>
        </w:rPr>
        <w:t xml:space="preserve"> Curso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 xml:space="preserve">Análisis y </w:t>
      </w:r>
      <w:r w:rsidR="00975791" w:rsidRPr="00876BE5">
        <w:rPr>
          <w:rFonts w:ascii="Times New Roman" w:hAnsi="Times New Roman"/>
          <w:bCs/>
          <w:lang w:val="es-ES"/>
        </w:rPr>
        <w:t>Comprensión de Problemas</w:t>
      </w:r>
      <w:r w:rsidR="00975791" w:rsidRPr="00876BE5">
        <w:rPr>
          <w:rFonts w:ascii="Times New Roman" w:hAnsi="Times New Roman"/>
          <w:lang w:val="es-ES"/>
        </w:rPr>
        <w:t xml:space="preserve"> </w:t>
      </w:r>
      <w:r w:rsidR="00975791">
        <w:rPr>
          <w:rFonts w:ascii="Times New Roman" w:hAnsi="Times New Roman"/>
          <w:lang w:val="es-ES"/>
        </w:rPr>
        <w:t xml:space="preserve">para la Etapa II de la Nivelación 2022 </w:t>
      </w:r>
      <w:r w:rsidR="00975791" w:rsidRPr="00876BE5">
        <w:rPr>
          <w:rFonts w:ascii="Times New Roman" w:hAnsi="Times New Roman"/>
          <w:lang w:val="es-ES"/>
        </w:rPr>
        <w:t xml:space="preserve">a partir del </w:t>
      </w:r>
      <w:r w:rsidR="00975791">
        <w:rPr>
          <w:rFonts w:ascii="Times New Roman" w:hAnsi="Times New Roman"/>
          <w:lang w:val="es-ES"/>
        </w:rPr>
        <w:t>30 de mayo y hasta el 15 de julio de 2022</w:t>
      </w:r>
      <w:r w:rsidR="00975791" w:rsidRPr="00876BE5">
        <w:rPr>
          <w:rFonts w:ascii="Times New Roman" w:hAnsi="Times New Roman"/>
          <w:lang w:val="es-ES"/>
        </w:rPr>
        <w:t>.-</w:t>
      </w:r>
    </w:p>
    <w:p w:rsidR="00C04CB3" w:rsidRDefault="00C04CB3" w:rsidP="003C4EE8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975791" w:rsidRDefault="00975791" w:rsidP="00C04CB3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975791" w:rsidRDefault="00975791" w:rsidP="00C04CB3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C04CB3" w:rsidRDefault="00C04CB3" w:rsidP="00C04CB3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lastRenderedPageBreak/>
        <w:t>/</w:t>
      </w:r>
      <w:r w:rsidR="00437E1F">
        <w:rPr>
          <w:rFonts w:ascii="Times New Roman" w:hAnsi="Times New Roman"/>
          <w:b/>
          <w:szCs w:val="24"/>
          <w:lang w:val="es-AR"/>
        </w:rPr>
        <w:t>//CDCIC-105</w:t>
      </w:r>
      <w:r>
        <w:rPr>
          <w:rFonts w:ascii="Times New Roman" w:hAnsi="Times New Roman"/>
          <w:b/>
          <w:szCs w:val="24"/>
          <w:lang w:val="es-AR"/>
        </w:rPr>
        <w:t>/22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FF72E5" w:rsidRPr="00C04CB3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el  Art. </w:t>
      </w:r>
      <w:r w:rsidR="00C04CB3">
        <w:rPr>
          <w:rFonts w:ascii="Times New Roman" w:hAnsi="Times New Roman"/>
          <w:lang w:val="es-ES"/>
        </w:rPr>
        <w:t>1º) será remunerada con una asignación complementaria</w:t>
      </w:r>
      <w:r w:rsidR="00FF72E5" w:rsidRPr="00876BE5">
        <w:rPr>
          <w:rFonts w:ascii="Times New Roman" w:hAnsi="Times New Roman"/>
          <w:lang w:val="es-ES"/>
        </w:rPr>
        <w:t xml:space="preserve"> </w:t>
      </w:r>
      <w:r w:rsidR="00C04CB3">
        <w:rPr>
          <w:rFonts w:ascii="Times New Roman" w:hAnsi="Times New Roman"/>
          <w:lang w:val="es-ES"/>
        </w:rPr>
        <w:t xml:space="preserve">mensual  </w:t>
      </w:r>
      <w:r w:rsidR="00C04CB3" w:rsidRPr="00C04CB3">
        <w:rPr>
          <w:rFonts w:ascii="Times New Roman" w:hAnsi="Times New Roman"/>
          <w:b/>
          <w:lang w:val="es-ES"/>
        </w:rPr>
        <w:t>CUARENTA Y DOS MIL QUIINIENTOS NOVENTA Y SIETE</w:t>
      </w:r>
      <w:r w:rsidR="00FF72E5" w:rsidRPr="00C04CB3">
        <w:rPr>
          <w:rFonts w:ascii="Times New Roman" w:hAnsi="Times New Roman"/>
          <w:b/>
          <w:lang w:val="es-ES"/>
        </w:rPr>
        <w:t xml:space="preserve"> </w:t>
      </w:r>
      <w:r w:rsidR="00FF72E5" w:rsidRPr="00876BE5">
        <w:rPr>
          <w:rFonts w:ascii="Times New Roman" w:hAnsi="Times New Roman"/>
          <w:b/>
          <w:bCs/>
          <w:lang w:val="es-ES"/>
        </w:rPr>
        <w:t>pesos</w:t>
      </w:r>
      <w:r w:rsidR="00C04CB3">
        <w:rPr>
          <w:rFonts w:ascii="Times New Roman" w:hAnsi="Times New Roman"/>
          <w:b/>
          <w:bCs/>
          <w:lang w:val="es-ES"/>
        </w:rPr>
        <w:t>- ($ 42.597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C04CB3">
        <w:rPr>
          <w:rFonts w:ascii="Times New Roman" w:hAnsi="Times New Roman"/>
          <w:bCs/>
          <w:lang w:val="es-ES"/>
        </w:rPr>
        <w:t>durante un período de dos meses. El importe mencionado reviste carácter remunerativo, no bonificable e incluye el proporcional del sueldo anual complementario.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9C3D3E">
        <w:rPr>
          <w:rFonts w:ascii="Times New Roman" w:hAnsi="Times New Roman"/>
          <w:szCs w:val="24"/>
          <w:lang w:eastAsia="es-ES"/>
        </w:rPr>
        <w:t>l. Ejercicio Presupuestario 2022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3EF"/>
    <w:rsid w:val="00022547"/>
    <w:rsid w:val="00042E82"/>
    <w:rsid w:val="00045B98"/>
    <w:rsid w:val="0007657C"/>
    <w:rsid w:val="000A2054"/>
    <w:rsid w:val="000A6D17"/>
    <w:rsid w:val="000A7325"/>
    <w:rsid w:val="000D15DD"/>
    <w:rsid w:val="000F1019"/>
    <w:rsid w:val="001267FE"/>
    <w:rsid w:val="001334CB"/>
    <w:rsid w:val="00163CBF"/>
    <w:rsid w:val="001655D0"/>
    <w:rsid w:val="00182843"/>
    <w:rsid w:val="00187180"/>
    <w:rsid w:val="00193B4B"/>
    <w:rsid w:val="00195595"/>
    <w:rsid w:val="001D633B"/>
    <w:rsid w:val="0023652F"/>
    <w:rsid w:val="00240D50"/>
    <w:rsid w:val="00240F78"/>
    <w:rsid w:val="00241614"/>
    <w:rsid w:val="0024228B"/>
    <w:rsid w:val="002851BB"/>
    <w:rsid w:val="002B2B21"/>
    <w:rsid w:val="002B4CE6"/>
    <w:rsid w:val="002B6729"/>
    <w:rsid w:val="002C7107"/>
    <w:rsid w:val="002D43EB"/>
    <w:rsid w:val="002E00DC"/>
    <w:rsid w:val="002E19C3"/>
    <w:rsid w:val="0032204F"/>
    <w:rsid w:val="00355090"/>
    <w:rsid w:val="0036346B"/>
    <w:rsid w:val="00365299"/>
    <w:rsid w:val="00367095"/>
    <w:rsid w:val="003676A2"/>
    <w:rsid w:val="003706DE"/>
    <w:rsid w:val="00376DE6"/>
    <w:rsid w:val="00392691"/>
    <w:rsid w:val="003B5095"/>
    <w:rsid w:val="003C259F"/>
    <w:rsid w:val="003C4EE8"/>
    <w:rsid w:val="003E1443"/>
    <w:rsid w:val="003E1E47"/>
    <w:rsid w:val="003F39E0"/>
    <w:rsid w:val="00425F46"/>
    <w:rsid w:val="00434BFD"/>
    <w:rsid w:val="00437E1F"/>
    <w:rsid w:val="00442EA0"/>
    <w:rsid w:val="00453676"/>
    <w:rsid w:val="0049240E"/>
    <w:rsid w:val="004C115A"/>
    <w:rsid w:val="004E158A"/>
    <w:rsid w:val="00510FAA"/>
    <w:rsid w:val="00540F01"/>
    <w:rsid w:val="0054236D"/>
    <w:rsid w:val="00580562"/>
    <w:rsid w:val="00590CCD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433F9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E7BD7"/>
    <w:rsid w:val="007F1F6B"/>
    <w:rsid w:val="00820F9F"/>
    <w:rsid w:val="00830C8E"/>
    <w:rsid w:val="00833CD1"/>
    <w:rsid w:val="00857B35"/>
    <w:rsid w:val="00876BE5"/>
    <w:rsid w:val="00914679"/>
    <w:rsid w:val="009278F4"/>
    <w:rsid w:val="009633CD"/>
    <w:rsid w:val="00975791"/>
    <w:rsid w:val="009874F4"/>
    <w:rsid w:val="009876CE"/>
    <w:rsid w:val="009A3481"/>
    <w:rsid w:val="009B6D3C"/>
    <w:rsid w:val="009C3D3E"/>
    <w:rsid w:val="009F2BB5"/>
    <w:rsid w:val="00A072FE"/>
    <w:rsid w:val="00A420A5"/>
    <w:rsid w:val="00A52973"/>
    <w:rsid w:val="00A6673C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C04CB3"/>
    <w:rsid w:val="00C134E6"/>
    <w:rsid w:val="00C55EEA"/>
    <w:rsid w:val="00C564A8"/>
    <w:rsid w:val="00C70EDE"/>
    <w:rsid w:val="00CA14DC"/>
    <w:rsid w:val="00D31F4D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20A03"/>
    <w:rsid w:val="00F61858"/>
    <w:rsid w:val="00F66FAC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2025-07-06T19:59:00Z</dcterms:created>
  <dcterms:modified xsi:type="dcterms:W3CDTF">2025-07-06T19:59:00Z</dcterms:modified>
</cp:coreProperties>
</file>