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461" w:rsidRPr="003D6FAB" w:rsidRDefault="00AE4461" w:rsidP="00AE4461">
      <w:pPr>
        <w:ind w:firstLine="3402"/>
      </w:pPr>
      <w:r>
        <w:rPr>
          <w:rStyle w:val="textoNegrita"/>
        </w:rPr>
        <w:t xml:space="preserve">                           </w:t>
      </w:r>
      <w:r w:rsidRPr="003D6FAB">
        <w:rPr>
          <w:rStyle w:val="textoNegrita"/>
        </w:rPr>
        <w:t>REGISTRADO BAJO CDCIC-</w:t>
      </w:r>
      <w:r w:rsidR="009A0D1A">
        <w:rPr>
          <w:rStyle w:val="textoNegrita"/>
        </w:rPr>
        <w:t>110</w:t>
      </w:r>
      <w:bookmarkStart w:id="0" w:name="_GoBack"/>
      <w:bookmarkEnd w:id="0"/>
      <w:r w:rsidRPr="003D6FAB">
        <w:rPr>
          <w:rStyle w:val="textoNegrita"/>
        </w:rPr>
        <w:t>/</w:t>
      </w:r>
      <w:r>
        <w:rPr>
          <w:rStyle w:val="textoNegrita"/>
        </w:rPr>
        <w:t>22</w:t>
      </w:r>
    </w:p>
    <w:p w:rsidR="00AE4461" w:rsidRPr="003D6FAB" w:rsidRDefault="00AE4461" w:rsidP="00AE4461">
      <w:pPr>
        <w:ind w:firstLine="3402"/>
        <w:jc w:val="center"/>
      </w:pPr>
      <w:r>
        <w:rPr>
          <w:rStyle w:val="textoNegrita"/>
        </w:rPr>
        <w:t xml:space="preserve">            </w:t>
      </w: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17 de mayo de 2022.-</w:t>
      </w:r>
    </w:p>
    <w:p w:rsidR="00AE4461" w:rsidRDefault="00AE4461" w:rsidP="00AE4461">
      <w:pPr>
        <w:pStyle w:val="justified"/>
        <w:rPr>
          <w:rStyle w:val="textoNegrita"/>
          <w:rFonts w:ascii="Times New Roman" w:hAnsi="Times New Roman" w:cs="Times New Roman"/>
        </w:rPr>
      </w:pPr>
    </w:p>
    <w:p w:rsidR="00AE4461" w:rsidRPr="003D6FAB" w:rsidRDefault="00AE4461" w:rsidP="00AE446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AE4461" w:rsidRPr="004B7BE4" w:rsidRDefault="00AE4461" w:rsidP="00AE4461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La presentación realizada por </w:t>
      </w:r>
      <w:r>
        <w:rPr>
          <w:rFonts w:ascii="Times New Roman" w:hAnsi="Times New Roman" w:cs="Times New Roman"/>
          <w:sz w:val="24"/>
          <w:szCs w:val="24"/>
          <w:lang w:val="es-ES_tradnl"/>
        </w:rPr>
        <w:t>e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>l Dr.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Pablo r.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Fillottrani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referida a la oferta del curso de posgrado </w:t>
      </w:r>
      <w:r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“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Complejidad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Computaciona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.: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teoría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aplicaciones</w:t>
      </w:r>
      <w:proofErr w:type="spellEnd"/>
      <w:r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”;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94B0A">
        <w:rPr>
          <w:rFonts w:ascii="Times New Roman" w:hAnsi="Times New Roman" w:cs="Times New Roman"/>
          <w:sz w:val="24"/>
          <w:szCs w:val="24"/>
          <w:lang w:val="es-ES_tradnl"/>
        </w:rPr>
        <w:t>y</w:t>
      </w:r>
    </w:p>
    <w:p w:rsidR="00AE4461" w:rsidRPr="004B7BE4" w:rsidRDefault="00AE4461" w:rsidP="00AE446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E4461" w:rsidRPr="003D6FAB" w:rsidRDefault="00AE4461" w:rsidP="00AE446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E4461" w:rsidRPr="003D6FAB" w:rsidRDefault="00AE4461" w:rsidP="00AE446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>la Comisión Asesora de Programas de Posgrado del Departamento de Ciencias e Ingeniería de la Computación, analizó la propuesta presentada por el mencionado docente y recomendó dar curso favorable a la misma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AE4461" w:rsidRPr="003D6FAB" w:rsidRDefault="00AE4461" w:rsidP="00AE446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Pr="003D6FAB">
        <w:rPr>
          <w:rStyle w:val="textoComun"/>
          <w:rFonts w:ascii="Times New Roman" w:hAnsi="Times New Roman" w:cs="Times New Roman"/>
        </w:rPr>
        <w:t>CSU-</w:t>
      </w:r>
      <w:r>
        <w:rPr>
          <w:rStyle w:val="textoComun"/>
          <w:rFonts w:ascii="Times New Roman" w:hAnsi="Times New Roman" w:cs="Times New Roman"/>
        </w:rPr>
        <w:t>712</w:t>
      </w:r>
      <w:r w:rsidRPr="003D6FAB">
        <w:rPr>
          <w:rStyle w:val="textoComun"/>
          <w:rFonts w:ascii="Times New Roman" w:hAnsi="Times New Roman" w:cs="Times New Roman"/>
        </w:rPr>
        <w:t>/</w:t>
      </w:r>
      <w:r>
        <w:rPr>
          <w:rStyle w:val="textoComun"/>
          <w:rFonts w:ascii="Times New Roman" w:hAnsi="Times New Roman" w:cs="Times New Roman"/>
        </w:rPr>
        <w:t>12 que reglamenta el funcionamiento de los Estudios de Posgrados Académicos y sus modificaciones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E4461" w:rsidRDefault="00AE4461" w:rsidP="00AE4461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>
        <w:rPr>
          <w:rStyle w:val="textoComun"/>
          <w:rFonts w:ascii="Times New Roman" w:hAnsi="Times New Roman" w:cs="Times New Roman"/>
        </w:rPr>
        <w:t>17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mayo d</w:t>
      </w:r>
      <w:r w:rsidRPr="003D6FAB">
        <w:rPr>
          <w:rStyle w:val="textoComun"/>
          <w:rFonts w:ascii="Times New Roman" w:hAnsi="Times New Roman" w:cs="Times New Roman"/>
        </w:rPr>
        <w:t>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20</w:t>
      </w:r>
      <w:r>
        <w:rPr>
          <w:rStyle w:val="textoComun"/>
          <w:rFonts w:ascii="Times New Roman" w:hAnsi="Times New Roman" w:cs="Times New Roman"/>
        </w:rPr>
        <w:t>22 y 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E4461" w:rsidRPr="003D6FAB" w:rsidRDefault="00AE4461" w:rsidP="00AE4461">
      <w:pPr>
        <w:pStyle w:val="justified"/>
        <w:rPr>
          <w:rFonts w:ascii="Times New Roman" w:hAnsi="Times New Roman" w:cs="Times New Roman"/>
        </w:rPr>
      </w:pPr>
    </w:p>
    <w:p w:rsidR="00AE4461" w:rsidRPr="003D6FAB" w:rsidRDefault="00AE4461" w:rsidP="00AE4461">
      <w:r w:rsidRPr="003D6FAB">
        <w:rPr>
          <w:rStyle w:val="textoNegrita"/>
        </w:rPr>
        <w:t xml:space="preserve">POR ELLO, </w:t>
      </w:r>
    </w:p>
    <w:p w:rsidR="00AE4461" w:rsidRDefault="00AE4461" w:rsidP="00AE446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AE4461" w:rsidRPr="003D6FAB" w:rsidRDefault="00AE4461" w:rsidP="00AE446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E4461" w:rsidRDefault="00AE4461" w:rsidP="00AE4461">
      <w:pPr>
        <w:jc w:val="center"/>
        <w:rPr>
          <w:rStyle w:val="textoNegrita"/>
        </w:rPr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AE4461" w:rsidRPr="003D6FAB" w:rsidRDefault="00AE4461" w:rsidP="00AE4461">
      <w:pPr>
        <w:jc w:val="center"/>
      </w:pPr>
    </w:p>
    <w:p w:rsidR="00AE4461" w:rsidRPr="00A61C42" w:rsidRDefault="00AE4461" w:rsidP="00AE446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3D6FAB">
        <w:rPr>
          <w:rStyle w:val="textoNegrita"/>
        </w:rPr>
        <w:t>Art. 1º</w:t>
      </w:r>
      <w:proofErr w:type="gramStart"/>
      <w:r w:rsidRPr="003D6FAB">
        <w:rPr>
          <w:rStyle w:val="textoNegrita"/>
        </w:rPr>
        <w:t>).-</w:t>
      </w:r>
      <w:proofErr w:type="gramEnd"/>
      <w:r w:rsidRPr="003D6FAB">
        <w:rPr>
          <w:rStyle w:val="textoComun"/>
        </w:rPr>
        <w:t xml:space="preserve"> </w:t>
      </w:r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Avalar</w:t>
      </w:r>
      <w:proofErr w:type="spellEnd"/>
      <w:r>
        <w:rPr>
          <w:rStyle w:val="textoComun"/>
        </w:rPr>
        <w:t xml:space="preserve"> y e</w:t>
      </w:r>
      <w:r w:rsidRPr="00A61C42">
        <w:rPr>
          <w:lang w:val="es-ES_tradnl" w:eastAsia="es-ES"/>
        </w:rPr>
        <w:t>levar para su aprobación a la Secretaría General de Estudios de Posgrado y</w:t>
      </w:r>
      <w:r>
        <w:rPr>
          <w:lang w:val="es-ES_tradnl" w:eastAsia="es-ES"/>
        </w:rPr>
        <w:t xml:space="preserve"> </w:t>
      </w:r>
      <w:r w:rsidRPr="00A61C42">
        <w:rPr>
          <w:lang w:val="es-ES_tradnl" w:eastAsia="es-ES"/>
        </w:rPr>
        <w:t xml:space="preserve">Educación Continua la documentación correspondiente al curso de posgrado </w:t>
      </w:r>
      <w:r w:rsidRPr="00A61C42">
        <w:rPr>
          <w:i/>
          <w:color w:val="000000"/>
          <w:lang w:val="es-ES_tradnl"/>
        </w:rPr>
        <w:t>“</w:t>
      </w:r>
      <w:proofErr w:type="spellStart"/>
      <w:r>
        <w:rPr>
          <w:i/>
          <w:color w:val="000000"/>
        </w:rPr>
        <w:t>Complejidad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Computacional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teoría</w:t>
      </w:r>
      <w:proofErr w:type="spellEnd"/>
      <w:r>
        <w:rPr>
          <w:i/>
          <w:color w:val="000000"/>
        </w:rPr>
        <w:t xml:space="preserve"> y </w:t>
      </w:r>
      <w:proofErr w:type="spellStart"/>
      <w:r>
        <w:rPr>
          <w:i/>
          <w:color w:val="000000"/>
        </w:rPr>
        <w:t>aplicaciones</w:t>
      </w:r>
      <w:proofErr w:type="spellEnd"/>
      <w:r>
        <w:rPr>
          <w:i/>
          <w:color w:val="000000"/>
          <w:lang w:val="es-ES_tradnl"/>
        </w:rPr>
        <w:t>”</w:t>
      </w:r>
      <w:r w:rsidRPr="00A61C42">
        <w:rPr>
          <w:i/>
          <w:color w:val="000000"/>
          <w:lang w:val="es-ES_tradnl"/>
        </w:rPr>
        <w:t xml:space="preserve"> </w:t>
      </w:r>
      <w:r w:rsidRPr="00A61C42">
        <w:rPr>
          <w:lang w:val="es-ES_tradnl" w:eastAsia="es-ES"/>
        </w:rPr>
        <w:t>a cargo de</w:t>
      </w:r>
      <w:r>
        <w:rPr>
          <w:lang w:val="es-ES_tradnl" w:eastAsia="es-ES"/>
        </w:rPr>
        <w:t xml:space="preserve">l </w:t>
      </w:r>
      <w:r w:rsidRPr="00A61C42">
        <w:rPr>
          <w:lang w:val="es-ES_tradnl" w:eastAsia="es-ES"/>
        </w:rPr>
        <w:t>Dr</w:t>
      </w:r>
      <w:r>
        <w:rPr>
          <w:lang w:val="es-ES_tradnl" w:eastAsia="es-ES"/>
        </w:rPr>
        <w:t>..</w:t>
      </w:r>
      <w:r w:rsidRPr="00A61C42">
        <w:rPr>
          <w:lang w:val="es-ES_tradnl" w:eastAsia="es-ES"/>
        </w:rPr>
        <w:t xml:space="preserve"> </w:t>
      </w:r>
      <w:r>
        <w:rPr>
          <w:lang w:val="es-ES_tradnl" w:eastAsia="es-ES"/>
        </w:rPr>
        <w:t xml:space="preserve">Pablo R. </w:t>
      </w:r>
      <w:proofErr w:type="spellStart"/>
      <w:r>
        <w:rPr>
          <w:lang w:val="es-ES_tradnl" w:eastAsia="es-ES"/>
        </w:rPr>
        <w:t>Fillottrani</w:t>
      </w:r>
      <w:proofErr w:type="spellEnd"/>
      <w:r>
        <w:rPr>
          <w:lang w:val="es-ES_tradnl" w:eastAsia="es-ES"/>
        </w:rPr>
        <w:t xml:space="preserve">.---------------------- </w:t>
      </w:r>
    </w:p>
    <w:p w:rsidR="00AE4461" w:rsidRDefault="00AE4461" w:rsidP="00AE4461">
      <w:pPr>
        <w:jc w:val="both"/>
        <w:rPr>
          <w:rStyle w:val="textoNegrita"/>
        </w:rPr>
      </w:pPr>
    </w:p>
    <w:p w:rsidR="00AE4461" w:rsidRPr="00207857" w:rsidRDefault="00AE4461" w:rsidP="00AE4461">
      <w:pPr>
        <w:jc w:val="both"/>
        <w:rPr>
          <w:szCs w:val="20"/>
          <w:lang w:val="es-AR"/>
        </w:rPr>
      </w:pPr>
      <w:r w:rsidRPr="003D6FAB">
        <w:rPr>
          <w:rStyle w:val="textoNegrita"/>
        </w:rPr>
        <w:t>Art. 2º</w:t>
      </w:r>
      <w:proofErr w:type="gramStart"/>
      <w:r w:rsidRPr="003D6FAB">
        <w:rPr>
          <w:rStyle w:val="textoNegrita"/>
        </w:rPr>
        <w:t>).-</w:t>
      </w:r>
      <w:proofErr w:type="gramEnd"/>
      <w:r w:rsidRPr="003D6FAB"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Regístrese</w:t>
      </w:r>
      <w:proofErr w:type="spellEnd"/>
      <w:r w:rsidRPr="003D6FAB">
        <w:rPr>
          <w:rStyle w:val="textoComun"/>
        </w:rPr>
        <w:t xml:space="preserve">; </w:t>
      </w:r>
      <w:proofErr w:type="spellStart"/>
      <w:r w:rsidRPr="003D6FAB">
        <w:rPr>
          <w:rStyle w:val="textoComun"/>
        </w:rPr>
        <w:t>pase</w:t>
      </w:r>
      <w:proofErr w:type="spellEnd"/>
      <w:r w:rsidRPr="003D6FAB">
        <w:rPr>
          <w:rStyle w:val="textoComun"/>
        </w:rPr>
        <w:t xml:space="preserve"> a la </w:t>
      </w:r>
      <w:proofErr w:type="spellStart"/>
      <w:r>
        <w:rPr>
          <w:rStyle w:val="textoComun"/>
        </w:rPr>
        <w:t>Secretaría</w:t>
      </w:r>
      <w:proofErr w:type="spellEnd"/>
      <w:r>
        <w:rPr>
          <w:rStyle w:val="textoComun"/>
        </w:rPr>
        <w:t xml:space="preserve"> General de </w:t>
      </w:r>
      <w:proofErr w:type="spellStart"/>
      <w:r>
        <w:rPr>
          <w:rStyle w:val="textoComun"/>
        </w:rPr>
        <w:t>Estudios</w:t>
      </w:r>
      <w:proofErr w:type="spellEnd"/>
      <w:r>
        <w:rPr>
          <w:rStyle w:val="textoComun"/>
        </w:rPr>
        <w:t xml:space="preserve"> de </w:t>
      </w:r>
      <w:proofErr w:type="spellStart"/>
      <w:r>
        <w:rPr>
          <w:rStyle w:val="textoComun"/>
        </w:rPr>
        <w:t>Posgrado</w:t>
      </w:r>
      <w:proofErr w:type="spellEnd"/>
      <w:r>
        <w:rPr>
          <w:rStyle w:val="textoComun"/>
        </w:rPr>
        <w:t xml:space="preserve"> y </w:t>
      </w:r>
      <w:proofErr w:type="spellStart"/>
      <w:r>
        <w:rPr>
          <w:rStyle w:val="textoComun"/>
        </w:rPr>
        <w:t>Educación</w:t>
      </w:r>
      <w:proofErr w:type="spellEnd"/>
      <w:r>
        <w:rPr>
          <w:rStyle w:val="textoComun"/>
        </w:rPr>
        <w:t xml:space="preserve"> Continua a </w:t>
      </w:r>
      <w:proofErr w:type="spellStart"/>
      <w:r>
        <w:rPr>
          <w:rStyle w:val="textoComun"/>
        </w:rPr>
        <w:t>sus</w:t>
      </w:r>
      <w:proofErr w:type="spellEnd"/>
      <w:r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efectos</w:t>
      </w:r>
      <w:proofErr w:type="spellEnd"/>
      <w:r>
        <w:rPr>
          <w:rStyle w:val="textoComun"/>
        </w:rPr>
        <w:t xml:space="preserve">. </w:t>
      </w:r>
      <w:r w:rsidRPr="003D6FAB">
        <w:rPr>
          <w:rStyle w:val="textoComun"/>
        </w:rPr>
        <w:t>-------------</w:t>
      </w:r>
      <w:r>
        <w:rPr>
          <w:rStyle w:val="textoComun"/>
        </w:rPr>
        <w:t>------------------------------------------------------------------------</w:t>
      </w: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C9" w:rsidRDefault="00D905C9">
      <w:r>
        <w:separator/>
      </w:r>
    </w:p>
  </w:endnote>
  <w:endnote w:type="continuationSeparator" w:id="0">
    <w:p w:rsidR="00D905C9" w:rsidRDefault="00D9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C9" w:rsidRDefault="00D905C9">
      <w:r>
        <w:separator/>
      </w:r>
    </w:p>
  </w:footnote>
  <w:footnote w:type="continuationSeparator" w:id="0">
    <w:p w:rsidR="00D905C9" w:rsidRDefault="00D90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94B0A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5415C"/>
    <w:rsid w:val="009A0D1A"/>
    <w:rsid w:val="009D089B"/>
    <w:rsid w:val="00A0242F"/>
    <w:rsid w:val="00A13C9E"/>
    <w:rsid w:val="00A36327"/>
    <w:rsid w:val="00A3662F"/>
    <w:rsid w:val="00A7534D"/>
    <w:rsid w:val="00AB41EC"/>
    <w:rsid w:val="00AC49BB"/>
    <w:rsid w:val="00AE4461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905C9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EDDA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AE4461"/>
    <w:rPr>
      <w:sz w:val="24"/>
      <w:szCs w:val="24"/>
    </w:rPr>
  </w:style>
  <w:style w:type="character" w:customStyle="1" w:styleId="textoNegrita">
    <w:name w:val="textoNegrita"/>
    <w:rsid w:val="00AE4461"/>
    <w:rPr>
      <w:b/>
      <w:sz w:val="24"/>
      <w:szCs w:val="24"/>
    </w:rPr>
  </w:style>
  <w:style w:type="paragraph" w:customStyle="1" w:styleId="justified">
    <w:name w:val="justified"/>
    <w:basedOn w:val="Normal"/>
    <w:rsid w:val="00AE4461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7AF36-70C7-4F1A-90BD-B085A4D28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13</cp:revision>
  <cp:lastPrinted>2011-10-13T19:07:00Z</cp:lastPrinted>
  <dcterms:created xsi:type="dcterms:W3CDTF">2022-02-01T11:48:00Z</dcterms:created>
  <dcterms:modified xsi:type="dcterms:W3CDTF">2022-05-19T12:11:00Z</dcterms:modified>
</cp:coreProperties>
</file>