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>REGISTRADO BAJO Nº CDCIC-</w:t>
      </w:r>
      <w:r w:rsidR="00125EFF">
        <w:rPr>
          <w:bCs/>
          <w:color w:val="000000"/>
          <w:szCs w:val="24"/>
          <w:lang w:val="es-ES"/>
        </w:rPr>
        <w:t>11</w:t>
      </w:r>
      <w:r w:rsidR="006716AD">
        <w:rPr>
          <w:bCs/>
          <w:color w:val="000000"/>
          <w:szCs w:val="24"/>
          <w:lang w:val="es-ES"/>
        </w:rPr>
        <w:t>4</w:t>
      </w:r>
      <w:r w:rsidRPr="00BE0DF9">
        <w:rPr>
          <w:bCs/>
          <w:color w:val="000000"/>
          <w:szCs w:val="24"/>
          <w:lang w:val="es-ES"/>
        </w:rPr>
        <w:t>/</w:t>
      </w:r>
      <w:r w:rsidR="002F61E2" w:rsidRPr="00BE0DF9">
        <w:rPr>
          <w:bCs/>
          <w:color w:val="000000"/>
          <w:szCs w:val="24"/>
          <w:lang w:val="es-ES"/>
        </w:rPr>
        <w:t>2</w:t>
      </w:r>
      <w:r w:rsidR="008C3FB5" w:rsidRPr="00BE0DF9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DC3B12">
        <w:rPr>
          <w:bCs/>
          <w:lang w:val="es-ES_tradnl"/>
        </w:rPr>
        <w:t>Martín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125EFF">
        <w:rPr>
          <w:lang w:val="es-ES" w:eastAsia="es-ES"/>
        </w:rPr>
        <w:t>31 de mayo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 xml:space="preserve">del PGI </w:t>
      </w:r>
      <w:r w:rsidR="000309FC">
        <w:t>24/N049</w:t>
      </w:r>
      <w:r w:rsidR="008C3FB5">
        <w:rPr>
          <w:lang w:val="es-ES"/>
        </w:rPr>
        <w:t xml:space="preserve"> </w:t>
      </w:r>
      <w:r w:rsidR="008C3FB5" w:rsidRPr="008C3FB5">
        <w:rPr>
          <w:lang w:val="es-ES"/>
        </w:rPr>
        <w:t>“</w:t>
      </w:r>
      <w:r w:rsidR="006716AD">
        <w:rPr>
          <w:lang w:val="es-ES"/>
        </w:rPr>
        <w:t>Tecnologías Semántica para Acceso e Integración de Datos</w:t>
      </w:r>
      <w:r w:rsidR="008C3FB5">
        <w:rPr>
          <w:lang w:val="es-ES"/>
        </w:rPr>
        <w:t xml:space="preserve">” del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proofErr w:type="spellStart"/>
      <w:r w:rsidR="006716AD">
        <w:rPr>
          <w:lang w:val="es-ES"/>
        </w:rPr>
        <w:t>Fillottrani</w:t>
      </w:r>
      <w:proofErr w:type="spellEnd"/>
      <w:r w:rsidR="008C3FB5">
        <w:rPr>
          <w:lang w:val="es-ES"/>
        </w:rPr>
        <w:t xml:space="preserve"> es director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4768C4" w:rsidRDefault="00EB2C10" w:rsidP="00450769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Lápiz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Optico</w:t>
      </w:r>
      <w:proofErr w:type="spellEnd"/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 Capacitivo Fino Pen </w:t>
      </w:r>
      <w:proofErr w:type="spellStart"/>
      <w:r>
        <w:rPr>
          <w:rFonts w:ascii="ArialMT" w:hAnsi="ArialMT" w:cs="ArialMT"/>
          <w:b/>
          <w:sz w:val="22"/>
          <w:szCs w:val="22"/>
          <w:lang w:val="es-MX" w:eastAsia="es-MX"/>
        </w:rPr>
        <w:t>Stylus</w:t>
      </w:r>
      <w:proofErr w:type="spellEnd"/>
      <w:r w:rsidR="008C3FB5" w:rsidRPr="00125EFF">
        <w:rPr>
          <w:b/>
        </w:rPr>
        <w:t>.</w:t>
      </w:r>
      <w:r w:rsidR="00674403" w:rsidRPr="00125EFF">
        <w:rPr>
          <w:b/>
        </w:rPr>
        <w:t xml:space="preserve"> </w:t>
      </w:r>
      <w:r w:rsidR="009928E1" w:rsidRPr="00125EFF">
        <w:rPr>
          <w:b/>
        </w:rPr>
        <w:t xml:space="preserve">Valor: </w:t>
      </w:r>
      <w:r w:rsidR="00A964DC" w:rsidRPr="00125EFF">
        <w:rPr>
          <w:b/>
        </w:rPr>
        <w:t>$</w:t>
      </w:r>
      <w:r>
        <w:rPr>
          <w:b/>
        </w:rPr>
        <w:t>3990</w:t>
      </w:r>
      <w:r w:rsidR="009928E1" w:rsidRPr="00125EFF">
        <w:rPr>
          <w:b/>
        </w:rPr>
        <w:t>.</w:t>
      </w:r>
      <w:r w:rsidR="009928E1">
        <w:t xml:space="preserve"> </w:t>
      </w:r>
      <w:r w:rsidR="00E31C71" w:rsidRPr="00125EFF">
        <w:rPr>
          <w:b/>
          <w:lang w:val="es-ES"/>
        </w:rPr>
        <w:t>Destino</w:t>
      </w:r>
      <w:r w:rsidR="00747468" w:rsidRPr="00125EFF">
        <w:rPr>
          <w:b/>
          <w:lang w:val="es-ES"/>
        </w:rPr>
        <w:t>:</w:t>
      </w:r>
      <w:r w:rsidR="00E31C71" w:rsidRPr="00125EFF">
        <w:rPr>
          <w:b/>
          <w:lang w:val="es-ES"/>
        </w:rPr>
        <w:t xml:space="preserve"> </w:t>
      </w:r>
      <w:r w:rsidR="00674403" w:rsidRPr="00125EFF">
        <w:rPr>
          <w:b/>
          <w:lang w:val="es-ES"/>
        </w:rPr>
        <w:t xml:space="preserve">Oficina </w:t>
      </w:r>
      <w:r w:rsidR="001D21C5">
        <w:rPr>
          <w:b/>
          <w:lang w:val="es-ES"/>
        </w:rPr>
        <w:t>A2</w:t>
      </w:r>
      <w:r w:rsidR="00747468" w:rsidRPr="00125EFF">
        <w:rPr>
          <w:b/>
          <w:lang w:val="es-ES"/>
        </w:rPr>
        <w:t xml:space="preserve"> –</w:t>
      </w:r>
      <w:r w:rsidR="00E31C71" w:rsidRPr="00125EFF">
        <w:rPr>
          <w:b/>
          <w:lang w:val="es-ES"/>
        </w:rPr>
        <w:t xml:space="preserve"> DCIC</w:t>
      </w:r>
      <w:r w:rsidR="009928E1" w:rsidRPr="00125EFF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1D21C5" w:rsidRPr="004768C4" w:rsidRDefault="00526974" w:rsidP="001D21C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proofErr w:type="spellStart"/>
      <w:r w:rsidRPr="001D21C5">
        <w:rPr>
          <w:rFonts w:ascii="ArialMT" w:hAnsi="ArialMT" w:cs="ArialMT"/>
          <w:b/>
          <w:sz w:val="22"/>
          <w:szCs w:val="22"/>
          <w:lang w:val="es-MX" w:eastAsia="es-MX"/>
        </w:rPr>
        <w:t>Acces</w:t>
      </w:r>
      <w:proofErr w:type="spellEnd"/>
      <w:r w:rsidRPr="001D21C5">
        <w:rPr>
          <w:rFonts w:ascii="ArialMT" w:hAnsi="ArialMT" w:cs="ArialMT"/>
          <w:b/>
          <w:sz w:val="22"/>
          <w:szCs w:val="22"/>
          <w:lang w:val="es-MX" w:eastAsia="es-MX"/>
        </w:rPr>
        <w:t xml:space="preserve"> Point para red wifi TP LINK TL</w:t>
      </w:r>
      <w:r w:rsidRPr="001D21C5">
        <w:rPr>
          <w:b/>
          <w:lang w:val="es-AR"/>
        </w:rPr>
        <w:t>-</w:t>
      </w:r>
      <w:r w:rsidR="00CF380B" w:rsidRPr="001D21C5">
        <w:rPr>
          <w:b/>
          <w:lang w:val="es-AR"/>
        </w:rPr>
        <w:t>WA</w:t>
      </w:r>
      <w:r w:rsidR="001D21C5" w:rsidRPr="001D21C5">
        <w:rPr>
          <w:b/>
          <w:lang w:val="es-AR"/>
        </w:rPr>
        <w:t xml:space="preserve">850RE HT++. </w:t>
      </w:r>
      <w:r w:rsidR="001D21C5" w:rsidRPr="001D21C5">
        <w:rPr>
          <w:b/>
        </w:rPr>
        <w:t>Valor: $2434.</w:t>
      </w:r>
      <w:r w:rsidR="001D21C5">
        <w:t xml:space="preserve"> </w:t>
      </w:r>
      <w:r w:rsidR="001D21C5" w:rsidRPr="00125EFF">
        <w:rPr>
          <w:b/>
        </w:rPr>
        <w:t>Valor: $</w:t>
      </w:r>
      <w:r w:rsidR="001D21C5">
        <w:rPr>
          <w:b/>
        </w:rPr>
        <w:t>3990</w:t>
      </w:r>
      <w:r w:rsidR="001D21C5" w:rsidRPr="00125EFF">
        <w:rPr>
          <w:b/>
        </w:rPr>
        <w:t>.</w:t>
      </w:r>
      <w:r w:rsidR="001D21C5">
        <w:t xml:space="preserve"> </w:t>
      </w:r>
      <w:r w:rsidR="001D21C5" w:rsidRPr="00125EFF">
        <w:rPr>
          <w:b/>
          <w:lang w:val="es-ES"/>
        </w:rPr>
        <w:t xml:space="preserve">Destino: Oficina </w:t>
      </w:r>
      <w:r w:rsidR="001D21C5">
        <w:rPr>
          <w:b/>
          <w:lang w:val="es-ES"/>
        </w:rPr>
        <w:t>A2</w:t>
      </w:r>
      <w:r w:rsidR="001D21C5" w:rsidRPr="00125EFF">
        <w:rPr>
          <w:b/>
          <w:lang w:val="es-ES"/>
        </w:rPr>
        <w:t xml:space="preserve"> – DCIC </w:t>
      </w:r>
      <w:r w:rsidR="001D21C5" w:rsidRPr="009928E1">
        <w:t xml:space="preserve"> </w:t>
      </w:r>
    </w:p>
    <w:p w:rsidR="001D21C5" w:rsidRPr="000309FC" w:rsidRDefault="001D21C5" w:rsidP="001D21C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 w:rsidRPr="000309FC">
        <w:rPr>
          <w:b/>
          <w:lang w:val="es-AR"/>
        </w:rPr>
        <w:t xml:space="preserve">Disco Sólido 480 GB </w:t>
      </w:r>
      <w:proofErr w:type="spellStart"/>
      <w:r w:rsidRPr="000309FC">
        <w:rPr>
          <w:b/>
          <w:lang w:val="es-AR"/>
        </w:rPr>
        <w:t>Ssd</w:t>
      </w:r>
      <w:proofErr w:type="spellEnd"/>
      <w:r w:rsidRPr="000309FC">
        <w:rPr>
          <w:b/>
          <w:lang w:val="es-AR"/>
        </w:rPr>
        <w:t xml:space="preserve"> Ultima Generación 2018 Ultra </w:t>
      </w:r>
      <w:proofErr w:type="spellStart"/>
      <w:r w:rsidRPr="000309FC">
        <w:rPr>
          <w:b/>
          <w:lang w:val="es-AR"/>
        </w:rPr>
        <w:t>Speed</w:t>
      </w:r>
      <w:proofErr w:type="spellEnd"/>
      <w:r w:rsidRPr="000309FC">
        <w:rPr>
          <w:b/>
          <w:lang w:val="es-AR"/>
        </w:rPr>
        <w:t xml:space="preserve">. Valor: $4979. </w:t>
      </w:r>
      <w:r w:rsidRPr="000309FC">
        <w:rPr>
          <w:b/>
          <w:lang w:val="es-ES"/>
        </w:rPr>
        <w:t xml:space="preserve">Destino: </w:t>
      </w:r>
      <w:r w:rsidR="000309FC" w:rsidRPr="000309FC">
        <w:rPr>
          <w:b/>
          <w:lang w:val="es-ES"/>
        </w:rPr>
        <w:t>N° Inv 116986</w:t>
      </w:r>
      <w:r w:rsidRPr="000309FC">
        <w:rPr>
          <w:b/>
          <w:lang w:val="es-ES"/>
        </w:rPr>
        <w:t xml:space="preserve"> – DCIC </w:t>
      </w:r>
      <w:r w:rsidRPr="000309FC">
        <w:t xml:space="preserve"> </w:t>
      </w:r>
    </w:p>
    <w:p w:rsidR="001D21C5" w:rsidRPr="004768C4" w:rsidRDefault="001D21C5" w:rsidP="001D21C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b/>
          <w:lang w:val="es-AR"/>
        </w:rPr>
        <w:t xml:space="preserve">Auriculares JBL T500 Bluetooth, Valor: $2999. </w:t>
      </w:r>
      <w:r w:rsidRPr="00125EFF">
        <w:rPr>
          <w:b/>
        </w:rPr>
        <w:t>Valor: $</w:t>
      </w:r>
      <w:r w:rsidR="00606E53">
        <w:rPr>
          <w:b/>
        </w:rPr>
        <w:t>2</w:t>
      </w:r>
      <w:r>
        <w:rPr>
          <w:b/>
        </w:rPr>
        <w:t>990</w:t>
      </w:r>
      <w:r w:rsidRPr="00125EFF">
        <w:rPr>
          <w:b/>
        </w:rPr>
        <w:t>.</w:t>
      </w:r>
      <w:r>
        <w:t xml:space="preserve"> </w:t>
      </w:r>
      <w:r w:rsidRPr="00125EFF">
        <w:rPr>
          <w:b/>
          <w:lang w:val="es-ES"/>
        </w:rPr>
        <w:t xml:space="preserve">Destino: Oficina </w:t>
      </w:r>
      <w:r>
        <w:rPr>
          <w:b/>
          <w:lang w:val="es-ES"/>
        </w:rPr>
        <w:t>A2</w:t>
      </w:r>
      <w:r w:rsidRPr="00125EFF">
        <w:rPr>
          <w:b/>
          <w:lang w:val="es-ES"/>
        </w:rPr>
        <w:t xml:space="preserve"> – DCIC </w:t>
      </w:r>
      <w:r w:rsidRPr="009928E1">
        <w:t xml:space="preserve"> </w:t>
      </w:r>
    </w:p>
    <w:p w:rsidR="004768C4" w:rsidRPr="001D21C5" w:rsidRDefault="004768C4" w:rsidP="001D21C5">
      <w:pPr>
        <w:autoSpaceDE w:val="0"/>
        <w:autoSpaceDN w:val="0"/>
        <w:adjustRightInd w:val="0"/>
        <w:ind w:left="720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F17" w:rsidRDefault="00FA7F17" w:rsidP="00A46215">
      <w:r>
        <w:separator/>
      </w:r>
    </w:p>
  </w:endnote>
  <w:endnote w:type="continuationSeparator" w:id="1">
    <w:p w:rsidR="00FA7F17" w:rsidRDefault="00FA7F1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F17" w:rsidRDefault="00FA7F17" w:rsidP="00A46215">
      <w:r>
        <w:separator/>
      </w:r>
    </w:p>
  </w:footnote>
  <w:footnote w:type="continuationSeparator" w:id="1">
    <w:p w:rsidR="00FA7F17" w:rsidRDefault="00FA7F1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09FC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21C5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2447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769"/>
    <w:rsid w:val="004532C3"/>
    <w:rsid w:val="004534A1"/>
    <w:rsid w:val="004605F0"/>
    <w:rsid w:val="00463387"/>
    <w:rsid w:val="00464875"/>
    <w:rsid w:val="00465E06"/>
    <w:rsid w:val="0046781D"/>
    <w:rsid w:val="004723CC"/>
    <w:rsid w:val="004768C4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6974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06E53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6AD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704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0871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80B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C10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A7F17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2022-06-01T16:50:00Z</cp:lastPrinted>
  <dcterms:created xsi:type="dcterms:W3CDTF">2025-07-06T19:59:00Z</dcterms:created>
  <dcterms:modified xsi:type="dcterms:W3CDTF">2025-07-06T19:59:00Z</dcterms:modified>
</cp:coreProperties>
</file>