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8E714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CDCIC-159</w:t>
      </w:r>
      <w:r w:rsidR="003F78D3">
        <w:rPr>
          <w:rStyle w:val="textoNegrita"/>
          <w:rFonts w:ascii="Times New Roman" w:hAnsi="Times New Roman" w:cs="Times New Roman"/>
        </w:rPr>
        <w:t>/22</w:t>
      </w:r>
    </w:p>
    <w:p w:rsidR="003F78D3" w:rsidRDefault="003F78D3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9A4AD1">
        <w:rPr>
          <w:rStyle w:val="textoNegrita"/>
          <w:rFonts w:ascii="Times New Roman" w:hAnsi="Times New Roman" w:cs="Times New Roman"/>
        </w:rPr>
        <w:t>Nº 1655</w:t>
      </w:r>
      <w:r w:rsidR="00FC157F">
        <w:rPr>
          <w:rStyle w:val="textoNegrita"/>
          <w:rFonts w:ascii="Times New Roman" w:hAnsi="Times New Roman" w:cs="Times New Roman"/>
        </w:rPr>
        <w:t>/22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</w:t>
      </w:r>
      <w:r w:rsidRPr="00FF2CB6">
        <w:rPr>
          <w:rFonts w:ascii="Times New Roman" w:hAnsi="Times New Roman" w:cs="Times New Roman"/>
          <w:sz w:val="24"/>
          <w:szCs w:val="24"/>
          <w:lang w:val="es-ES"/>
        </w:rPr>
        <w:t>Informática,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pero también en muchas otras áreas del conocimiento;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FF2CB6" w:rsidRDefault="003F78D3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Que el alumno </w:t>
      </w:r>
      <w:r w:rsidR="00FC157F">
        <w:rPr>
          <w:rFonts w:ascii="Times New Roman" w:hAnsi="Times New Roman" w:cs="Times New Roman"/>
          <w:sz w:val="24"/>
          <w:szCs w:val="24"/>
          <w:lang w:val="es-ES"/>
        </w:rPr>
        <w:t xml:space="preserve">Nataniel </w:t>
      </w:r>
      <w:proofErr w:type="spellStart"/>
      <w:r w:rsidR="00FC157F">
        <w:rPr>
          <w:rFonts w:ascii="Times New Roman" w:hAnsi="Times New Roman" w:cs="Times New Roman"/>
          <w:sz w:val="24"/>
          <w:szCs w:val="24"/>
          <w:lang w:val="es-ES"/>
        </w:rPr>
        <w:t>Tassi</w:t>
      </w:r>
      <w:proofErr w:type="spellEnd"/>
      <w:r w:rsidR="00FC157F">
        <w:rPr>
          <w:rFonts w:ascii="Times New Roman" w:hAnsi="Times New Roman" w:cs="Times New Roman"/>
          <w:sz w:val="24"/>
          <w:szCs w:val="24"/>
          <w:lang w:val="es-ES"/>
        </w:rPr>
        <w:t xml:space="preserve"> Marconi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cuenta con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>manifestado su interés en participar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 xml:space="preserve"> de este proyecto;</w:t>
      </w:r>
    </w:p>
    <w:p w:rsidR="00FF2CB6" w:rsidRPr="00FF2CB6" w:rsidRDefault="003F78D3" w:rsidP="00FF2CB6">
      <w:pPr>
        <w:ind w:firstLine="851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B50355">
        <w:rPr>
          <w:rFonts w:ascii="Times New Roman" w:hAnsi="Times New Roman" w:cs="Times New Roman"/>
          <w:sz w:val="24"/>
          <w:szCs w:val="24"/>
        </w:rPr>
        <w:t xml:space="preserve"> </w:t>
      </w:r>
      <w:r w:rsidR="007F022D" w:rsidRPr="007F022D">
        <w:rPr>
          <w:rFonts w:ascii="Times New Roman" w:hAnsi="Times New Roman" w:cs="Times New Roman"/>
          <w:sz w:val="24"/>
          <w:szCs w:val="24"/>
        </w:rPr>
        <w:t>Que por resolución CDCIC-207/22 *</w:t>
      </w:r>
      <w:proofErr w:type="spellStart"/>
      <w:r w:rsidR="007F022D" w:rsidRPr="007F022D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="007F022D" w:rsidRPr="007F022D">
        <w:rPr>
          <w:rFonts w:ascii="Times New Roman" w:hAnsi="Times New Roman" w:cs="Times New Roman"/>
          <w:sz w:val="24"/>
          <w:szCs w:val="24"/>
        </w:rPr>
        <w:t>. 2912</w:t>
      </w:r>
      <w:r w:rsidR="00B50355" w:rsidRPr="007F022D">
        <w:rPr>
          <w:rFonts w:ascii="Times New Roman" w:hAnsi="Times New Roman" w:cs="Times New Roman"/>
          <w:sz w:val="24"/>
          <w:szCs w:val="24"/>
        </w:rPr>
        <w:t>/22</w:t>
      </w:r>
      <w:r w:rsidR="00FF2CB6" w:rsidRPr="007F022D">
        <w:rPr>
          <w:rFonts w:ascii="Times New Roman" w:hAnsi="Times New Roman" w:cs="Times New Roman"/>
          <w:sz w:val="24"/>
          <w:szCs w:val="24"/>
        </w:rPr>
        <w:t xml:space="preserve"> se procedió a efectuar el</w:t>
      </w:r>
      <w:r w:rsidR="00B50355" w:rsidRPr="007F022D">
        <w:rPr>
          <w:rFonts w:ascii="Times New Roman" w:hAnsi="Times New Roman" w:cs="Times New Roman"/>
          <w:sz w:val="24"/>
          <w:szCs w:val="24"/>
        </w:rPr>
        <w:t xml:space="preserve"> </w:t>
      </w:r>
      <w:r w:rsidR="007F022D" w:rsidRPr="007F022D">
        <w:rPr>
          <w:rFonts w:ascii="Times New Roman" w:hAnsi="Times New Roman" w:cs="Times New Roman"/>
          <w:sz w:val="24"/>
          <w:szCs w:val="24"/>
        </w:rPr>
        <w:t>bloqueo de un cargo de Ayudante</w:t>
      </w:r>
      <w:r w:rsidR="00B50355" w:rsidRPr="007F022D">
        <w:rPr>
          <w:rFonts w:ascii="Times New Roman" w:hAnsi="Times New Roman" w:cs="Times New Roman"/>
          <w:sz w:val="24"/>
          <w:szCs w:val="24"/>
        </w:rPr>
        <w:t xml:space="preserve"> de Docencia</w:t>
      </w:r>
      <w:r w:rsidR="007F022D" w:rsidRPr="007F022D">
        <w:rPr>
          <w:rFonts w:ascii="Times New Roman" w:hAnsi="Times New Roman" w:cs="Times New Roman"/>
          <w:sz w:val="24"/>
          <w:szCs w:val="24"/>
        </w:rPr>
        <w:t xml:space="preserve"> “A”</w:t>
      </w:r>
      <w:r w:rsidR="00B50355" w:rsidRPr="007F022D">
        <w:rPr>
          <w:rFonts w:ascii="Times New Roman" w:hAnsi="Times New Roman" w:cs="Times New Roman"/>
          <w:sz w:val="24"/>
          <w:szCs w:val="24"/>
        </w:rPr>
        <w:t xml:space="preserve"> con dedicación simple</w:t>
      </w:r>
      <w:r w:rsidR="00FF2CB6" w:rsidRPr="007F022D">
        <w:rPr>
          <w:rFonts w:ascii="Times New Roman" w:hAnsi="Times New Roman" w:cs="Times New Roman"/>
          <w:sz w:val="24"/>
          <w:szCs w:val="24"/>
        </w:rPr>
        <w:t xml:space="preserve"> (</w:t>
      </w:r>
      <w:r w:rsidR="00FF2CB6" w:rsidRPr="007F022D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="007F022D" w:rsidRPr="007F022D">
        <w:rPr>
          <w:rFonts w:ascii="Times New Roman" w:hAnsi="Times New Roman" w:cs="Times New Roman"/>
          <w:bCs/>
          <w:sz w:val="24"/>
          <w:szCs w:val="24"/>
          <w:lang w:val="es-ES_tradnl"/>
        </w:rPr>
        <w:t>27022026</w:t>
      </w:r>
      <w:r w:rsidR="00FF2CB6" w:rsidRPr="007F022D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B50355" w:rsidRPr="007F022D">
        <w:rPr>
          <w:rFonts w:ascii="Times New Roman" w:hAnsi="Times New Roman" w:cs="Times New Roman"/>
          <w:sz w:val="24"/>
          <w:szCs w:val="24"/>
        </w:rPr>
        <w:t>, con motivo de la licencia sin goce de habe</w:t>
      </w:r>
      <w:r w:rsidR="007F022D" w:rsidRPr="007F022D">
        <w:rPr>
          <w:rFonts w:ascii="Times New Roman" w:hAnsi="Times New Roman" w:cs="Times New Roman"/>
          <w:sz w:val="24"/>
          <w:szCs w:val="24"/>
        </w:rPr>
        <w:t xml:space="preserve">res del Ing. Julián </w:t>
      </w:r>
      <w:proofErr w:type="spellStart"/>
      <w:r w:rsidR="007F022D" w:rsidRPr="007F022D">
        <w:rPr>
          <w:rFonts w:ascii="Times New Roman" w:hAnsi="Times New Roman" w:cs="Times New Roman"/>
          <w:sz w:val="24"/>
          <w:szCs w:val="24"/>
        </w:rPr>
        <w:t>Vaisman</w:t>
      </w:r>
      <w:proofErr w:type="spellEnd"/>
      <w:r w:rsidR="007F022D" w:rsidRPr="007F02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F022D" w:rsidRPr="007F022D"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="007F022D" w:rsidRPr="007F022D">
        <w:rPr>
          <w:rFonts w:ascii="Times New Roman" w:hAnsi="Times New Roman" w:cs="Times New Roman"/>
          <w:sz w:val="24"/>
          <w:szCs w:val="24"/>
        </w:rPr>
        <w:t>. 11794</w:t>
      </w:r>
      <w:r w:rsidR="00B50355" w:rsidRPr="007F022D">
        <w:rPr>
          <w:rFonts w:ascii="Times New Roman" w:hAnsi="Times New Roman" w:cs="Times New Roman"/>
          <w:sz w:val="24"/>
          <w:szCs w:val="24"/>
        </w:rPr>
        <w:t>)</w:t>
      </w:r>
      <w:r w:rsidR="00FF2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FF2CB6" w:rsidRDefault="00B50355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8E7143">
        <w:rPr>
          <w:rStyle w:val="textoComun"/>
          <w:rFonts w:ascii="Times New Roman" w:hAnsi="Times New Roman" w:cs="Times New Roman"/>
        </w:rPr>
        <w:t>midad, en su reunión de fecha 12 de julio</w:t>
      </w:r>
      <w:r w:rsidR="003F78D3">
        <w:rPr>
          <w:rStyle w:val="textoComun"/>
          <w:rFonts w:ascii="Times New Roman" w:hAnsi="Times New Roman" w:cs="Times New Roman"/>
        </w:rPr>
        <w:t xml:space="preserve"> de 2022</w:t>
      </w:r>
      <w:r w:rsidR="003E0E72">
        <w:rPr>
          <w:rStyle w:val="textoComun"/>
          <w:rFonts w:ascii="Times New Roman" w:hAnsi="Times New Roman" w:cs="Times New Roman"/>
        </w:rPr>
        <w:t xml:space="preserve"> dicha </w:t>
      </w:r>
      <w:r w:rsidR="00D66D19">
        <w:rPr>
          <w:rStyle w:val="textoComun"/>
          <w:rFonts w:ascii="Times New Roman" w:hAnsi="Times New Roman" w:cs="Times New Roman"/>
        </w:rPr>
        <w:t>contratación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D66D19">
        <w:rPr>
          <w:rFonts w:ascii="Times New Roman" w:hAnsi="Times New Roman"/>
          <w:szCs w:val="24"/>
        </w:rPr>
        <w:t>Contratar</w:t>
      </w:r>
      <w:r w:rsidRPr="00FF2CB6">
        <w:rPr>
          <w:rFonts w:ascii="Times New Roman" w:hAnsi="Times New Roman"/>
          <w:szCs w:val="24"/>
        </w:rPr>
        <w:t xml:space="preserve"> al </w:t>
      </w:r>
      <w:r w:rsidR="00FC157F">
        <w:rPr>
          <w:rFonts w:ascii="Times New Roman" w:hAnsi="Times New Roman"/>
          <w:b/>
          <w:szCs w:val="24"/>
        </w:rPr>
        <w:t>Señor Nataniel Fran</w:t>
      </w:r>
      <w:r w:rsidR="006B336A">
        <w:rPr>
          <w:rFonts w:ascii="Times New Roman" w:hAnsi="Times New Roman"/>
          <w:b/>
          <w:szCs w:val="24"/>
        </w:rPr>
        <w:t>co TASSI MARCONI (</w:t>
      </w:r>
      <w:proofErr w:type="spellStart"/>
      <w:r w:rsidR="006B336A">
        <w:rPr>
          <w:rFonts w:ascii="Times New Roman" w:hAnsi="Times New Roman"/>
          <w:b/>
          <w:szCs w:val="24"/>
        </w:rPr>
        <w:t>Leg</w:t>
      </w:r>
      <w:proofErr w:type="spellEnd"/>
      <w:r w:rsidR="006B336A">
        <w:rPr>
          <w:rFonts w:ascii="Times New Roman" w:hAnsi="Times New Roman"/>
          <w:b/>
          <w:szCs w:val="24"/>
        </w:rPr>
        <w:t>. 15922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>Taller de Competencias de Programación</w:t>
      </w:r>
      <w:r w:rsidRPr="00FF2CB6">
        <w:rPr>
          <w:rFonts w:ascii="Times New Roman" w:hAnsi="Times New Roman"/>
          <w:szCs w:val="24"/>
        </w:rPr>
        <w:t xml:space="preserve"> (Cód. 7933) que se desarrollará en el Departamento de Ciencias e Ingeniería </w:t>
      </w:r>
      <w:r w:rsidRPr="00E81F42">
        <w:rPr>
          <w:rFonts w:ascii="Times New Roman" w:hAnsi="Times New Roman"/>
          <w:szCs w:val="24"/>
        </w:rPr>
        <w:t xml:space="preserve">de la Computación, </w:t>
      </w:r>
      <w:r w:rsidR="00D66D19" w:rsidRPr="00E81F42">
        <w:rPr>
          <w:rFonts w:ascii="Times New Roman" w:hAnsi="Times New Roman"/>
          <w:szCs w:val="24"/>
        </w:rPr>
        <w:t>desd</w:t>
      </w:r>
      <w:r w:rsidR="006B336A">
        <w:rPr>
          <w:rFonts w:ascii="Times New Roman" w:hAnsi="Times New Roman"/>
          <w:szCs w:val="24"/>
        </w:rPr>
        <w:t>e el 17</w:t>
      </w:r>
      <w:r w:rsidR="008E7143">
        <w:rPr>
          <w:rFonts w:ascii="Times New Roman" w:hAnsi="Times New Roman"/>
          <w:szCs w:val="24"/>
        </w:rPr>
        <w:t xml:space="preserve"> de agosto</w:t>
      </w:r>
      <w:r w:rsidR="00F6680A" w:rsidRPr="00E81F42">
        <w:rPr>
          <w:rFonts w:ascii="Times New Roman" w:hAnsi="Times New Roman"/>
          <w:szCs w:val="24"/>
        </w:rPr>
        <w:t xml:space="preserve"> y hasta </w:t>
      </w:r>
      <w:r w:rsidR="008E7143">
        <w:rPr>
          <w:rFonts w:ascii="Times New Roman" w:hAnsi="Times New Roman"/>
          <w:szCs w:val="24"/>
        </w:rPr>
        <w:t>31 de diciembre</w:t>
      </w:r>
      <w:r w:rsidR="00E81F42" w:rsidRPr="00E81F42">
        <w:rPr>
          <w:rFonts w:ascii="Times New Roman" w:hAnsi="Times New Roman"/>
          <w:szCs w:val="24"/>
        </w:rPr>
        <w:t xml:space="preserve"> de 2022</w:t>
      </w:r>
      <w:r w:rsidRPr="00E81F42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9A4AD1" w:rsidRDefault="008E7143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  <w:r>
        <w:rPr>
          <w:rStyle w:val="textoComun"/>
          <w:rFonts w:ascii="Times New Roman" w:hAnsi="Times New Roman"/>
          <w:b/>
        </w:rPr>
        <w:lastRenderedPageBreak/>
        <w:t>/// CDCIC-159</w:t>
      </w:r>
      <w:r w:rsidR="009A4AD1">
        <w:rPr>
          <w:rStyle w:val="textoComun"/>
          <w:rFonts w:ascii="Times New Roman" w:hAnsi="Times New Roman"/>
          <w:b/>
        </w:rPr>
        <w:t>/22</w:t>
      </w:r>
    </w:p>
    <w:p w:rsidR="009A4AD1" w:rsidRDefault="009A4AD1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</w:p>
    <w:p w:rsidR="00CF0A83" w:rsidRDefault="00F6680A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“B”</w:t>
      </w:r>
      <w:r w:rsidR="00CF0A83" w:rsidRPr="00CF0A83">
        <w:rPr>
          <w:rStyle w:val="textoComun"/>
          <w:rFonts w:ascii="Times New Roman" w:hAnsi="Times New Roman"/>
        </w:rPr>
        <w:t>-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CF0A83" w:rsidRPr="007F022D" w:rsidRDefault="00F6680A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  <w:r w:rsidRPr="007F022D">
        <w:rPr>
          <w:rStyle w:val="textoComun"/>
          <w:rFonts w:ascii="Times New Roman" w:hAnsi="Times New Roman" w:cs="Times New Roman"/>
          <w:b/>
        </w:rPr>
        <w:t>ARTICULO 3º:</w:t>
      </w:r>
      <w:r w:rsidR="00CF0A83" w:rsidRPr="007F022D">
        <w:rPr>
          <w:rStyle w:val="textoComun"/>
          <w:rFonts w:ascii="Times New Roman" w:hAnsi="Times New Roman" w:cs="Times New Roman"/>
        </w:rPr>
        <w:t xml:space="preserve"> La financiación de la contratación mencionada será erogada utilizando los fondos emergentes del bloqueo de un cargo </w:t>
      </w:r>
      <w:r w:rsidR="007F022D" w:rsidRPr="007F022D">
        <w:rPr>
          <w:rStyle w:val="textoComun"/>
          <w:rFonts w:ascii="Times New Roman" w:hAnsi="Times New Roman" w:cs="Times New Roman"/>
        </w:rPr>
        <w:t>de Ayudante</w:t>
      </w:r>
      <w:r w:rsidR="00CF0A83" w:rsidRPr="007F022D">
        <w:rPr>
          <w:rStyle w:val="textoComun"/>
          <w:rFonts w:ascii="Times New Roman" w:hAnsi="Times New Roman" w:cs="Times New Roman"/>
        </w:rPr>
        <w:t xml:space="preserve"> de Docencia</w:t>
      </w:r>
      <w:r w:rsidR="007F022D" w:rsidRPr="007F022D">
        <w:rPr>
          <w:rStyle w:val="textoComun"/>
          <w:rFonts w:ascii="Times New Roman" w:hAnsi="Times New Roman" w:cs="Times New Roman"/>
        </w:rPr>
        <w:t xml:space="preserve"> “A”</w:t>
      </w:r>
      <w:r w:rsidR="00CF0A83" w:rsidRPr="007F022D">
        <w:rPr>
          <w:rStyle w:val="textoComun"/>
          <w:rFonts w:ascii="Times New Roman" w:hAnsi="Times New Roman" w:cs="Times New Roman"/>
        </w:rPr>
        <w:t xml:space="preserve"> </w:t>
      </w:r>
      <w:r w:rsidR="00E63E4B" w:rsidRPr="007F022D">
        <w:rPr>
          <w:rStyle w:val="textoComun"/>
          <w:rFonts w:ascii="Times New Roman" w:hAnsi="Times New Roman" w:cs="Times New Roman"/>
        </w:rPr>
        <w:t>con dedicación simple</w:t>
      </w:r>
      <w:r w:rsidRPr="007F022D">
        <w:rPr>
          <w:rStyle w:val="textoComun"/>
          <w:rFonts w:ascii="Times New Roman" w:hAnsi="Times New Roman" w:cs="Times New Roman"/>
        </w:rPr>
        <w:t xml:space="preserve"> </w:t>
      </w:r>
      <w:r w:rsidR="00CF0A83" w:rsidRPr="007F022D">
        <w:rPr>
          <w:rStyle w:val="textoComun"/>
          <w:rFonts w:ascii="Times New Roman" w:hAnsi="Times New Roman" w:cs="Times New Roman"/>
        </w:rPr>
        <w:t xml:space="preserve">(Cargo de Planta </w:t>
      </w:r>
      <w:r w:rsidR="007F022D" w:rsidRPr="007F022D">
        <w:rPr>
          <w:rFonts w:ascii="Times New Roman" w:hAnsi="Times New Roman" w:cs="Times New Roman"/>
          <w:bCs/>
          <w:sz w:val="24"/>
          <w:szCs w:val="24"/>
          <w:lang w:val="es-ES_tradnl"/>
        </w:rPr>
        <w:t>27022026</w:t>
      </w:r>
      <w:r w:rsidR="00CF0A83" w:rsidRPr="007F022D">
        <w:rPr>
          <w:rStyle w:val="textoComun"/>
          <w:rFonts w:ascii="Times New Roman" w:hAnsi="Times New Roman" w:cs="Times New Roman"/>
        </w:rPr>
        <w:t>), efectuado por resoluci</w:t>
      </w:r>
      <w:r w:rsidR="007F022D" w:rsidRPr="007F022D">
        <w:rPr>
          <w:rStyle w:val="textoComun"/>
          <w:rFonts w:ascii="Times New Roman" w:hAnsi="Times New Roman" w:cs="Times New Roman"/>
        </w:rPr>
        <w:t>ón CDCIC-207</w:t>
      </w:r>
      <w:r w:rsidR="00E63E4B" w:rsidRPr="007F022D">
        <w:rPr>
          <w:rStyle w:val="textoComun"/>
          <w:rFonts w:ascii="Times New Roman" w:hAnsi="Times New Roman" w:cs="Times New Roman"/>
        </w:rPr>
        <w:t>/22</w:t>
      </w:r>
      <w:r w:rsidR="00CF0A83" w:rsidRPr="007F022D">
        <w:rPr>
          <w:rStyle w:val="textoComun"/>
          <w:rFonts w:ascii="Times New Roman" w:hAnsi="Times New Roman" w:cs="Times New Roman"/>
        </w:rPr>
        <w:t xml:space="preserve"> </w:t>
      </w:r>
      <w:r w:rsidR="007F022D" w:rsidRPr="007F022D">
        <w:rPr>
          <w:rStyle w:val="textoComun"/>
          <w:rFonts w:ascii="Times New Roman" w:hAnsi="Times New Roman" w:cs="Times New Roman"/>
        </w:rPr>
        <w:t>*</w:t>
      </w:r>
      <w:proofErr w:type="spellStart"/>
      <w:r w:rsidR="007F022D" w:rsidRPr="007F022D">
        <w:rPr>
          <w:rStyle w:val="textoComun"/>
          <w:rFonts w:ascii="Times New Roman" w:hAnsi="Times New Roman" w:cs="Times New Roman"/>
        </w:rPr>
        <w:t>Expte</w:t>
      </w:r>
      <w:proofErr w:type="spellEnd"/>
      <w:r w:rsidR="007F022D" w:rsidRPr="007F022D">
        <w:rPr>
          <w:rStyle w:val="textoComun"/>
          <w:rFonts w:ascii="Times New Roman" w:hAnsi="Times New Roman" w:cs="Times New Roman"/>
        </w:rPr>
        <w:t>. 2912</w:t>
      </w:r>
      <w:r w:rsidR="00E63E4B" w:rsidRPr="007F022D">
        <w:rPr>
          <w:rStyle w:val="textoComun"/>
          <w:rFonts w:ascii="Times New Roman" w:hAnsi="Times New Roman" w:cs="Times New Roman"/>
        </w:rPr>
        <w:t>/22</w:t>
      </w:r>
      <w:r w:rsidR="00460CB7" w:rsidRPr="007F022D">
        <w:rPr>
          <w:rStyle w:val="textoComun"/>
          <w:rFonts w:ascii="Times New Roman" w:hAnsi="Times New Roman" w:cs="Times New Roman"/>
        </w:rPr>
        <w:t>.</w:t>
      </w:r>
      <w:r w:rsidR="00CF0A83" w:rsidRPr="007F022D">
        <w:rPr>
          <w:rStyle w:val="textoComun"/>
          <w:rFonts w:ascii="Times New Roman" w:hAnsi="Times New Roman" w:cs="Times New Roman"/>
        </w:rPr>
        <w:t>-</w:t>
      </w:r>
    </w:p>
    <w:p w:rsidR="00D35B62" w:rsidRPr="007F022D" w:rsidRDefault="00D35B62" w:rsidP="00D35B62">
      <w:pPr>
        <w:spacing w:after="0"/>
        <w:jc w:val="both"/>
        <w:rPr>
          <w:rStyle w:val="textoComun"/>
          <w:rFonts w:ascii="Times New Roman" w:hAnsi="Times New Roman" w:cs="Times New Roman"/>
        </w:rPr>
      </w:pPr>
    </w:p>
    <w:p w:rsidR="00A73A2A" w:rsidRPr="00CF0A83" w:rsidRDefault="00F6680A" w:rsidP="00D35B6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022D">
        <w:rPr>
          <w:rStyle w:val="textoComun"/>
          <w:rFonts w:ascii="Times New Roman" w:hAnsi="Times New Roman" w:cs="Times New Roman"/>
          <w:b/>
        </w:rPr>
        <w:t>ARTICULO 4º:</w:t>
      </w:r>
      <w:r w:rsidR="00CF0A83" w:rsidRPr="007F022D">
        <w:rPr>
          <w:rStyle w:val="textoComun"/>
          <w:rFonts w:ascii="Times New Roman" w:hAnsi="Times New Roman" w:cs="Times New Roman"/>
        </w:rPr>
        <w:t xml:space="preserve"> 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  <w:bookmarkStart w:id="0" w:name="_GoBack"/>
      <w:bookmarkEnd w:id="0"/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22D9"/>
    <w:rsid w:val="002B4CD1"/>
    <w:rsid w:val="003C7040"/>
    <w:rsid w:val="003D6FAB"/>
    <w:rsid w:val="003E0E72"/>
    <w:rsid w:val="003F78D3"/>
    <w:rsid w:val="00460CB7"/>
    <w:rsid w:val="00482EFC"/>
    <w:rsid w:val="00513207"/>
    <w:rsid w:val="00525174"/>
    <w:rsid w:val="005C4B87"/>
    <w:rsid w:val="00690C9A"/>
    <w:rsid w:val="006B336A"/>
    <w:rsid w:val="007453B7"/>
    <w:rsid w:val="007F022D"/>
    <w:rsid w:val="008A2ECE"/>
    <w:rsid w:val="008C1377"/>
    <w:rsid w:val="008E7143"/>
    <w:rsid w:val="00927E9D"/>
    <w:rsid w:val="00963345"/>
    <w:rsid w:val="00982FFD"/>
    <w:rsid w:val="009A4AD1"/>
    <w:rsid w:val="009F2DC8"/>
    <w:rsid w:val="00A73A2A"/>
    <w:rsid w:val="00B50355"/>
    <w:rsid w:val="00C274CE"/>
    <w:rsid w:val="00C55E22"/>
    <w:rsid w:val="00CF0A83"/>
    <w:rsid w:val="00D35B62"/>
    <w:rsid w:val="00D66D19"/>
    <w:rsid w:val="00DD0EF5"/>
    <w:rsid w:val="00E246F9"/>
    <w:rsid w:val="00E403B2"/>
    <w:rsid w:val="00E63E4B"/>
    <w:rsid w:val="00E81F42"/>
    <w:rsid w:val="00EA1902"/>
    <w:rsid w:val="00EB3651"/>
    <w:rsid w:val="00F6680A"/>
    <w:rsid w:val="00FB0389"/>
    <w:rsid w:val="00FC157F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9F9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dcterms:created xsi:type="dcterms:W3CDTF">2018-04-09T20:00:00Z</dcterms:created>
  <dcterms:modified xsi:type="dcterms:W3CDTF">2022-08-31T17:01:00Z</dcterms:modified>
  <cp:category/>
</cp:coreProperties>
</file>