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5211B1">
        <w:rPr>
          <w:bCs/>
          <w:color w:val="000000"/>
          <w:szCs w:val="24"/>
          <w:lang w:val="es-ES"/>
        </w:rPr>
        <w:t>174</w:t>
      </w:r>
      <w:r w:rsidRPr="006528FD">
        <w:rPr>
          <w:bCs/>
          <w:color w:val="000000"/>
          <w:szCs w:val="24"/>
          <w:lang w:val="es-ES"/>
        </w:rPr>
        <w:t>/</w:t>
      </w:r>
      <w:r w:rsidR="004865D5">
        <w:rPr>
          <w:bCs/>
          <w:color w:val="000000"/>
          <w:szCs w:val="24"/>
          <w:lang w:val="es-ES"/>
        </w:rPr>
        <w:t>22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4865D5" w:rsidRDefault="004865D5" w:rsidP="00D37CC0">
      <w:pPr>
        <w:jc w:val="both"/>
        <w:rPr>
          <w:b/>
          <w:lang w:val="es-ES_tradnl"/>
        </w:rPr>
      </w:pP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545D08" w:rsidRPr="007D6347" w:rsidRDefault="00545D08" w:rsidP="00545D08">
      <w:pPr>
        <w:ind w:firstLine="851"/>
        <w:jc w:val="both"/>
        <w:rPr>
          <w:lang w:val="es-AR" w:eastAsia="es-AR"/>
        </w:rPr>
      </w:pPr>
      <w:r w:rsidRPr="007D6347">
        <w:rPr>
          <w:lang w:val="es-AR" w:eastAsia="es-AR"/>
        </w:rPr>
        <w:t>Que el número de alumnos en condiciones de cursar dicha asignatura requiere la implementación de dos cursos;</w:t>
      </w:r>
    </w:p>
    <w:p w:rsidR="00545D08" w:rsidRDefault="00545D08" w:rsidP="00D37CC0">
      <w:pPr>
        <w:ind w:firstLine="851"/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="00A46560">
        <w:rPr>
          <w:lang w:val="es-AR" w:eastAsia="es-AR"/>
        </w:rPr>
        <w:t>de ambos cursos</w:t>
      </w:r>
      <w:r w:rsidRPr="006528FD">
        <w:rPr>
          <w:lang w:val="es-AR" w:eastAsia="es-AR"/>
        </w:rPr>
        <w:t xml:space="preserve">; </w:t>
      </w:r>
    </w:p>
    <w:p w:rsidR="004865D5" w:rsidRPr="00400708" w:rsidRDefault="004865D5" w:rsidP="00545D08">
      <w:pPr>
        <w:pStyle w:val="Sangradetextonormal"/>
        <w:ind w:left="0" w:firstLine="0"/>
        <w:rPr>
          <w:b/>
          <w:lang w:val="es-ES_tradnl"/>
        </w:rPr>
      </w:pPr>
    </w:p>
    <w:p w:rsidR="005F752C" w:rsidRPr="005F752C" w:rsidRDefault="005F752C" w:rsidP="004865D5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>a designación de la Lic. Natalia N. Nill</w:t>
      </w:r>
      <w:r w:rsidR="00875325"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 w:rsidR="00875325"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5211B1" w:rsidRPr="006528FD" w:rsidRDefault="005211B1" w:rsidP="00583412">
      <w:pPr>
        <w:jc w:val="both"/>
        <w:rPr>
          <w:bCs/>
          <w:lang w:val="es-ES_tradnl" w:eastAsia="es-AR"/>
        </w:rPr>
      </w:pPr>
    </w:p>
    <w:p w:rsidR="00F069FB" w:rsidRPr="00F069FB" w:rsidRDefault="00F069FB" w:rsidP="00F069FB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F35639">
        <w:rPr>
          <w:bCs/>
          <w:lang w:val="es-ES_tradnl"/>
        </w:rPr>
        <w:t>Que por resolución CSU-</w:t>
      </w:r>
      <w:r w:rsidR="00F35639" w:rsidRPr="00F35639">
        <w:rPr>
          <w:lang w:val="es-ES_tradnl"/>
        </w:rPr>
        <w:t>684/21</w:t>
      </w:r>
      <w:r w:rsidRPr="00F35639">
        <w:rPr>
          <w:bCs/>
          <w:lang w:val="es-ES_tradnl"/>
        </w:rPr>
        <w:t xml:space="preserve"> se crearon los cargos para cubrir temporariamente las demandas docentes que requieran el dictado de las carreras de </w:t>
      </w:r>
      <w:r w:rsidR="00F35639" w:rsidRPr="00F35639">
        <w:rPr>
          <w:bCs/>
          <w:lang w:val="es-ES_tradnl"/>
        </w:rPr>
        <w:t>la UNS durante el ejercicio 2022</w:t>
      </w:r>
      <w:r w:rsidR="007639D7">
        <w:rPr>
          <w:bCs/>
          <w:lang w:val="es-ES_tradnl"/>
        </w:rPr>
        <w:t>;</w:t>
      </w:r>
      <w:r w:rsidRPr="00F069FB">
        <w:rPr>
          <w:bCs/>
          <w:lang w:val="es-ES_tradnl"/>
        </w:rPr>
        <w:t xml:space="preserve"> 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C43322">
        <w:rPr>
          <w:lang w:val="es-ES" w:eastAsia="es-ES"/>
        </w:rPr>
        <w:t xml:space="preserve">, en su reunión </w:t>
      </w:r>
      <w:r w:rsidR="004865D5">
        <w:rPr>
          <w:lang w:val="es-ES" w:eastAsia="es-ES"/>
        </w:rPr>
        <w:t>extraordinaria de fecha 05 de agosto de 2022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5211B1" w:rsidRDefault="0066008D" w:rsidP="00D37CC0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</w:p>
    <w:p w:rsidR="00583412" w:rsidRDefault="00583412" w:rsidP="005211B1">
      <w:pPr>
        <w:spacing w:line="260" w:lineRule="exact"/>
        <w:rPr>
          <w:b/>
          <w:lang w:val="es-ES"/>
        </w:rPr>
      </w:pPr>
    </w:p>
    <w:p w:rsidR="00583412" w:rsidRDefault="00583412" w:rsidP="005211B1">
      <w:pPr>
        <w:spacing w:line="260" w:lineRule="exact"/>
        <w:rPr>
          <w:b/>
          <w:lang w:val="es-ES"/>
        </w:rPr>
      </w:pPr>
    </w:p>
    <w:p w:rsidR="00583412" w:rsidRDefault="00583412" w:rsidP="005211B1">
      <w:pPr>
        <w:spacing w:line="260" w:lineRule="exact"/>
        <w:rPr>
          <w:b/>
          <w:lang w:val="es-ES"/>
        </w:rPr>
      </w:pPr>
    </w:p>
    <w:p w:rsidR="005211B1" w:rsidRPr="00BF6B79" w:rsidRDefault="005211B1" w:rsidP="005211B1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///CDCIC-174/22</w:t>
      </w:r>
    </w:p>
    <w:p w:rsidR="005211B1" w:rsidRDefault="005211B1" w:rsidP="00D37CC0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4865D5" w:rsidRPr="00F3563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F6B79">
        <w:rPr>
          <w:b/>
          <w:lang w:val="es-ES_tradnl"/>
        </w:rPr>
        <w:t>5793)</w:t>
      </w:r>
      <w:r w:rsidRPr="00BF6B79">
        <w:rPr>
          <w:b/>
          <w:bCs/>
          <w:lang w:val="es-AR" w:eastAsia="es-ES"/>
        </w:rPr>
        <w:t xml:space="preserve">, </w:t>
      </w:r>
      <w:r w:rsidRPr="00BF6B79">
        <w:rPr>
          <w:lang w:val="es-AR" w:eastAsia="es-ES"/>
        </w:rPr>
        <w:t>en el Departamento de Ciencias e Ingeniería de la Computación, des</w:t>
      </w:r>
      <w:r w:rsidR="004865D5">
        <w:rPr>
          <w:lang w:val="es-AR" w:eastAsia="es-ES"/>
        </w:rPr>
        <w:t>de el 16</w:t>
      </w:r>
      <w:r w:rsidRPr="00BF6B79">
        <w:rPr>
          <w:lang w:val="es-AR" w:eastAsia="es-ES"/>
        </w:rPr>
        <w:t xml:space="preserve"> de agosto </w:t>
      </w:r>
      <w:r w:rsidRPr="00F35639">
        <w:rPr>
          <w:lang w:val="es-AR" w:eastAsia="es-ES"/>
        </w:rPr>
        <w:t xml:space="preserve">y </w:t>
      </w:r>
      <w:r w:rsidR="00C43322" w:rsidRPr="00F35639">
        <w:rPr>
          <w:lang w:val="es-AR" w:eastAsia="es-ES"/>
        </w:rPr>
        <w:t xml:space="preserve">hasta el </w:t>
      </w:r>
      <w:r w:rsidR="00F35639" w:rsidRPr="00F35639">
        <w:rPr>
          <w:lang w:val="es-AR" w:eastAsia="es-ES"/>
        </w:rPr>
        <w:t>12</w:t>
      </w:r>
      <w:r w:rsidR="0066008D" w:rsidRPr="00F35639">
        <w:rPr>
          <w:lang w:val="es-AR" w:eastAsia="es-ES"/>
        </w:rPr>
        <w:t xml:space="preserve"> de diciembre de </w:t>
      </w:r>
      <w:r w:rsidR="004865D5" w:rsidRPr="00F35639">
        <w:rPr>
          <w:lang w:val="es-AR" w:eastAsia="es-ES"/>
        </w:rPr>
        <w:t>2022</w:t>
      </w:r>
      <w:r w:rsidR="00B5290D" w:rsidRPr="00F35639">
        <w:rPr>
          <w:lang w:val="es-AR" w:eastAsia="es-ES"/>
        </w:rPr>
        <w:t>. -</w:t>
      </w:r>
    </w:p>
    <w:p w:rsidR="004865D5" w:rsidRPr="00F35639" w:rsidRDefault="004865D5" w:rsidP="00D37CC0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D37CC0" w:rsidRPr="00F3563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F35639">
        <w:rPr>
          <w:b/>
          <w:lang w:val="es-ES_tradnl"/>
        </w:rPr>
        <w:t>ARTICULO</w:t>
      </w:r>
      <w:r w:rsidR="00D37CC0" w:rsidRPr="00F35639">
        <w:rPr>
          <w:b/>
          <w:lang w:val="es-ES_tradnl"/>
        </w:rPr>
        <w:t xml:space="preserve"> 2</w:t>
      </w:r>
      <w:r w:rsidR="00D37CC0" w:rsidRPr="00F35639">
        <w:rPr>
          <w:b/>
          <w:lang w:val="es-ES_tradnl"/>
        </w:rPr>
        <w:sym w:font="Symbol" w:char="F0B0"/>
      </w:r>
      <w:r w:rsidRPr="00F35639">
        <w:rPr>
          <w:b/>
          <w:lang w:val="es-ES_tradnl"/>
        </w:rPr>
        <w:t>:</w:t>
      </w:r>
      <w:r w:rsidR="00D37CC0" w:rsidRPr="00F35639">
        <w:rPr>
          <w:lang w:val="es-ES_tradnl"/>
        </w:rPr>
        <w:t xml:space="preserve"> Por la prestación de sus servicios el docente percibirá una remuneración equivalente </w:t>
      </w:r>
      <w:r w:rsidR="009E22F1" w:rsidRPr="00F35639">
        <w:rPr>
          <w:lang w:val="es-ES_tradnl"/>
        </w:rPr>
        <w:t xml:space="preserve">a </w:t>
      </w:r>
      <w:r w:rsidR="00D37CC0" w:rsidRPr="00F35639">
        <w:rPr>
          <w:lang w:val="es-ES_tradnl"/>
        </w:rPr>
        <w:t>un cargo de Asistente de Docencia con dedicación simple.-</w:t>
      </w:r>
    </w:p>
    <w:p w:rsidR="005F752C" w:rsidRPr="00F35639" w:rsidRDefault="005F752C" w:rsidP="00141BE9">
      <w:pPr>
        <w:jc w:val="both"/>
        <w:rPr>
          <w:b/>
          <w:lang w:val="es-ES_tradnl"/>
        </w:rPr>
      </w:pPr>
    </w:p>
    <w:p w:rsidR="00F069FB" w:rsidRPr="00F35639" w:rsidRDefault="00F069FB" w:rsidP="00F069FB">
      <w:pPr>
        <w:spacing w:line="260" w:lineRule="exact"/>
        <w:jc w:val="both"/>
        <w:rPr>
          <w:lang w:val="es-ES" w:eastAsia="es-ES"/>
        </w:rPr>
      </w:pPr>
      <w:r w:rsidRPr="00F35639">
        <w:rPr>
          <w:b/>
          <w:lang w:val="es-ES" w:eastAsia="es-ES"/>
        </w:rPr>
        <w:t>ARTICULO 3</w:t>
      </w:r>
      <w:r w:rsidRPr="00F35639">
        <w:rPr>
          <w:b/>
          <w:lang w:val="es-ES" w:eastAsia="es-ES"/>
        </w:rPr>
        <w:sym w:font="Symbol" w:char="F0B0"/>
      </w:r>
      <w:r w:rsidRPr="00F35639">
        <w:rPr>
          <w:b/>
          <w:lang w:val="es-ES" w:eastAsia="es-ES"/>
        </w:rPr>
        <w:t>:</w:t>
      </w:r>
      <w:r w:rsidRPr="00F35639">
        <w:rPr>
          <w:lang w:val="es-ES" w:eastAsia="es-ES"/>
        </w:rPr>
        <w:t xml:space="preserve"> La financiación de la asignación mencionada será erogada utilizando los fondos dos eme</w:t>
      </w:r>
      <w:r w:rsidR="00F35639" w:rsidRPr="00F35639">
        <w:rPr>
          <w:lang w:val="es-ES" w:eastAsia="es-ES"/>
        </w:rPr>
        <w:t>rgentes de la resolución CSU-684</w:t>
      </w:r>
      <w:r w:rsidR="00C43322" w:rsidRPr="00F35639">
        <w:rPr>
          <w:lang w:val="es-ES" w:eastAsia="es-ES"/>
        </w:rPr>
        <w:t>/21</w:t>
      </w:r>
      <w:r w:rsidRPr="00F35639">
        <w:rPr>
          <w:lang w:val="es-ES" w:eastAsia="es-ES"/>
        </w:rPr>
        <w:t>.-</w:t>
      </w:r>
    </w:p>
    <w:p w:rsidR="00F069FB" w:rsidRPr="00F35639" w:rsidRDefault="00F069FB" w:rsidP="00F069FB">
      <w:pPr>
        <w:jc w:val="both"/>
        <w:rPr>
          <w:b/>
          <w:lang w:val="es-ES" w:eastAsia="es-AR"/>
        </w:rPr>
      </w:pPr>
    </w:p>
    <w:p w:rsidR="00F069FB" w:rsidRPr="00F069FB" w:rsidRDefault="00F069FB" w:rsidP="00F069FB">
      <w:pPr>
        <w:jc w:val="both"/>
        <w:rPr>
          <w:lang w:val="es-ES_tradnl" w:eastAsia="es-AR"/>
        </w:rPr>
      </w:pPr>
      <w:r w:rsidRPr="00F35639">
        <w:rPr>
          <w:b/>
          <w:lang w:val="es-ES" w:eastAsia="es-AR"/>
        </w:rPr>
        <w:t>ARTICULO 4</w:t>
      </w:r>
      <w:r w:rsidRPr="00F35639">
        <w:rPr>
          <w:b/>
          <w:lang w:val="es-ES" w:eastAsia="es-AR"/>
        </w:rPr>
        <w:sym w:font="Symbol" w:char="F0B0"/>
      </w:r>
      <w:r w:rsidRPr="00F35639">
        <w:rPr>
          <w:b/>
          <w:lang w:val="es-ES" w:eastAsia="es-AR"/>
        </w:rPr>
        <w:t>:</w:t>
      </w:r>
      <w:r w:rsidRPr="00F35639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B98" w:rsidRDefault="00AA2B98" w:rsidP="00A46215">
      <w:r>
        <w:separator/>
      </w:r>
    </w:p>
  </w:endnote>
  <w:endnote w:type="continuationSeparator" w:id="1">
    <w:p w:rsidR="00AA2B98" w:rsidRDefault="00AA2B9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B98" w:rsidRDefault="00AA2B98" w:rsidP="00A46215">
      <w:r>
        <w:separator/>
      </w:r>
    </w:p>
  </w:footnote>
  <w:footnote w:type="continuationSeparator" w:id="1">
    <w:p w:rsidR="00AA2B98" w:rsidRDefault="00AA2B9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5DF"/>
    <w:rsid w:val="00112EE2"/>
    <w:rsid w:val="00120CCB"/>
    <w:rsid w:val="00120DBE"/>
    <w:rsid w:val="00124BCC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18C6"/>
    <w:rsid w:val="00463387"/>
    <w:rsid w:val="00464875"/>
    <w:rsid w:val="00465E06"/>
    <w:rsid w:val="0046781D"/>
    <w:rsid w:val="004723CC"/>
    <w:rsid w:val="00477981"/>
    <w:rsid w:val="004865D5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11B1"/>
    <w:rsid w:val="00527321"/>
    <w:rsid w:val="005317D1"/>
    <w:rsid w:val="005362C8"/>
    <w:rsid w:val="005362CD"/>
    <w:rsid w:val="00545D08"/>
    <w:rsid w:val="005513E6"/>
    <w:rsid w:val="00553BD2"/>
    <w:rsid w:val="00556836"/>
    <w:rsid w:val="005572F5"/>
    <w:rsid w:val="00557A1F"/>
    <w:rsid w:val="00562770"/>
    <w:rsid w:val="00563F75"/>
    <w:rsid w:val="00583412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4CD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9D7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5845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1CC7"/>
    <w:rsid w:val="009C4232"/>
    <w:rsid w:val="009C585B"/>
    <w:rsid w:val="009C6AE7"/>
    <w:rsid w:val="009D02FB"/>
    <w:rsid w:val="009D6F94"/>
    <w:rsid w:val="009D7880"/>
    <w:rsid w:val="009E22F1"/>
    <w:rsid w:val="009E410E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46560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B98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379D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516D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683E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5639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2025-07-06T20:02:00Z</dcterms:created>
  <dcterms:modified xsi:type="dcterms:W3CDTF">2025-07-06T20:02:00Z</dcterms:modified>
</cp:coreProperties>
</file>