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594" w:rsidRPr="003D6FAB" w:rsidRDefault="00B51594" w:rsidP="00B51594">
      <w:pPr>
        <w:ind w:firstLine="3402"/>
      </w:pPr>
      <w:r>
        <w:rPr>
          <w:rStyle w:val="textoNegrita"/>
        </w:rPr>
        <w:t xml:space="preserve">                        REGISTRADO BAJO CDCIC-230</w:t>
      </w:r>
      <w:r w:rsidRPr="003D6FAB">
        <w:rPr>
          <w:rStyle w:val="textoNegrita"/>
        </w:rPr>
        <w:t>/</w:t>
      </w:r>
      <w:r>
        <w:rPr>
          <w:rStyle w:val="textoNegrita"/>
        </w:rPr>
        <w:t>22</w:t>
      </w:r>
    </w:p>
    <w:p w:rsidR="00B51594" w:rsidRPr="003D6FAB" w:rsidRDefault="00B51594" w:rsidP="00B51594">
      <w:pPr>
        <w:ind w:firstLine="3402"/>
      </w:pPr>
      <w:r>
        <w:rPr>
          <w:rStyle w:val="textoNegrita"/>
        </w:rPr>
        <w:t xml:space="preserve">                          </w:t>
      </w:r>
      <w:r w:rsidRPr="003D6FAB">
        <w:rPr>
          <w:rStyle w:val="textoNegrita"/>
        </w:rPr>
        <w:t>BAHIA BLANCA,</w:t>
      </w:r>
      <w:r>
        <w:rPr>
          <w:rStyle w:val="textoNegrita"/>
        </w:rPr>
        <w:t xml:space="preserve"> 30 de Agosto 2022</w:t>
      </w:r>
    </w:p>
    <w:p w:rsidR="00B51594" w:rsidRDefault="00B51594" w:rsidP="00B51594">
      <w:pPr>
        <w:rPr>
          <w:lang w:eastAsia="es-ES"/>
        </w:rPr>
      </w:pPr>
    </w:p>
    <w:p w:rsidR="00B51594" w:rsidRDefault="00B51594" w:rsidP="00B51594">
      <w:pPr>
        <w:rPr>
          <w:rStyle w:val="textoComun"/>
          <w:b/>
        </w:rPr>
      </w:pPr>
      <w:r>
        <w:rPr>
          <w:rStyle w:val="textoComun"/>
          <w:b/>
        </w:rPr>
        <w:t xml:space="preserve">VISTO: </w:t>
      </w:r>
    </w:p>
    <w:p w:rsidR="00B51594" w:rsidRDefault="00B51594" w:rsidP="00B51594">
      <w:pPr>
        <w:rPr>
          <w:rStyle w:val="textoComun"/>
          <w:b/>
        </w:rPr>
      </w:pPr>
    </w:p>
    <w:p w:rsidR="00B51594" w:rsidRDefault="00B51594" w:rsidP="00B51594">
      <w:pPr>
        <w:ind w:firstLine="851"/>
        <w:jc w:val="both"/>
        <w:rPr>
          <w:lang w:val="es-ES_tradnl"/>
        </w:rPr>
      </w:pPr>
      <w:r>
        <w:rPr>
          <w:lang w:val="es-ES_tradnl"/>
        </w:rPr>
        <w:t>La Resolución CSU-466/22 mediante la cual se comunicó, al Departamento de Ciencias e Ingeniería de la Computación, la distribución de los fondos otorgados a los Proyectos de Grupos de Investigación en el período 2022.</w:t>
      </w:r>
    </w:p>
    <w:p w:rsidR="00B51594" w:rsidRDefault="00B51594" w:rsidP="00B51594">
      <w:pPr>
        <w:ind w:firstLine="851"/>
        <w:jc w:val="both"/>
        <w:rPr>
          <w:lang w:val="es-ES_tradnl"/>
        </w:rPr>
      </w:pPr>
    </w:p>
    <w:p w:rsidR="00B51594" w:rsidRDefault="00B51594" w:rsidP="00B51594">
      <w:pPr>
        <w:ind w:firstLine="851"/>
        <w:jc w:val="both"/>
        <w:rPr>
          <w:lang w:val="es-ES_tradnl"/>
        </w:rPr>
      </w:pPr>
      <w:r>
        <w:rPr>
          <w:lang w:val="es-ES_tradnl"/>
        </w:rPr>
        <w:t>Tal como comunicó la SGCyT se asignaron los montos correspondientes a los fondos destinado para los PGIs 2022. En el caso de nuestra Unidad Académica, el monto correspondiente a este anticipo ascendió a PESOS UN MILLÓN OCHOCIENTOS OCHENTA Y UN MIL SETECIENTOS CUARENTA Y OCHO ($ 1.881.748,00);</w:t>
      </w:r>
    </w:p>
    <w:p w:rsidR="00B51594" w:rsidRDefault="00B51594" w:rsidP="00B51594">
      <w:pPr>
        <w:ind w:firstLine="851"/>
        <w:jc w:val="both"/>
        <w:rPr>
          <w:lang w:val="es-ES_tradnl"/>
        </w:rPr>
      </w:pPr>
    </w:p>
    <w:p w:rsidR="00B51594" w:rsidRDefault="00B51594" w:rsidP="00B51594">
      <w:pPr>
        <w:jc w:val="both"/>
        <w:rPr>
          <w:rStyle w:val="textoComun"/>
          <w:b/>
        </w:rPr>
      </w:pPr>
    </w:p>
    <w:p w:rsidR="00B51594" w:rsidRPr="00452341" w:rsidRDefault="00B51594" w:rsidP="00B51594">
      <w:pPr>
        <w:rPr>
          <w:rStyle w:val="textoComun"/>
          <w:b/>
        </w:rPr>
      </w:pPr>
      <w:r w:rsidRPr="00452341">
        <w:rPr>
          <w:rStyle w:val="textoComun"/>
          <w:b/>
        </w:rPr>
        <w:t>CONSIDERANDO:</w:t>
      </w:r>
    </w:p>
    <w:p w:rsidR="00B51594" w:rsidRPr="00452341" w:rsidRDefault="00B51594" w:rsidP="00B51594">
      <w:pPr>
        <w:rPr>
          <w:rStyle w:val="textoComun"/>
        </w:rPr>
      </w:pPr>
    </w:p>
    <w:p w:rsidR="00B51594" w:rsidRPr="00C75B5B" w:rsidRDefault="00B51594" w:rsidP="00B51594">
      <w:pPr>
        <w:ind w:firstLine="851"/>
        <w:jc w:val="both"/>
        <w:rPr>
          <w:lang w:val="es-ES_tradnl"/>
        </w:rPr>
      </w:pPr>
      <w:r w:rsidRPr="00C75B5B">
        <w:rPr>
          <w:lang w:val="es-ES_tradnl"/>
        </w:rPr>
        <w:t>Que para esta convocatoria se han presentad</w:t>
      </w:r>
      <w:r>
        <w:rPr>
          <w:lang w:val="es-ES_tradnl"/>
        </w:rPr>
        <w:t xml:space="preserve">o </w:t>
      </w:r>
      <w:r w:rsidR="00C00EB3">
        <w:rPr>
          <w:lang w:val="es-ES_tradnl"/>
        </w:rPr>
        <w:t>trece</w:t>
      </w:r>
      <w:bookmarkStart w:id="0" w:name="_GoBack"/>
      <w:bookmarkEnd w:id="0"/>
      <w:r w:rsidRPr="00C75B5B">
        <w:rPr>
          <w:lang w:val="es-ES_tradnl"/>
        </w:rPr>
        <w:t xml:space="preserve"> (1</w:t>
      </w:r>
      <w:r>
        <w:rPr>
          <w:lang w:val="es-ES_tradnl"/>
        </w:rPr>
        <w:t>3</w:t>
      </w:r>
      <w:r w:rsidRPr="00C75B5B">
        <w:rPr>
          <w:lang w:val="es-ES_tradnl"/>
        </w:rPr>
        <w:t>) PGI que cumplen con los requisitos formales enunciados en el Artículo 3</w:t>
      </w:r>
      <w:r w:rsidRPr="00C75B5B">
        <w:rPr>
          <w:lang w:val="es-ES_tradnl"/>
        </w:rPr>
        <w:sym w:font="Symbol" w:char="F0B0"/>
      </w:r>
      <w:r w:rsidRPr="00C75B5B">
        <w:rPr>
          <w:lang w:val="es-ES_tradnl"/>
        </w:rPr>
        <w:t>) del Anexo de la resolución CU-787/04;</w:t>
      </w:r>
    </w:p>
    <w:p w:rsidR="00B51594" w:rsidRPr="00C75B5B" w:rsidRDefault="00B51594" w:rsidP="00B51594">
      <w:pPr>
        <w:ind w:firstLine="851"/>
        <w:jc w:val="both"/>
        <w:rPr>
          <w:lang w:val="es-ES_tradnl"/>
        </w:rPr>
      </w:pPr>
    </w:p>
    <w:p w:rsidR="00B51594" w:rsidRDefault="00B51594" w:rsidP="00B51594">
      <w:pPr>
        <w:ind w:firstLine="851"/>
        <w:jc w:val="both"/>
      </w:pPr>
      <w:r w:rsidRPr="00C75B5B">
        <w:rPr>
          <w:lang w:val="es-ES_tradnl"/>
        </w:rPr>
        <w:t>Que el monto asignado a esta Unidad Académica se distribuyó entre los Proyectos aprobados de acuerdo al criterio establecido por Resol. CDCIC-</w:t>
      </w:r>
      <w:r>
        <w:rPr>
          <w:lang w:val="es-ES_tradnl"/>
        </w:rPr>
        <w:t>235/16</w:t>
      </w:r>
      <w:r w:rsidRPr="00C75B5B">
        <w:rPr>
          <w:lang w:val="es-ES_tradnl"/>
        </w:rPr>
        <w:t xml:space="preserve">, </w:t>
      </w:r>
      <w:r>
        <w:rPr>
          <w:lang w:val="es-ES_tradnl"/>
        </w:rPr>
        <w:t>la cual está basada</w:t>
      </w:r>
      <w:r>
        <w:t xml:space="preserve"> </w:t>
      </w:r>
      <w:r w:rsidRPr="00CD2402">
        <w:t>en la Producción “N-3”, es decir</w:t>
      </w:r>
      <w:r>
        <w:t xml:space="preserve"> en este caso</w:t>
      </w:r>
      <w:r w:rsidRPr="00CD2402">
        <w:t>, la producción correspond</w:t>
      </w:r>
      <w:r>
        <w:t>iente a la memoria del año 201</w:t>
      </w:r>
      <w:r w:rsidR="004F5FCE">
        <w:t>9</w:t>
      </w:r>
      <w:r>
        <w:t>;</w:t>
      </w:r>
    </w:p>
    <w:p w:rsidR="00B51594" w:rsidRPr="00C75B5B" w:rsidRDefault="00B51594" w:rsidP="00B51594">
      <w:pPr>
        <w:ind w:firstLine="851"/>
        <w:jc w:val="both"/>
        <w:rPr>
          <w:lang w:val="es-ES_tradnl"/>
        </w:rPr>
      </w:pPr>
    </w:p>
    <w:p w:rsidR="00B51594" w:rsidRDefault="00B51594" w:rsidP="00B51594">
      <w:pPr>
        <w:ind w:firstLine="851"/>
        <w:jc w:val="both"/>
        <w:rPr>
          <w:lang w:val="es-ES"/>
        </w:rPr>
      </w:pPr>
      <w:r w:rsidRPr="00C75B5B">
        <w:rPr>
          <w:lang w:val="es-ES_tradnl"/>
        </w:rPr>
        <w:t xml:space="preserve"> </w:t>
      </w:r>
      <w:r>
        <w:rPr>
          <w:lang w:val="es-ES_tradnl"/>
        </w:rPr>
        <w:t xml:space="preserve">Que se estableció </w:t>
      </w:r>
      <w:r w:rsidRPr="00C75B5B">
        <w:rPr>
          <w:lang w:val="es-ES"/>
        </w:rPr>
        <w:t>un monto mínimo de</w:t>
      </w:r>
      <w:r>
        <w:rPr>
          <w:lang w:val="es-ES"/>
        </w:rPr>
        <w:t xml:space="preserve"> PESOS </w:t>
      </w:r>
      <w:r w:rsidR="004F5FCE">
        <w:rPr>
          <w:lang w:val="es-ES"/>
        </w:rPr>
        <w:t xml:space="preserve">CATORCE MIL CUATROCIENTOS SETENTA Y CUATRO </w:t>
      </w:r>
      <w:r>
        <w:rPr>
          <w:lang w:val="es-ES"/>
        </w:rPr>
        <w:t xml:space="preserve">con </w:t>
      </w:r>
      <w:r w:rsidR="004F5FCE">
        <w:rPr>
          <w:lang w:val="es-ES"/>
        </w:rPr>
        <w:t>98</w:t>
      </w:r>
      <w:r>
        <w:rPr>
          <w:lang w:val="es-ES"/>
        </w:rPr>
        <w:t xml:space="preserve">/100 ($ </w:t>
      </w:r>
      <w:r w:rsidR="004F5FCE">
        <w:rPr>
          <w:lang w:val="es-ES"/>
        </w:rPr>
        <w:t>14.474,98</w:t>
      </w:r>
      <w:r>
        <w:rPr>
          <w:lang w:val="es-ES"/>
        </w:rPr>
        <w:t xml:space="preserve">.-) como piso para la distribución, </w:t>
      </w:r>
      <w:r w:rsidRPr="00C75B5B">
        <w:rPr>
          <w:lang w:val="es-ES"/>
        </w:rPr>
        <w:t>siguien</w:t>
      </w:r>
      <w:r>
        <w:rPr>
          <w:lang w:val="es-ES"/>
        </w:rPr>
        <w:t xml:space="preserve">do la fórmula establecida en dicha resolución; </w:t>
      </w:r>
    </w:p>
    <w:p w:rsidR="00B51594" w:rsidRDefault="00B51594" w:rsidP="00B51594">
      <w:pPr>
        <w:jc w:val="both"/>
      </w:pPr>
    </w:p>
    <w:p w:rsidR="00B51594" w:rsidRPr="00452341" w:rsidRDefault="00B51594" w:rsidP="00684B95">
      <w:pPr>
        <w:ind w:firstLine="851"/>
        <w:jc w:val="both"/>
        <w:rPr>
          <w:rStyle w:val="textoComun"/>
        </w:rPr>
      </w:pPr>
      <w:r w:rsidRPr="003D6FAB">
        <w:rPr>
          <w:rStyle w:val="textoComun"/>
        </w:rPr>
        <w:t>Que el Consejo Departamental</w:t>
      </w:r>
      <w:r>
        <w:rPr>
          <w:rStyle w:val="textoComun"/>
        </w:rPr>
        <w:t>,</w:t>
      </w:r>
      <w:r w:rsidRPr="003D6FAB">
        <w:rPr>
          <w:rStyle w:val="textoComun"/>
        </w:rPr>
        <w:t xml:space="preserve"> </w:t>
      </w:r>
      <w:r>
        <w:rPr>
          <w:rStyle w:val="textoComun"/>
        </w:rPr>
        <w:t xml:space="preserve">en su reunión ordinaria de fecha </w:t>
      </w:r>
      <w:r w:rsidR="004F5FCE">
        <w:rPr>
          <w:rStyle w:val="textoComun"/>
        </w:rPr>
        <w:t>30</w:t>
      </w:r>
      <w:r>
        <w:rPr>
          <w:rStyle w:val="textoComun"/>
        </w:rPr>
        <w:t xml:space="preserve"> de </w:t>
      </w:r>
      <w:r w:rsidR="004F5FCE">
        <w:rPr>
          <w:rStyle w:val="textoComun"/>
        </w:rPr>
        <w:t>agosto</w:t>
      </w:r>
      <w:r>
        <w:rPr>
          <w:rStyle w:val="textoComun"/>
        </w:rPr>
        <w:t xml:space="preserve"> de 20</w:t>
      </w:r>
      <w:r w:rsidR="004F5FCE">
        <w:rPr>
          <w:rStyle w:val="textoComun"/>
        </w:rPr>
        <w:t>22</w:t>
      </w:r>
      <w:r>
        <w:rPr>
          <w:rStyle w:val="textoComun"/>
        </w:rPr>
        <w:t>, resolvió aprobar esta distribución;</w:t>
      </w:r>
    </w:p>
    <w:p w:rsidR="00B51594" w:rsidRPr="00C75B5B" w:rsidRDefault="00B51594" w:rsidP="00684B95">
      <w:pPr>
        <w:ind w:firstLine="851"/>
        <w:rPr>
          <w:lang w:val="es-ES_tradnl"/>
        </w:rPr>
      </w:pPr>
    </w:p>
    <w:p w:rsidR="00B51594" w:rsidRDefault="00B51594" w:rsidP="00B51594">
      <w:pPr>
        <w:jc w:val="both"/>
        <w:rPr>
          <w:rStyle w:val="textoComun"/>
        </w:rPr>
      </w:pPr>
    </w:p>
    <w:p w:rsidR="00B51594" w:rsidRPr="00452341" w:rsidRDefault="00B51594" w:rsidP="00B51594">
      <w:pPr>
        <w:jc w:val="both"/>
        <w:rPr>
          <w:rStyle w:val="textoComun"/>
          <w:b/>
        </w:rPr>
      </w:pPr>
      <w:r w:rsidRPr="00452341">
        <w:rPr>
          <w:rStyle w:val="textoComun"/>
          <w:b/>
        </w:rPr>
        <w:t xml:space="preserve">POR ELLO, </w:t>
      </w:r>
    </w:p>
    <w:p w:rsidR="00B51594" w:rsidRDefault="00B51594" w:rsidP="00B51594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B51594" w:rsidRPr="003D6FAB" w:rsidRDefault="00B51594" w:rsidP="00B51594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B51594" w:rsidRPr="003D6FAB" w:rsidRDefault="00B51594" w:rsidP="00B51594">
      <w:pPr>
        <w:jc w:val="center"/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B51594" w:rsidRPr="00452341" w:rsidRDefault="00B51594" w:rsidP="00B51594">
      <w:pPr>
        <w:jc w:val="both"/>
        <w:rPr>
          <w:rStyle w:val="textoComun"/>
        </w:rPr>
      </w:pPr>
    </w:p>
    <w:p w:rsidR="00B51594" w:rsidRDefault="00B51594" w:rsidP="00684B95">
      <w:pPr>
        <w:ind w:right="-29"/>
        <w:jc w:val="both"/>
        <w:rPr>
          <w:lang w:val="es-ES_tradnl"/>
        </w:rPr>
      </w:pPr>
      <w:r w:rsidRPr="001D1A4F">
        <w:rPr>
          <w:rStyle w:val="textoComun"/>
          <w:b/>
        </w:rPr>
        <w:t>ARTICULO 1º:</w:t>
      </w:r>
      <w:r w:rsidRPr="00452341">
        <w:rPr>
          <w:rStyle w:val="textoComun"/>
        </w:rPr>
        <w:t xml:space="preserve"> </w:t>
      </w:r>
      <w:r w:rsidRPr="00C75B5B">
        <w:t>Aprobar y proponer al Consejo Superior Unive</w:t>
      </w:r>
      <w:r>
        <w:t xml:space="preserve">rsitario la distribución del monto parcial </w:t>
      </w:r>
      <w:r w:rsidRPr="00C75B5B">
        <w:t>otorgado</w:t>
      </w:r>
      <w:r w:rsidRPr="00C75B5B">
        <w:rPr>
          <w:lang w:val="es-ES_tradnl"/>
        </w:rPr>
        <w:t xml:space="preserve"> por resolución CSU-</w:t>
      </w:r>
      <w:r w:rsidR="004F5FCE">
        <w:rPr>
          <w:lang w:val="es-ES_tradnl"/>
        </w:rPr>
        <w:t>466</w:t>
      </w:r>
      <w:r>
        <w:rPr>
          <w:lang w:val="es-ES_tradnl"/>
        </w:rPr>
        <w:t>/</w:t>
      </w:r>
      <w:r w:rsidR="004F5FCE">
        <w:rPr>
          <w:lang w:val="es-ES_tradnl"/>
        </w:rPr>
        <w:t>22</w:t>
      </w:r>
      <w:r w:rsidRPr="00C75B5B">
        <w:rPr>
          <w:lang w:val="es-ES_tradnl"/>
        </w:rPr>
        <w:t xml:space="preserve"> entre los Proyectos de Grupos de </w:t>
      </w:r>
    </w:p>
    <w:p w:rsidR="00B51594" w:rsidRDefault="00B51594" w:rsidP="00B51594">
      <w:pPr>
        <w:ind w:right="-29"/>
        <w:jc w:val="both"/>
        <w:rPr>
          <w:lang w:val="es-ES_tradnl"/>
        </w:rPr>
      </w:pPr>
    </w:p>
    <w:p w:rsidR="00B51594" w:rsidRDefault="00B51594" w:rsidP="00B51594">
      <w:pPr>
        <w:rPr>
          <w:rStyle w:val="textoNegrita"/>
        </w:rPr>
      </w:pPr>
    </w:p>
    <w:p w:rsidR="00B51594" w:rsidRDefault="00B51594" w:rsidP="00B51594">
      <w:pPr>
        <w:rPr>
          <w:rStyle w:val="textoNegrita"/>
        </w:rPr>
      </w:pPr>
    </w:p>
    <w:p w:rsidR="00CE00AF" w:rsidRDefault="00CE00AF" w:rsidP="00B51594">
      <w:pPr>
        <w:rPr>
          <w:rStyle w:val="textoNegrita"/>
        </w:rPr>
      </w:pPr>
    </w:p>
    <w:p w:rsidR="00B51594" w:rsidRPr="0065239E" w:rsidRDefault="00B51594" w:rsidP="00B51594">
      <w:pPr>
        <w:rPr>
          <w:b/>
        </w:rPr>
      </w:pPr>
      <w:r>
        <w:rPr>
          <w:rStyle w:val="textoNegrita"/>
        </w:rPr>
        <w:t>///CDCIC-</w:t>
      </w:r>
      <w:r w:rsidR="00CE00AF">
        <w:rPr>
          <w:rStyle w:val="textoNegrita"/>
        </w:rPr>
        <w:t>230</w:t>
      </w:r>
      <w:r w:rsidRPr="000E04D3">
        <w:rPr>
          <w:rStyle w:val="textoNegrita"/>
        </w:rPr>
        <w:t>/</w:t>
      </w:r>
      <w:r w:rsidR="00A85FE3">
        <w:rPr>
          <w:rStyle w:val="textoNegrita"/>
        </w:rPr>
        <w:t>22</w:t>
      </w:r>
    </w:p>
    <w:p w:rsidR="00A85FE3" w:rsidRDefault="00A85FE3" w:rsidP="00B51594">
      <w:pPr>
        <w:ind w:right="-29"/>
        <w:jc w:val="both"/>
        <w:rPr>
          <w:lang w:val="es-ES_tradnl"/>
        </w:rPr>
      </w:pPr>
    </w:p>
    <w:p w:rsidR="00A85FE3" w:rsidRDefault="00A85FE3" w:rsidP="00B51594">
      <w:pPr>
        <w:ind w:right="-29"/>
        <w:jc w:val="both"/>
        <w:rPr>
          <w:lang w:val="es-ES_tradnl"/>
        </w:rPr>
      </w:pPr>
    </w:p>
    <w:p w:rsidR="00B51594" w:rsidRDefault="00B51594" w:rsidP="00B51594">
      <w:pPr>
        <w:ind w:right="-29"/>
        <w:jc w:val="both"/>
        <w:rPr>
          <w:lang w:val="es-ES_tradnl"/>
        </w:rPr>
      </w:pPr>
      <w:r w:rsidRPr="00C75B5B">
        <w:rPr>
          <w:lang w:val="es-ES_tradnl"/>
        </w:rPr>
        <w:t>Investigación del Departamento de Ciencias e Ingeniería de la Computación, d</w:t>
      </w:r>
      <w:r>
        <w:rPr>
          <w:lang w:val="es-ES_tradnl"/>
        </w:rPr>
        <w:t>e acuerdo al siguiente detalle:</w:t>
      </w:r>
    </w:p>
    <w:p w:rsidR="00684B95" w:rsidRPr="0065239E" w:rsidRDefault="00684B95" w:rsidP="00B51594">
      <w:pPr>
        <w:ind w:right="-29"/>
        <w:jc w:val="both"/>
        <w:rPr>
          <w:lang w:val="es-ES_tradnl"/>
        </w:rPr>
      </w:pPr>
    </w:p>
    <w:p w:rsidR="00B51594" w:rsidRDefault="00B51594" w:rsidP="00B51594">
      <w:pPr>
        <w:pStyle w:val="justified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 xml:space="preserve">PGIs DCIC / DISTRIBUCION DE MONTOS PARA </w:t>
      </w:r>
      <w:r w:rsidR="004F5FCE">
        <w:rPr>
          <w:rFonts w:ascii="Times New Roman" w:hAnsi="Times New Roman" w:cs="Times New Roman"/>
          <w:b/>
          <w:sz w:val="24"/>
          <w:szCs w:val="24"/>
          <w:lang w:val="es-ES"/>
        </w:rPr>
        <w:t xml:space="preserve">PGIs </w:t>
      </w: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20</w:t>
      </w:r>
      <w:r w:rsidR="004F5FCE">
        <w:rPr>
          <w:rFonts w:ascii="Times New Roman" w:hAnsi="Times New Roman" w:cs="Times New Roman"/>
          <w:b/>
          <w:sz w:val="24"/>
          <w:szCs w:val="24"/>
          <w:lang w:val="es-ES"/>
        </w:rPr>
        <w:t>22</w:t>
      </w:r>
    </w:p>
    <w:p w:rsidR="00B51594" w:rsidRDefault="00B51594" w:rsidP="00B51594">
      <w:pPr>
        <w:pStyle w:val="justified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(</w:t>
      </w:r>
      <w:r w:rsidR="004F5FCE">
        <w:rPr>
          <w:rFonts w:ascii="Times New Roman" w:hAnsi="Times New Roman" w:cs="Times New Roman"/>
          <w:b/>
          <w:sz w:val="24"/>
          <w:szCs w:val="24"/>
          <w:lang w:val="es-ES"/>
        </w:rPr>
        <w:t>Corres</w:t>
      </w:r>
      <w:r w:rsidR="00582843">
        <w:rPr>
          <w:rFonts w:ascii="Times New Roman" w:hAnsi="Times New Roman" w:cs="Times New Roman"/>
          <w:b/>
          <w:sz w:val="24"/>
          <w:szCs w:val="24"/>
          <w:lang w:val="es-ES"/>
        </w:rPr>
        <w:t>pondiente a los fondos recibidos por el DCIC según Res. CSU-</w:t>
      </w:r>
      <w:r w:rsidR="004F5FCE">
        <w:rPr>
          <w:rFonts w:ascii="Times New Roman" w:hAnsi="Times New Roman" w:cs="Times New Roman"/>
          <w:b/>
          <w:sz w:val="24"/>
          <w:szCs w:val="24"/>
          <w:lang w:val="es-ES"/>
        </w:rPr>
        <w:t>466</w:t>
      </w: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/20</w:t>
      </w:r>
      <w:r w:rsidR="004F5FCE">
        <w:rPr>
          <w:rFonts w:ascii="Times New Roman" w:hAnsi="Times New Roman" w:cs="Times New Roman"/>
          <w:b/>
          <w:sz w:val="24"/>
          <w:szCs w:val="24"/>
          <w:lang w:val="es-ES"/>
        </w:rPr>
        <w:t>22</w:t>
      </w: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)</w:t>
      </w:r>
    </w:p>
    <w:p w:rsidR="00B51594" w:rsidRPr="00C75B5B" w:rsidRDefault="00B51594" w:rsidP="00B51594">
      <w:pPr>
        <w:pStyle w:val="justified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tbl>
      <w:tblPr>
        <w:tblW w:w="9117" w:type="dxa"/>
        <w:tblInd w:w="93" w:type="dxa"/>
        <w:tblLook w:val="04A0" w:firstRow="1" w:lastRow="0" w:firstColumn="1" w:lastColumn="0" w:noHBand="0" w:noVBand="1"/>
      </w:tblPr>
      <w:tblGrid>
        <w:gridCol w:w="1083"/>
        <w:gridCol w:w="2052"/>
        <w:gridCol w:w="4281"/>
        <w:gridCol w:w="1701"/>
      </w:tblGrid>
      <w:tr w:rsidR="00B51594" w:rsidRPr="00B608FD" w:rsidTr="00582843">
        <w:trPr>
          <w:trHeight w:val="300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51594" w:rsidRPr="00B608FD" w:rsidRDefault="00B51594" w:rsidP="0051167E">
            <w:pPr>
              <w:jc w:val="center"/>
              <w:rPr>
                <w:b/>
                <w:bCs/>
                <w:i/>
                <w:iCs/>
                <w:lang w:val="es-ES" w:eastAsia="es-ES"/>
              </w:rPr>
            </w:pPr>
            <w:r w:rsidRPr="00B608FD">
              <w:rPr>
                <w:b/>
                <w:bCs/>
                <w:i/>
                <w:iCs/>
                <w:lang w:val="es-ES" w:eastAsia="es-ES"/>
              </w:rPr>
              <w:t>Código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51594" w:rsidRPr="00B608FD" w:rsidRDefault="00B51594" w:rsidP="0051167E">
            <w:pPr>
              <w:jc w:val="center"/>
              <w:rPr>
                <w:b/>
                <w:bCs/>
                <w:i/>
                <w:iCs/>
                <w:lang w:val="es-ES" w:eastAsia="es-ES"/>
              </w:rPr>
            </w:pPr>
            <w:r w:rsidRPr="00B608FD">
              <w:rPr>
                <w:b/>
                <w:bCs/>
                <w:i/>
                <w:iCs/>
                <w:lang w:val="es-ES" w:eastAsia="es-ES"/>
              </w:rPr>
              <w:t>Director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51594" w:rsidRPr="00B608FD" w:rsidRDefault="00B51594" w:rsidP="0051167E">
            <w:pPr>
              <w:rPr>
                <w:b/>
                <w:bCs/>
                <w:i/>
                <w:iCs/>
                <w:lang w:val="es-ES" w:eastAsia="es-ES"/>
              </w:rPr>
            </w:pPr>
            <w:r w:rsidRPr="00B608FD">
              <w:rPr>
                <w:b/>
                <w:bCs/>
                <w:i/>
                <w:iCs/>
                <w:lang w:val="es-ES" w:eastAsia="es-ES"/>
              </w:rPr>
              <w:t xml:space="preserve"> Nombre del Proyecto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  <w:hideMark/>
          </w:tcPr>
          <w:p w:rsidR="00B51594" w:rsidRPr="00B608FD" w:rsidRDefault="00B51594" w:rsidP="0051167E">
            <w:pPr>
              <w:jc w:val="center"/>
              <w:rPr>
                <w:b/>
                <w:bCs/>
                <w:i/>
                <w:iCs/>
                <w:lang w:val="es-ES" w:eastAsia="es-ES"/>
              </w:rPr>
            </w:pPr>
            <w:r w:rsidRPr="00B608FD">
              <w:rPr>
                <w:b/>
                <w:bCs/>
                <w:i/>
                <w:iCs/>
                <w:lang w:val="es-ES" w:eastAsia="es-ES"/>
              </w:rPr>
              <w:t>Monto Asignado</w:t>
            </w:r>
          </w:p>
        </w:tc>
      </w:tr>
      <w:tr w:rsidR="00582843" w:rsidRPr="00B608FD" w:rsidTr="00582843">
        <w:trPr>
          <w:trHeight w:hRule="exact" w:val="794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2843" w:rsidRPr="00582843" w:rsidRDefault="00582843" w:rsidP="00582843">
            <w:pPr>
              <w:jc w:val="center"/>
              <w:rPr>
                <w:sz w:val="20"/>
                <w:szCs w:val="20"/>
              </w:rPr>
            </w:pPr>
            <w:r w:rsidRPr="00582843">
              <w:rPr>
                <w:sz w:val="20"/>
                <w:szCs w:val="20"/>
              </w:rPr>
              <w:t>24/N053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2843" w:rsidRPr="00582843" w:rsidRDefault="00582843" w:rsidP="00684B95">
            <w:pPr>
              <w:jc w:val="center"/>
              <w:rPr>
                <w:sz w:val="20"/>
                <w:szCs w:val="20"/>
              </w:rPr>
            </w:pPr>
            <w:r w:rsidRPr="00582843">
              <w:rPr>
                <w:sz w:val="20"/>
                <w:szCs w:val="20"/>
              </w:rPr>
              <w:t>BRIGNOLE, NELIDA BEATRIZ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2843" w:rsidRPr="00582843" w:rsidRDefault="00582843" w:rsidP="00582843">
            <w:pPr>
              <w:rPr>
                <w:sz w:val="20"/>
                <w:szCs w:val="20"/>
              </w:rPr>
            </w:pPr>
            <w:r w:rsidRPr="00582843">
              <w:rPr>
                <w:sz w:val="20"/>
                <w:szCs w:val="20"/>
              </w:rPr>
              <w:t>Computación Científica Aplicada Al Desarrollo De Conocimientos En Ingeniería De Procesos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2843" w:rsidRPr="00582843" w:rsidRDefault="00582843" w:rsidP="00582843">
            <w:pPr>
              <w:jc w:val="right"/>
              <w:rPr>
                <w:bCs/>
                <w:iCs/>
                <w:sz w:val="20"/>
                <w:szCs w:val="20"/>
                <w:highlight w:val="yellow"/>
                <w:lang w:val="es-ES" w:eastAsia="es-ES"/>
              </w:rPr>
            </w:pPr>
            <w:r>
              <w:rPr>
                <w:bCs/>
                <w:iCs/>
                <w:sz w:val="20"/>
                <w:szCs w:val="20"/>
                <w:lang w:val="es-ES" w:eastAsia="es-ES"/>
              </w:rPr>
              <w:t xml:space="preserve">$  </w:t>
            </w:r>
            <w:r w:rsidRPr="00582843">
              <w:rPr>
                <w:bCs/>
                <w:iCs/>
                <w:sz w:val="20"/>
                <w:szCs w:val="20"/>
                <w:lang w:val="es-ES" w:eastAsia="es-ES"/>
              </w:rPr>
              <w:t>94.046,48</w:t>
            </w:r>
            <w:r w:rsidR="00CE00AF">
              <w:rPr>
                <w:bCs/>
                <w:iCs/>
                <w:sz w:val="20"/>
                <w:szCs w:val="20"/>
                <w:lang w:val="es-ES" w:eastAsia="es-ES"/>
              </w:rPr>
              <w:t>.-</w:t>
            </w:r>
          </w:p>
        </w:tc>
      </w:tr>
      <w:tr w:rsidR="00582843" w:rsidRPr="00B608FD" w:rsidTr="00582843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843" w:rsidRPr="00582843" w:rsidRDefault="00582843" w:rsidP="00582843">
            <w:pPr>
              <w:jc w:val="center"/>
              <w:rPr>
                <w:sz w:val="20"/>
                <w:szCs w:val="20"/>
              </w:rPr>
            </w:pPr>
            <w:r w:rsidRPr="00582843">
              <w:rPr>
                <w:sz w:val="20"/>
                <w:szCs w:val="20"/>
              </w:rPr>
              <w:t>24/N052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843" w:rsidRPr="00582843" w:rsidRDefault="00582843" w:rsidP="00684B95">
            <w:pPr>
              <w:jc w:val="center"/>
              <w:rPr>
                <w:sz w:val="20"/>
                <w:szCs w:val="20"/>
              </w:rPr>
            </w:pPr>
            <w:r w:rsidRPr="00582843">
              <w:rPr>
                <w:sz w:val="20"/>
                <w:szCs w:val="20"/>
              </w:rPr>
              <w:t>CARBALLIDO, JESSICA ANDREA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843" w:rsidRPr="00582843" w:rsidRDefault="00582843" w:rsidP="00582843">
            <w:pPr>
              <w:rPr>
                <w:sz w:val="20"/>
                <w:szCs w:val="20"/>
              </w:rPr>
            </w:pPr>
            <w:r w:rsidRPr="00582843">
              <w:rPr>
                <w:sz w:val="20"/>
                <w:szCs w:val="20"/>
              </w:rPr>
              <w:t xml:space="preserve">Modelado predictivo en Bioinformática basado en el desarrollo de técnicas de Computación Evolutiva y Aprendizaje </w:t>
            </w:r>
            <w:r>
              <w:rPr>
                <w:sz w:val="20"/>
                <w:szCs w:val="20"/>
              </w:rPr>
              <w:t>Automático</w:t>
            </w:r>
            <w:r w:rsidRPr="00582843">
              <w:rPr>
                <w:sz w:val="20"/>
                <w:szCs w:val="20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2843" w:rsidRPr="00582843" w:rsidRDefault="00582843" w:rsidP="00582843">
            <w:pPr>
              <w:jc w:val="right"/>
              <w:rPr>
                <w:sz w:val="20"/>
                <w:szCs w:val="20"/>
                <w:highlight w:val="yellow"/>
                <w:lang w:val="es-ES" w:eastAsia="es-ES"/>
              </w:rPr>
            </w:pPr>
            <w:r>
              <w:rPr>
                <w:sz w:val="20"/>
                <w:szCs w:val="20"/>
                <w:lang w:val="es-ES" w:eastAsia="es-ES"/>
              </w:rPr>
              <w:t xml:space="preserve">$  </w:t>
            </w:r>
            <w:r w:rsidRPr="00582843">
              <w:rPr>
                <w:sz w:val="20"/>
                <w:szCs w:val="20"/>
                <w:lang w:val="es-ES" w:eastAsia="es-ES"/>
              </w:rPr>
              <w:t>247.145,80</w:t>
            </w:r>
            <w:r w:rsidR="00CE00AF">
              <w:rPr>
                <w:sz w:val="20"/>
                <w:szCs w:val="20"/>
                <w:lang w:val="es-ES" w:eastAsia="es-ES"/>
              </w:rPr>
              <w:t>.-</w:t>
            </w:r>
          </w:p>
        </w:tc>
      </w:tr>
      <w:tr w:rsidR="00582843" w:rsidRPr="00B608FD" w:rsidTr="00582843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843" w:rsidRDefault="00582843" w:rsidP="005828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24/N048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843" w:rsidRDefault="00582843" w:rsidP="00684B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CASTRO, SILVIA MABEL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843" w:rsidRDefault="00582843" w:rsidP="005828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Análisis Visual de Datos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82843" w:rsidRPr="00582843" w:rsidRDefault="00582843" w:rsidP="00582843">
            <w:pPr>
              <w:jc w:val="right"/>
              <w:rPr>
                <w:sz w:val="20"/>
                <w:szCs w:val="20"/>
                <w:highlight w:val="yellow"/>
                <w:lang w:val="es-ES" w:eastAsia="es-ES"/>
              </w:rPr>
            </w:pPr>
            <w:r>
              <w:rPr>
                <w:sz w:val="20"/>
                <w:szCs w:val="20"/>
                <w:lang w:val="es-ES" w:eastAsia="es-ES"/>
              </w:rPr>
              <w:t xml:space="preserve">$  </w:t>
            </w:r>
            <w:r w:rsidRPr="00582843">
              <w:rPr>
                <w:sz w:val="20"/>
                <w:szCs w:val="20"/>
                <w:lang w:val="es-ES" w:eastAsia="es-ES"/>
              </w:rPr>
              <w:t>110.942,79</w:t>
            </w:r>
            <w:r w:rsidR="00CE00AF">
              <w:rPr>
                <w:sz w:val="20"/>
                <w:szCs w:val="20"/>
                <w:lang w:val="es-ES" w:eastAsia="es-ES"/>
              </w:rPr>
              <w:t xml:space="preserve">.- </w:t>
            </w:r>
          </w:p>
        </w:tc>
      </w:tr>
      <w:tr w:rsidR="00582843" w:rsidRPr="00B608FD" w:rsidTr="00582843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2843" w:rsidRPr="00582843" w:rsidRDefault="00582843" w:rsidP="00582843">
            <w:pPr>
              <w:jc w:val="center"/>
              <w:rPr>
                <w:sz w:val="20"/>
                <w:szCs w:val="20"/>
              </w:rPr>
            </w:pPr>
            <w:r w:rsidRPr="00582843">
              <w:rPr>
                <w:sz w:val="20"/>
                <w:szCs w:val="20"/>
              </w:rPr>
              <w:t>24/ZN36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843" w:rsidRPr="00582843" w:rsidRDefault="00582843" w:rsidP="00684B95">
            <w:pPr>
              <w:jc w:val="center"/>
              <w:rPr>
                <w:sz w:val="20"/>
                <w:szCs w:val="20"/>
                <w:lang w:val="es-AR"/>
              </w:rPr>
            </w:pPr>
            <w:r w:rsidRPr="00582843">
              <w:rPr>
                <w:sz w:val="20"/>
                <w:szCs w:val="20"/>
                <w:lang w:val="es-AR"/>
              </w:rPr>
              <w:t>CENCI, K.M.</w:t>
            </w:r>
            <w:r w:rsidRPr="00582843">
              <w:rPr>
                <w:sz w:val="20"/>
                <w:szCs w:val="20"/>
                <w:lang w:val="es-AR"/>
              </w:rPr>
              <w:br/>
              <w:t>ARDENGHI, J.R. (Co-dir)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843" w:rsidRPr="00582843" w:rsidRDefault="00582843" w:rsidP="00582843">
            <w:pPr>
              <w:rPr>
                <w:sz w:val="20"/>
                <w:szCs w:val="20"/>
              </w:rPr>
            </w:pPr>
            <w:r w:rsidRPr="00582843">
              <w:rPr>
                <w:sz w:val="20"/>
                <w:szCs w:val="20"/>
              </w:rPr>
              <w:t>Compartición de datos y servicios en entornos móviles: uso eficiente y sostenible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82843" w:rsidRPr="00582843" w:rsidRDefault="00582843" w:rsidP="00582843">
            <w:pPr>
              <w:jc w:val="right"/>
              <w:rPr>
                <w:sz w:val="20"/>
                <w:szCs w:val="20"/>
                <w:lang w:val="es-ES_tradnl" w:eastAsia="es-ES"/>
              </w:rPr>
            </w:pPr>
            <w:r>
              <w:rPr>
                <w:sz w:val="20"/>
                <w:szCs w:val="20"/>
                <w:lang w:val="es-ES_tradnl" w:eastAsia="es-ES"/>
              </w:rPr>
              <w:t xml:space="preserve">$  </w:t>
            </w:r>
            <w:r w:rsidRPr="00582843">
              <w:rPr>
                <w:sz w:val="20"/>
                <w:szCs w:val="20"/>
                <w:lang w:val="es-ES_tradnl" w:eastAsia="es-ES"/>
              </w:rPr>
              <w:t>28.338,62</w:t>
            </w:r>
            <w:r w:rsidR="00CE00AF">
              <w:rPr>
                <w:sz w:val="20"/>
                <w:szCs w:val="20"/>
                <w:lang w:val="es-ES_tradnl" w:eastAsia="es-ES"/>
              </w:rPr>
              <w:t>.-</w:t>
            </w:r>
          </w:p>
        </w:tc>
      </w:tr>
      <w:tr w:rsidR="00582843" w:rsidRPr="00B608FD" w:rsidTr="00582843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2843" w:rsidRDefault="00582843" w:rsidP="005828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24/N054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843" w:rsidRDefault="00582843" w:rsidP="00684B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ESTEVEZ, ELSA CLARA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843" w:rsidRDefault="00582843" w:rsidP="005828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y Gobernanza de Ciudades Inteligentes Sostenibles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82843" w:rsidRPr="00582843" w:rsidRDefault="00582843" w:rsidP="00582843">
            <w:pPr>
              <w:jc w:val="right"/>
              <w:rPr>
                <w:sz w:val="20"/>
                <w:szCs w:val="20"/>
                <w:lang w:val="es-ES_tradnl" w:eastAsia="es-ES"/>
              </w:rPr>
            </w:pPr>
            <w:r>
              <w:rPr>
                <w:sz w:val="20"/>
                <w:szCs w:val="20"/>
                <w:lang w:val="es-ES_tradnl" w:eastAsia="es-ES"/>
              </w:rPr>
              <w:t xml:space="preserve">$  </w:t>
            </w:r>
            <w:r w:rsidRPr="00582843">
              <w:rPr>
                <w:sz w:val="20"/>
                <w:szCs w:val="20"/>
                <w:lang w:val="es-ES_tradnl" w:eastAsia="es-ES"/>
              </w:rPr>
              <w:t>77.901,12</w:t>
            </w:r>
            <w:r w:rsidR="00CE00AF">
              <w:rPr>
                <w:sz w:val="20"/>
                <w:szCs w:val="20"/>
                <w:lang w:val="es-ES_tradnl" w:eastAsia="es-ES"/>
              </w:rPr>
              <w:t>.-</w:t>
            </w:r>
          </w:p>
        </w:tc>
      </w:tr>
      <w:tr w:rsidR="00582843" w:rsidRPr="00B608FD" w:rsidTr="00582843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2843" w:rsidRDefault="00582843" w:rsidP="005828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24/N049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843" w:rsidRDefault="00582843" w:rsidP="00684B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FILLOTTRANI, PABLO RUBÉN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843" w:rsidRPr="00582843" w:rsidRDefault="00582843" w:rsidP="00582843">
            <w:pPr>
              <w:rPr>
                <w:sz w:val="20"/>
                <w:szCs w:val="20"/>
              </w:rPr>
            </w:pPr>
            <w:r w:rsidRPr="00582843">
              <w:rPr>
                <w:sz w:val="20"/>
                <w:szCs w:val="20"/>
              </w:rPr>
              <w:t>Tecnologías Semánticas para Acceso e Integración de Datos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82843" w:rsidRPr="00CE00AF" w:rsidRDefault="00CE00AF" w:rsidP="00582843">
            <w:pPr>
              <w:jc w:val="right"/>
              <w:rPr>
                <w:sz w:val="20"/>
                <w:szCs w:val="20"/>
                <w:lang w:val="es-ES_tradnl" w:eastAsia="es-ES"/>
              </w:rPr>
            </w:pPr>
            <w:r>
              <w:rPr>
                <w:sz w:val="20"/>
                <w:szCs w:val="20"/>
                <w:lang w:val="es-ES_tradnl" w:eastAsia="es-ES"/>
              </w:rPr>
              <w:t xml:space="preserve">$  285.725,70.- </w:t>
            </w:r>
          </w:p>
        </w:tc>
      </w:tr>
      <w:tr w:rsidR="00582843" w:rsidRPr="00B608FD" w:rsidTr="00582843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2843" w:rsidRDefault="00582843" w:rsidP="005828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24/ZN38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843" w:rsidRDefault="00582843" w:rsidP="00684B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GANUZA, MARÍA LUJÁN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843" w:rsidRDefault="00582843" w:rsidP="005828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Tecnologías Inmersivas y Visualización Situada aplicadas a Geociencias.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82843" w:rsidRPr="00CE00AF" w:rsidRDefault="00CE00AF" w:rsidP="00582843">
            <w:pPr>
              <w:jc w:val="right"/>
              <w:rPr>
                <w:sz w:val="20"/>
                <w:szCs w:val="20"/>
                <w:lang w:val="es-ES_tradnl" w:eastAsia="es-ES"/>
              </w:rPr>
            </w:pPr>
            <w:r>
              <w:rPr>
                <w:sz w:val="20"/>
                <w:szCs w:val="20"/>
                <w:lang w:val="es-ES_tradnl" w:eastAsia="es-ES"/>
              </w:rPr>
              <w:t>$  18.951,78.-</w:t>
            </w:r>
          </w:p>
        </w:tc>
      </w:tr>
      <w:tr w:rsidR="00582843" w:rsidRPr="00B608FD" w:rsidTr="00582843">
        <w:trPr>
          <w:trHeight w:hRule="exact" w:val="10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43" w:rsidRDefault="00582843" w:rsidP="005828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24/N055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43" w:rsidRDefault="00582843" w:rsidP="00684B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GARCIA, A.J.</w:t>
            </w:r>
            <w:r>
              <w:rPr>
                <w:sz w:val="20"/>
                <w:szCs w:val="20"/>
              </w:rPr>
              <w:br/>
              <w:t>FALAPPA, M.A. (Codir)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43" w:rsidRDefault="00582843" w:rsidP="005828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Herramientas de representación de conocimiento, razonamiento automático y argumentación en sistemas multi-agente.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2843" w:rsidRPr="00B608FD" w:rsidRDefault="00CE00AF" w:rsidP="00CE00AF">
            <w:pPr>
              <w:jc w:val="right"/>
              <w:rPr>
                <w:lang w:val="es-ES" w:eastAsia="es-ES"/>
              </w:rPr>
            </w:pPr>
            <w:r>
              <w:rPr>
                <w:sz w:val="20"/>
                <w:szCs w:val="20"/>
                <w:lang w:val="es-ES" w:eastAsia="es-ES"/>
              </w:rPr>
              <w:t>519.457,95.-</w:t>
            </w:r>
          </w:p>
        </w:tc>
      </w:tr>
      <w:tr w:rsidR="00582843" w:rsidRPr="00B608FD" w:rsidTr="00582843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843" w:rsidRDefault="00582843" w:rsidP="005828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24/ZN37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43" w:rsidRDefault="00582843" w:rsidP="00684B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GOTTIFREDI, S.</w:t>
            </w:r>
            <w:r>
              <w:rPr>
                <w:sz w:val="20"/>
                <w:szCs w:val="20"/>
              </w:rPr>
              <w:br/>
              <w:t>TAMARGO, L.H. (Co-dir)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43" w:rsidRPr="00CE00AF" w:rsidRDefault="00582843" w:rsidP="00582843">
            <w:pPr>
              <w:rPr>
                <w:sz w:val="20"/>
                <w:szCs w:val="20"/>
              </w:rPr>
            </w:pPr>
            <w:r w:rsidRPr="00CE00AF">
              <w:rPr>
                <w:sz w:val="20"/>
                <w:szCs w:val="20"/>
              </w:rPr>
              <w:t>Argumentación y revisión de creencias para razonamiento e intercambio de información entre agentes con diferentes grados de credibilidad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2843" w:rsidRPr="00A85FE3" w:rsidRDefault="00A85FE3" w:rsidP="00582843">
            <w:pPr>
              <w:jc w:val="right"/>
              <w:rPr>
                <w:sz w:val="20"/>
                <w:szCs w:val="20"/>
                <w:lang w:val="es-ES" w:eastAsia="es-ES"/>
              </w:rPr>
            </w:pPr>
            <w:r>
              <w:rPr>
                <w:sz w:val="20"/>
                <w:szCs w:val="20"/>
                <w:lang w:val="es-ES" w:eastAsia="es-ES"/>
              </w:rPr>
              <w:t>$  140.980,67 .-</w:t>
            </w:r>
          </w:p>
        </w:tc>
      </w:tr>
      <w:tr w:rsidR="00582843" w:rsidRPr="00B608FD" w:rsidTr="00582843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843" w:rsidRPr="00A85FE3" w:rsidRDefault="00582843" w:rsidP="00582843">
            <w:pPr>
              <w:jc w:val="center"/>
              <w:rPr>
                <w:sz w:val="20"/>
                <w:szCs w:val="20"/>
              </w:rPr>
            </w:pPr>
            <w:r w:rsidRPr="00A85FE3">
              <w:rPr>
                <w:sz w:val="20"/>
                <w:szCs w:val="20"/>
              </w:rPr>
              <w:t>24/N050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43" w:rsidRPr="00A85FE3" w:rsidRDefault="00582843" w:rsidP="00684B95">
            <w:pPr>
              <w:jc w:val="center"/>
              <w:rPr>
                <w:sz w:val="20"/>
                <w:szCs w:val="20"/>
              </w:rPr>
            </w:pPr>
            <w:r w:rsidRPr="00A85FE3">
              <w:rPr>
                <w:sz w:val="20"/>
                <w:szCs w:val="20"/>
              </w:rPr>
              <w:t>LARREA, MARTÍN LEONARDO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43" w:rsidRPr="00A85FE3" w:rsidRDefault="00582843" w:rsidP="00582843">
            <w:pPr>
              <w:rPr>
                <w:sz w:val="20"/>
                <w:szCs w:val="20"/>
              </w:rPr>
            </w:pPr>
            <w:r w:rsidRPr="00A85FE3">
              <w:rPr>
                <w:sz w:val="20"/>
                <w:szCs w:val="20"/>
              </w:rPr>
              <w:t>Verificación y Validación de Representaciones Visuales y sus Interacciones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2843" w:rsidRPr="00A85FE3" w:rsidRDefault="00A85FE3" w:rsidP="00582843">
            <w:pPr>
              <w:jc w:val="right"/>
              <w:rPr>
                <w:sz w:val="20"/>
                <w:szCs w:val="20"/>
                <w:lang w:val="es-ES" w:eastAsia="es-ES"/>
              </w:rPr>
            </w:pPr>
            <w:r>
              <w:rPr>
                <w:sz w:val="20"/>
                <w:szCs w:val="20"/>
                <w:lang w:val="es-ES" w:eastAsia="es-ES"/>
              </w:rPr>
              <w:t>$ 34.909,41 .-</w:t>
            </w:r>
          </w:p>
        </w:tc>
      </w:tr>
      <w:tr w:rsidR="00582843" w:rsidRPr="00B608FD" w:rsidTr="00582843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843" w:rsidRDefault="00582843" w:rsidP="005828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24/N051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43" w:rsidRDefault="00582843" w:rsidP="00684B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MAGUITMAN, ANA GABRIELA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43" w:rsidRPr="00A85FE3" w:rsidRDefault="00582843" w:rsidP="00582843">
            <w:pPr>
              <w:rPr>
                <w:sz w:val="20"/>
                <w:szCs w:val="20"/>
              </w:rPr>
            </w:pPr>
            <w:r w:rsidRPr="00A85FE3">
              <w:rPr>
                <w:sz w:val="20"/>
                <w:szCs w:val="20"/>
              </w:rPr>
              <w:t>Recuperación de Información basada en Contextos Temáticos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82843" w:rsidRPr="00A85FE3" w:rsidRDefault="00A85FE3" w:rsidP="00582843">
            <w:pPr>
              <w:jc w:val="right"/>
              <w:rPr>
                <w:sz w:val="20"/>
                <w:szCs w:val="20"/>
                <w:lang w:val="es-ES" w:eastAsia="es-ES"/>
              </w:rPr>
            </w:pPr>
            <w:r>
              <w:rPr>
                <w:sz w:val="20"/>
                <w:szCs w:val="20"/>
                <w:lang w:val="es-ES" w:eastAsia="es-ES"/>
              </w:rPr>
              <w:t>$ 174.491,68 .-</w:t>
            </w:r>
          </w:p>
        </w:tc>
      </w:tr>
    </w:tbl>
    <w:p w:rsidR="00B51594" w:rsidRDefault="00B51594" w:rsidP="00B51594">
      <w:pPr>
        <w:rPr>
          <w:rStyle w:val="textoNegrita"/>
        </w:rPr>
      </w:pPr>
    </w:p>
    <w:p w:rsidR="00B51594" w:rsidRDefault="00B51594" w:rsidP="00B51594">
      <w:pPr>
        <w:rPr>
          <w:rStyle w:val="textoNegrita"/>
        </w:rPr>
      </w:pPr>
    </w:p>
    <w:p w:rsidR="00A85FE3" w:rsidRDefault="00A85FE3" w:rsidP="00B51594">
      <w:pPr>
        <w:rPr>
          <w:rStyle w:val="textoNegrita"/>
        </w:rPr>
      </w:pPr>
    </w:p>
    <w:p w:rsidR="00A85FE3" w:rsidRDefault="00A85FE3" w:rsidP="00B51594">
      <w:pPr>
        <w:rPr>
          <w:rStyle w:val="textoNegrita"/>
        </w:rPr>
      </w:pPr>
    </w:p>
    <w:p w:rsidR="00B51594" w:rsidRDefault="00B51594" w:rsidP="00B51594">
      <w:pPr>
        <w:rPr>
          <w:rStyle w:val="textoNegrita"/>
        </w:rPr>
      </w:pPr>
      <w:r>
        <w:rPr>
          <w:rStyle w:val="textoNegrita"/>
        </w:rPr>
        <w:t>///CDCIC-2</w:t>
      </w:r>
      <w:r w:rsidR="00A85FE3">
        <w:rPr>
          <w:rStyle w:val="textoNegrita"/>
        </w:rPr>
        <w:t>30</w:t>
      </w:r>
      <w:r w:rsidRPr="000E04D3">
        <w:rPr>
          <w:rStyle w:val="textoNegrita"/>
        </w:rPr>
        <w:t>/</w:t>
      </w:r>
      <w:r w:rsidR="00A85FE3">
        <w:rPr>
          <w:rStyle w:val="textoNegrita"/>
        </w:rPr>
        <w:t>22</w:t>
      </w:r>
    </w:p>
    <w:p w:rsidR="00A85FE3" w:rsidRDefault="00A85FE3" w:rsidP="00B51594">
      <w:pPr>
        <w:rPr>
          <w:rStyle w:val="textoNegrita"/>
        </w:rPr>
      </w:pPr>
    </w:p>
    <w:p w:rsidR="00A85FE3" w:rsidRPr="0065239E" w:rsidRDefault="00A85FE3" w:rsidP="00B51594">
      <w:pPr>
        <w:rPr>
          <w:b/>
        </w:rPr>
      </w:pPr>
    </w:p>
    <w:tbl>
      <w:tblPr>
        <w:tblW w:w="8974" w:type="dxa"/>
        <w:tblInd w:w="93" w:type="dxa"/>
        <w:tblLook w:val="04A0" w:firstRow="1" w:lastRow="0" w:firstColumn="1" w:lastColumn="0" w:noHBand="0" w:noVBand="1"/>
      </w:tblPr>
      <w:tblGrid>
        <w:gridCol w:w="940"/>
        <w:gridCol w:w="2052"/>
        <w:gridCol w:w="4281"/>
        <w:gridCol w:w="1701"/>
      </w:tblGrid>
      <w:tr w:rsidR="00A85FE3" w:rsidRPr="00B608FD" w:rsidTr="00A85FE3">
        <w:trPr>
          <w:trHeight w:hRule="exact" w:val="79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FE3" w:rsidRDefault="00A85FE3" w:rsidP="00A85F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24/ZN34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85FE3" w:rsidRDefault="00A85FE3" w:rsidP="00684B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SIMARI, GERARDO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85FE3" w:rsidRDefault="00A85FE3" w:rsidP="00A85F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Mantenimiento y uso personalizado de bases de conocimiento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FE3" w:rsidRPr="00A85FE3" w:rsidRDefault="00A85FE3" w:rsidP="00A85FE3">
            <w:pPr>
              <w:jc w:val="right"/>
              <w:rPr>
                <w:sz w:val="20"/>
                <w:szCs w:val="20"/>
                <w:lang w:val="es-ES_tradnl" w:eastAsia="es-ES"/>
              </w:rPr>
            </w:pPr>
            <w:r>
              <w:rPr>
                <w:sz w:val="20"/>
                <w:szCs w:val="20"/>
                <w:lang w:val="es-ES_tradnl" w:eastAsia="es-ES"/>
              </w:rPr>
              <w:t>$ 113.946,58 .-</w:t>
            </w:r>
          </w:p>
        </w:tc>
      </w:tr>
      <w:tr w:rsidR="00A85FE3" w:rsidRPr="00B608FD" w:rsidTr="00872AA0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5FE3" w:rsidRDefault="00A85FE3" w:rsidP="00A85F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24/ZN39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FE3" w:rsidRDefault="00A85FE3" w:rsidP="00684B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URRIBARRI, DANA KARINA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FE3" w:rsidRDefault="00A85FE3" w:rsidP="00A85F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Visualización comparativa: estudio y diseño de visualizaciones orientadas a la comparación de conjunto de datos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FE3" w:rsidRPr="00A85FE3" w:rsidRDefault="00A85FE3" w:rsidP="00A85FE3">
            <w:pPr>
              <w:jc w:val="right"/>
              <w:rPr>
                <w:b/>
                <w:sz w:val="20"/>
                <w:szCs w:val="20"/>
                <w:lang w:val="es-ES" w:eastAsia="es-ES"/>
              </w:rPr>
            </w:pPr>
            <w:r>
              <w:rPr>
                <w:b/>
                <w:sz w:val="20"/>
                <w:szCs w:val="20"/>
                <w:lang w:val="es-ES" w:eastAsia="es-ES"/>
              </w:rPr>
              <w:t>$ 34.909,41</w:t>
            </w:r>
          </w:p>
        </w:tc>
      </w:tr>
      <w:tr w:rsidR="00A85FE3" w:rsidRPr="00B608FD" w:rsidTr="0051167E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FE3" w:rsidRPr="00B608FD" w:rsidRDefault="00A85FE3" w:rsidP="00A85FE3">
            <w:pPr>
              <w:jc w:val="center"/>
              <w:rPr>
                <w:b/>
                <w:sz w:val="22"/>
                <w:lang w:val="es-ES" w:eastAsia="es-ES"/>
              </w:rPr>
            </w:pPr>
            <w:r w:rsidRPr="00B608FD">
              <w:rPr>
                <w:b/>
                <w:sz w:val="22"/>
                <w:lang w:val="es-ES" w:eastAsia="es-ES"/>
              </w:rPr>
              <w:t>Total: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85FE3" w:rsidRPr="00B608FD" w:rsidRDefault="00A85FE3" w:rsidP="00A85FE3">
            <w:pPr>
              <w:rPr>
                <w:b/>
                <w:sz w:val="22"/>
                <w:lang w:val="es-ES" w:eastAsia="es-ES"/>
              </w:rPr>
            </w:pP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85FE3" w:rsidRPr="00B608FD" w:rsidRDefault="00A85FE3" w:rsidP="00A85FE3">
            <w:pPr>
              <w:rPr>
                <w:b/>
                <w:sz w:val="22"/>
                <w:lang w:val="es-ES_tradnl"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FE3" w:rsidRPr="00B608FD" w:rsidRDefault="00A85FE3" w:rsidP="00A85FE3">
            <w:pPr>
              <w:jc w:val="right"/>
              <w:rPr>
                <w:b/>
                <w:sz w:val="22"/>
                <w:lang w:val="es-ES" w:eastAsia="es-ES"/>
              </w:rPr>
            </w:pPr>
            <w:r w:rsidRPr="00B608FD">
              <w:rPr>
                <w:b/>
                <w:sz w:val="22"/>
                <w:lang w:val="es-ES" w:eastAsia="es-ES"/>
              </w:rPr>
              <w:t xml:space="preserve">$ </w:t>
            </w:r>
            <w:r>
              <w:rPr>
                <w:b/>
                <w:sz w:val="22"/>
                <w:lang w:val="es-ES" w:eastAsia="es-ES"/>
              </w:rPr>
              <w:t>1.881.748 .-</w:t>
            </w:r>
          </w:p>
        </w:tc>
      </w:tr>
    </w:tbl>
    <w:p w:rsidR="00B51594" w:rsidRDefault="00B51594" w:rsidP="00B51594">
      <w:pPr>
        <w:pStyle w:val="justified"/>
        <w:tabs>
          <w:tab w:val="left" w:pos="3264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930023" w:rsidRPr="00F64373" w:rsidRDefault="00B51594" w:rsidP="00B51594">
      <w:r w:rsidRPr="001D1A4F">
        <w:rPr>
          <w:rStyle w:val="textoComun"/>
          <w:b/>
        </w:rPr>
        <w:t>ARTICULO 2º:</w:t>
      </w:r>
      <w:r w:rsidRPr="002367DA">
        <w:rPr>
          <w:rStyle w:val="textoComun"/>
        </w:rPr>
        <w:t xml:space="preserve"> </w:t>
      </w:r>
      <w:r w:rsidRPr="00C75B5B">
        <w:rPr>
          <w:lang w:val="es-ES_tradnl"/>
        </w:rPr>
        <w:t>Regístrese; comuníquese; pase a la Secretaría General de Ciencia y Tecnología a los fines que corresponda; cumplido, archívese.</w:t>
      </w:r>
      <w:r>
        <w:rPr>
          <w:lang w:val="es-ES_tradnl"/>
        </w:rPr>
        <w:t xml:space="preserve"> </w:t>
      </w:r>
      <w:r w:rsidRPr="00C75B5B">
        <w:rPr>
          <w:lang w:val="es-ES_tradnl"/>
        </w:rPr>
        <w:t>-----------------------------</w:t>
      </w:r>
      <w:r>
        <w:rPr>
          <w:lang w:val="es-ES_tradnl"/>
        </w:rPr>
        <w:t>---</w:t>
      </w:r>
      <w:r w:rsidRPr="00C75B5B">
        <w:rPr>
          <w:lang w:val="es-ES_tradnl"/>
        </w:rPr>
        <w:t>-------</w:t>
      </w:r>
    </w:p>
    <w:sectPr w:rsidR="00930023" w:rsidRPr="00F64373" w:rsidSect="00C80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CC0" w:rsidRDefault="00AF5CC0">
      <w:r>
        <w:separator/>
      </w:r>
    </w:p>
  </w:endnote>
  <w:endnote w:type="continuationSeparator" w:id="0">
    <w:p w:rsidR="00AF5CC0" w:rsidRDefault="00AF5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CC0" w:rsidRDefault="00AF5CC0">
      <w:r>
        <w:separator/>
      </w:r>
    </w:p>
  </w:footnote>
  <w:footnote w:type="continuationSeparator" w:id="0">
    <w:p w:rsidR="00AF5CC0" w:rsidRDefault="00AF5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4F5FCE"/>
    <w:rsid w:val="0057241F"/>
    <w:rsid w:val="00582843"/>
    <w:rsid w:val="00590DF0"/>
    <w:rsid w:val="005C7D11"/>
    <w:rsid w:val="005F7D74"/>
    <w:rsid w:val="0064633C"/>
    <w:rsid w:val="00684B95"/>
    <w:rsid w:val="00694E0B"/>
    <w:rsid w:val="006970EA"/>
    <w:rsid w:val="006F4587"/>
    <w:rsid w:val="006F6D2E"/>
    <w:rsid w:val="007E1D4F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85FE3"/>
    <w:rsid w:val="00AA0198"/>
    <w:rsid w:val="00AB41EC"/>
    <w:rsid w:val="00AC49BB"/>
    <w:rsid w:val="00AF5CC0"/>
    <w:rsid w:val="00B12D34"/>
    <w:rsid w:val="00B32EF7"/>
    <w:rsid w:val="00B4758E"/>
    <w:rsid w:val="00B51594"/>
    <w:rsid w:val="00BA1ED0"/>
    <w:rsid w:val="00BF4536"/>
    <w:rsid w:val="00C00EB3"/>
    <w:rsid w:val="00C3182E"/>
    <w:rsid w:val="00C8034D"/>
    <w:rsid w:val="00CC6AE7"/>
    <w:rsid w:val="00CE00AF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AA7DF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B51594"/>
    <w:rPr>
      <w:sz w:val="24"/>
      <w:szCs w:val="24"/>
    </w:rPr>
  </w:style>
  <w:style w:type="character" w:customStyle="1" w:styleId="textoNegrita">
    <w:name w:val="textoNegrita"/>
    <w:rsid w:val="00B51594"/>
    <w:rPr>
      <w:b/>
      <w:sz w:val="24"/>
      <w:szCs w:val="24"/>
    </w:rPr>
  </w:style>
  <w:style w:type="paragraph" w:customStyle="1" w:styleId="justified">
    <w:name w:val="justified"/>
    <w:basedOn w:val="Normal"/>
    <w:rsid w:val="00B51594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68683-9334-425C-B355-844B8179A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605</Words>
  <Characters>3333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15</cp:revision>
  <cp:lastPrinted>2011-10-13T19:07:00Z</cp:lastPrinted>
  <dcterms:created xsi:type="dcterms:W3CDTF">2022-02-01T11:48:00Z</dcterms:created>
  <dcterms:modified xsi:type="dcterms:W3CDTF">2022-09-12T15:29:00Z</dcterms:modified>
</cp:coreProperties>
</file>