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2D" w:rsidRPr="00DE772D" w:rsidRDefault="00DE772D" w:rsidP="00DE772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 w:rsidR="00D25EA3" w:rsidRPr="00EB3D39">
        <w:rPr>
          <w:b/>
          <w:bCs/>
          <w:smallCaps/>
          <w:color w:val="000000"/>
          <w:lang w:val="es-AR"/>
        </w:rPr>
        <w:t>291</w:t>
      </w:r>
      <w:r w:rsidRPr="00EB3D39">
        <w:rPr>
          <w:b/>
          <w:bCs/>
          <w:smallCaps/>
          <w:color w:val="000000"/>
          <w:lang w:val="es-AR"/>
        </w:rPr>
        <w:t>/22</w:t>
      </w:r>
    </w:p>
    <w:p w:rsidR="00DE772D" w:rsidRPr="00DE772D" w:rsidRDefault="00DE772D" w:rsidP="00DE772D">
      <w:pPr>
        <w:rPr>
          <w:lang w:val="es-AR"/>
        </w:rPr>
      </w:pPr>
    </w:p>
    <w:p w:rsidR="00DE772D" w:rsidRPr="00DE772D" w:rsidRDefault="00DE772D" w:rsidP="00DE772D">
      <w:pPr>
        <w:ind w:firstLine="3402"/>
        <w:rPr>
          <w:b/>
          <w:lang w:val="es-AR"/>
        </w:rPr>
      </w:pPr>
      <w:bookmarkStart w:id="0" w:name="_Hlk120785736"/>
      <w:r w:rsidRPr="00572AB7">
        <w:rPr>
          <w:b/>
          <w:lang w:val="es-AR"/>
        </w:rPr>
        <w:t xml:space="preserve">Correspondiente al </w:t>
      </w:r>
      <w:proofErr w:type="spellStart"/>
      <w:r w:rsidRPr="00572AB7">
        <w:rPr>
          <w:b/>
          <w:lang w:val="es-AR"/>
        </w:rPr>
        <w:t>Exp</w:t>
      </w:r>
      <w:r w:rsidR="003510AA" w:rsidRPr="00572AB7">
        <w:rPr>
          <w:b/>
          <w:lang w:val="es-AR"/>
        </w:rPr>
        <w:t>t</w:t>
      </w:r>
      <w:r w:rsidRPr="00572AB7">
        <w:rPr>
          <w:b/>
          <w:lang w:val="es-AR"/>
        </w:rPr>
        <w:t>e</w:t>
      </w:r>
      <w:proofErr w:type="spellEnd"/>
      <w:r w:rsidRPr="00572AB7">
        <w:rPr>
          <w:b/>
          <w:lang w:val="es-AR"/>
        </w:rPr>
        <w:t xml:space="preserve">: </w:t>
      </w:r>
      <w:r w:rsidR="00572AB7" w:rsidRPr="00572AB7">
        <w:rPr>
          <w:b/>
          <w:lang w:val="es-AR"/>
        </w:rPr>
        <w:t>4185</w:t>
      </w:r>
      <w:r w:rsidRPr="00572AB7">
        <w:rPr>
          <w:b/>
          <w:lang w:val="es-AR"/>
        </w:rPr>
        <w:t>/22</w:t>
      </w:r>
    </w:p>
    <w:bookmarkEnd w:id="0"/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 w:rsidR="00F40AF9">
        <w:rPr>
          <w:b/>
          <w:bCs/>
          <w:color w:val="000000"/>
          <w:lang w:val="es-AR"/>
        </w:rPr>
        <w:t>06</w:t>
      </w:r>
      <w:r>
        <w:rPr>
          <w:b/>
          <w:bCs/>
          <w:color w:val="000000"/>
          <w:lang w:val="es-AR"/>
        </w:rPr>
        <w:t xml:space="preserve"> de </w:t>
      </w:r>
      <w:r w:rsidR="00F40AF9">
        <w:rPr>
          <w:b/>
          <w:bCs/>
          <w:color w:val="000000"/>
          <w:lang w:val="es-AR"/>
        </w:rPr>
        <w:t>diciembre</w:t>
      </w:r>
      <w:r>
        <w:rPr>
          <w:b/>
          <w:bCs/>
          <w:color w:val="000000"/>
          <w:lang w:val="es-AR"/>
        </w:rPr>
        <w:t xml:space="preserve"> de 2022</w:t>
      </w:r>
    </w:p>
    <w:p w:rsidR="00DE772D" w:rsidRPr="00DE772D" w:rsidRDefault="00DE772D" w:rsidP="00DE772D">
      <w:pPr>
        <w:spacing w:line="260" w:lineRule="exact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jc w:val="both"/>
        <w:rPr>
          <w:b/>
          <w:bCs/>
          <w:lang w:val="es-AR"/>
        </w:rPr>
      </w:pPr>
    </w:p>
    <w:p w:rsidR="00DE772D" w:rsidRPr="00DE772D" w:rsidRDefault="00DE772D" w:rsidP="00DE772D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F40AF9" w:rsidRPr="00F40AF9" w:rsidRDefault="00F40AF9" w:rsidP="00F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" w:eastAsia="es-ES"/>
        </w:rPr>
      </w:pPr>
    </w:p>
    <w:p w:rsidR="00DE772D" w:rsidRPr="00F40AF9" w:rsidRDefault="00F40AF9" w:rsidP="00F40A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i/>
          <w:iCs/>
          <w:snapToGrid w:val="0"/>
          <w:lang w:val="es-ES_tradnl" w:eastAsia="es-ES"/>
        </w:rPr>
      </w:pPr>
      <w:r w:rsidRPr="00F40AF9">
        <w:rPr>
          <w:snapToGrid w:val="0"/>
          <w:lang w:val="es-ES_tradnl" w:eastAsia="es-ES"/>
        </w:rPr>
        <w:t>La renuncia condicionada presentada por la Licenciada Sonia V. Rueda (</w:t>
      </w:r>
      <w:proofErr w:type="spellStart"/>
      <w:r w:rsidRPr="00F40AF9">
        <w:rPr>
          <w:lang w:val="es-ES_tradnl" w:eastAsia="es-ES"/>
        </w:rPr>
        <w:t>Leg</w:t>
      </w:r>
      <w:proofErr w:type="spellEnd"/>
      <w:r w:rsidRPr="00F40AF9">
        <w:rPr>
          <w:lang w:val="es-ES_tradnl" w:eastAsia="es-ES"/>
        </w:rPr>
        <w:t xml:space="preserve">. 5961 *DNI: 16.170.927) al cargo de Profesor Asociado con dedicación exclusiva (Cargo de Planta: 27027003) en el Área I: Programación, Asignatura “Introducción a la Programación Orientada </w:t>
      </w:r>
      <w:r w:rsidRPr="00572AB7">
        <w:rPr>
          <w:lang w:val="es-ES_tradnl" w:eastAsia="es-ES"/>
        </w:rPr>
        <w:t xml:space="preserve">a Objetos” (Cód. 7713), </w:t>
      </w:r>
      <w:r w:rsidRPr="00572AB7">
        <w:rPr>
          <w:snapToGrid w:val="0"/>
          <w:lang w:val="es-ES_tradnl" w:eastAsia="es-ES"/>
        </w:rPr>
        <w:t xml:space="preserve">a partir del 01 de octubre de 2022, aceptada mediante Resolución </w:t>
      </w:r>
      <w:r w:rsidR="00572AB7" w:rsidRPr="00572AB7">
        <w:rPr>
          <w:snapToGrid w:val="0"/>
          <w:lang w:val="es-ES_tradnl" w:eastAsia="es-ES"/>
        </w:rPr>
        <w:t>R-939/2022</w:t>
      </w:r>
      <w:r w:rsidRPr="00572AB7">
        <w:rPr>
          <w:i/>
          <w:iCs/>
          <w:snapToGrid w:val="0"/>
          <w:lang w:val="es-ES_tradnl" w:eastAsia="es-ES"/>
        </w:rPr>
        <w:t>;</w:t>
      </w:r>
      <w:r w:rsidR="00DE772D" w:rsidRPr="00572AB7">
        <w:rPr>
          <w:snapToGrid w:val="0"/>
          <w:lang w:val="es-AR" w:eastAsia="es-ES"/>
        </w:rPr>
        <w:t xml:space="preserve"> y</w:t>
      </w:r>
      <w:bookmarkStart w:id="1" w:name="_GoBack"/>
      <w:bookmarkEnd w:id="1"/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>Que las necesidades académicas de este Departamento demandan un análisis de posibles reestructuraciones de cargos cuando éstos sean factibles, como es el caso de las jubilaciones de personal docente;</w:t>
      </w: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 xml:space="preserve">Que en función de este análisis se considera conveniente reestructurar el cargo ocupado por </w:t>
      </w:r>
      <w:r>
        <w:rPr>
          <w:lang w:val="es-ES_tradnl"/>
        </w:rPr>
        <w:t>la Lic. Rueda</w:t>
      </w:r>
      <w:r w:rsidRPr="00F40AF9">
        <w:rPr>
          <w:lang w:val="es-ES_tradnl"/>
        </w:rPr>
        <w:t xml:space="preserve"> en su </w:t>
      </w:r>
      <w:proofErr w:type="gramStart"/>
      <w:r w:rsidRPr="00F40AF9">
        <w:rPr>
          <w:lang w:val="es-ES_tradnl"/>
        </w:rPr>
        <w:t>grado</w:t>
      </w:r>
      <w:proofErr w:type="gramEnd"/>
      <w:r w:rsidRPr="00F40AF9">
        <w:rPr>
          <w:lang w:val="es-ES_tradnl"/>
        </w:rPr>
        <w:t xml:space="preserve"> pero no en su dedicación, para poder utilizar el saldo restante de acuerdo a otras necesidades docentes;</w:t>
      </w:r>
    </w:p>
    <w:p w:rsidR="00F40AF9" w:rsidRPr="00F40AF9" w:rsidRDefault="00F40AF9" w:rsidP="00F40AF9">
      <w:pPr>
        <w:spacing w:line="260" w:lineRule="exact"/>
        <w:ind w:right="-29" w:firstLine="720"/>
        <w:jc w:val="both"/>
        <w:rPr>
          <w:lang w:val="es-ES_tradnl"/>
        </w:rPr>
      </w:pPr>
    </w:p>
    <w:p w:rsidR="00DE772D" w:rsidRDefault="00F40AF9" w:rsidP="00F40AF9">
      <w:pPr>
        <w:spacing w:line="260" w:lineRule="exact"/>
        <w:ind w:right="-29" w:firstLine="720"/>
        <w:jc w:val="both"/>
        <w:rPr>
          <w:lang w:val="es-ES"/>
        </w:rPr>
      </w:pPr>
      <w:r w:rsidRPr="00F40AF9">
        <w:rPr>
          <w:lang w:val="es-ES"/>
        </w:rPr>
        <w:t xml:space="preserve">Que la reestructuración planteada entrará en vigencia a partir del momento en que </w:t>
      </w:r>
      <w:r>
        <w:rPr>
          <w:lang w:val="es-ES"/>
        </w:rPr>
        <w:t>la Lic. Rueda</w:t>
      </w:r>
      <w:r w:rsidRPr="00F40AF9">
        <w:rPr>
          <w:lang w:val="es-ES"/>
        </w:rPr>
        <w:t xml:space="preserve"> acceda al beneficio jubilatorio</w:t>
      </w:r>
      <w:r w:rsidR="00890036">
        <w:rPr>
          <w:lang w:val="es-ES"/>
        </w:rPr>
        <w:t xml:space="preserve">; </w:t>
      </w:r>
    </w:p>
    <w:p w:rsidR="00890036" w:rsidRPr="00DE772D" w:rsidRDefault="00890036" w:rsidP="00F40AF9">
      <w:pPr>
        <w:spacing w:line="260" w:lineRule="exact"/>
        <w:ind w:right="-29" w:firstLine="720"/>
        <w:jc w:val="both"/>
        <w:rPr>
          <w:lang w:val="es-AR"/>
        </w:rPr>
      </w:pPr>
    </w:p>
    <w:p w:rsidR="00DE772D" w:rsidRPr="00DE772D" w:rsidRDefault="00DE772D" w:rsidP="00DE772D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>Que la resolución CU-114/90 delega en los Departamentos Académicos la facultad de realizar reestructuraciones;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</w:p>
    <w:p w:rsidR="00DE772D" w:rsidRPr="00DE772D" w:rsidRDefault="00DE772D" w:rsidP="00DE772D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 w:rsidR="00F40AF9">
        <w:rPr>
          <w:lang w:val="es-AR" w:eastAsia="es-ES"/>
        </w:rPr>
        <w:t>06</w:t>
      </w:r>
      <w:r w:rsidRPr="00DE772D">
        <w:rPr>
          <w:lang w:val="es-AR" w:eastAsia="es-ES"/>
        </w:rPr>
        <w:t xml:space="preserve"> de </w:t>
      </w:r>
      <w:r w:rsidR="00F40AF9">
        <w:rPr>
          <w:lang w:val="es-AR" w:eastAsia="es-ES"/>
        </w:rPr>
        <w:t>diciembre</w:t>
      </w:r>
      <w:r w:rsidRPr="00DE772D">
        <w:rPr>
          <w:lang w:val="es-AR" w:eastAsia="es-ES"/>
        </w:rPr>
        <w:t xml:space="preserve"> de 2022 dicha reestructuración;</w:t>
      </w:r>
    </w:p>
    <w:p w:rsidR="00DE772D" w:rsidRPr="00DE772D" w:rsidRDefault="00DE772D" w:rsidP="00DE772D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DE772D" w:rsidRPr="00DE772D" w:rsidRDefault="00DE772D" w:rsidP="00DE772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DE772D" w:rsidRPr="00DE772D" w:rsidRDefault="00DE772D" w:rsidP="00DE77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DE772D" w:rsidRPr="00DE772D" w:rsidRDefault="00DE772D" w:rsidP="00DE772D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1</w:t>
      </w:r>
      <w:r w:rsidRPr="00DE772D">
        <w:rPr>
          <w:b/>
          <w:szCs w:val="20"/>
          <w:lang w:val="es-AR"/>
        </w:rPr>
        <w:sym w:font="Symbol" w:char="F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Realizar la reestructuración que a continuación se indica: 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proofErr w:type="gramStart"/>
      <w:r w:rsidRPr="00DE772D">
        <w:rPr>
          <w:b/>
          <w:szCs w:val="20"/>
          <w:lang w:val="es-AR"/>
        </w:rPr>
        <w:t>Cargo  a</w:t>
      </w:r>
      <w:proofErr w:type="gramEnd"/>
      <w:r w:rsidRPr="00DE772D">
        <w:rPr>
          <w:b/>
          <w:szCs w:val="20"/>
          <w:lang w:val="es-AR"/>
        </w:rPr>
        <w:t xml:space="preserve"> dar de baja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E772D" w:rsidRPr="00DE772D" w:rsidTr="00587168">
        <w:tc>
          <w:tcPr>
            <w:tcW w:w="7371" w:type="dxa"/>
          </w:tcPr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 xml:space="preserve">Un (01) cargo de </w:t>
            </w:r>
            <w:r w:rsidR="00F40AF9">
              <w:rPr>
                <w:szCs w:val="20"/>
                <w:lang w:val="es-AR"/>
              </w:rPr>
              <w:t xml:space="preserve">Profesor Asociado con dedicación </w:t>
            </w:r>
            <w:r w:rsidRPr="00DE772D">
              <w:rPr>
                <w:szCs w:val="20"/>
                <w:lang w:val="es-AR"/>
              </w:rPr>
              <w:t>exclusiva</w:t>
            </w:r>
          </w:p>
        </w:tc>
        <w:tc>
          <w:tcPr>
            <w:tcW w:w="1843" w:type="dxa"/>
          </w:tcPr>
          <w:p w:rsidR="00DE772D" w:rsidRPr="00DE772D" w:rsidRDefault="00DE772D" w:rsidP="00DE772D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 xml:space="preserve">$ </w:t>
            </w:r>
            <w:r w:rsidR="00F40AF9">
              <w:rPr>
                <w:b/>
                <w:szCs w:val="20"/>
                <w:lang w:val="es-AR"/>
              </w:rPr>
              <w:t>3</w:t>
            </w:r>
            <w:r w:rsidRPr="00DE772D">
              <w:rPr>
                <w:b/>
                <w:szCs w:val="20"/>
                <w:lang w:val="es-AR"/>
              </w:rPr>
              <w:t>.</w:t>
            </w:r>
            <w:r w:rsidR="00F40AF9">
              <w:rPr>
                <w:b/>
                <w:szCs w:val="20"/>
                <w:lang w:val="es-AR"/>
              </w:rPr>
              <w:t>409</w:t>
            </w:r>
            <w:r w:rsidRPr="00DE772D">
              <w:rPr>
                <w:b/>
                <w:szCs w:val="20"/>
                <w:lang w:val="es-AR"/>
              </w:rPr>
              <w:t>.</w:t>
            </w:r>
            <w:r w:rsidR="00F40AF9">
              <w:rPr>
                <w:b/>
                <w:szCs w:val="20"/>
                <w:lang w:val="es-AR"/>
              </w:rPr>
              <w:t>871</w:t>
            </w:r>
            <w:r w:rsidRPr="00DE772D">
              <w:rPr>
                <w:b/>
                <w:szCs w:val="20"/>
                <w:lang w:val="es-AR"/>
              </w:rPr>
              <w:t xml:space="preserve">,00 </w:t>
            </w:r>
          </w:p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lastRenderedPageBreak/>
              <w:t>===========</w:t>
            </w:r>
          </w:p>
        </w:tc>
      </w:tr>
    </w:tbl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p w:rsidR="00F40AF9" w:rsidRPr="00890036" w:rsidRDefault="00F40AF9" w:rsidP="00F40AF9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890036">
        <w:rPr>
          <w:b/>
          <w:szCs w:val="20"/>
          <w:lang w:val="es-AR"/>
        </w:rPr>
        <w:t>///CDCIC-</w:t>
      </w:r>
      <w:r w:rsidR="00890036" w:rsidRPr="00890036">
        <w:rPr>
          <w:b/>
          <w:szCs w:val="20"/>
          <w:lang w:val="es-AR"/>
        </w:rPr>
        <w:t>291</w:t>
      </w:r>
      <w:r w:rsidRPr="00890036">
        <w:rPr>
          <w:b/>
          <w:szCs w:val="20"/>
          <w:lang w:val="es-AR"/>
        </w:rPr>
        <w:t>/22</w:t>
      </w:r>
    </w:p>
    <w:p w:rsidR="00F40AF9" w:rsidRPr="00DE772D" w:rsidRDefault="00F40AF9" w:rsidP="00F40AF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Cargos a crear</w:t>
      </w: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DE772D" w:rsidRPr="00DE772D" w:rsidTr="00587168">
        <w:tc>
          <w:tcPr>
            <w:tcW w:w="7371" w:type="dxa"/>
          </w:tcPr>
          <w:p w:rsidR="00DE772D" w:rsidRPr="00DE772D" w:rsidRDefault="00F40AF9" w:rsidP="00DE772D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="00DE772D" w:rsidRPr="00DE772D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="00DE772D" w:rsidRPr="00DE772D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 dedicación exclusiva</w:t>
            </w:r>
          </w:p>
        </w:tc>
        <w:tc>
          <w:tcPr>
            <w:tcW w:w="1843" w:type="dxa"/>
          </w:tcPr>
          <w:p w:rsidR="00DE772D" w:rsidRPr="00DE772D" w:rsidRDefault="00DE772D" w:rsidP="00DE772D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proofErr w:type="gramStart"/>
            <w:r w:rsidRPr="00DE772D">
              <w:rPr>
                <w:b/>
                <w:szCs w:val="20"/>
                <w:lang w:val="es-AR"/>
              </w:rPr>
              <w:t xml:space="preserve">$  </w:t>
            </w:r>
            <w:r w:rsidR="00F40AF9">
              <w:rPr>
                <w:b/>
                <w:szCs w:val="20"/>
                <w:lang w:val="es-AR"/>
              </w:rPr>
              <w:t>2</w:t>
            </w:r>
            <w:r w:rsidRPr="00DE772D">
              <w:rPr>
                <w:b/>
                <w:szCs w:val="20"/>
                <w:lang w:val="es-AR"/>
              </w:rPr>
              <w:t>.</w:t>
            </w:r>
            <w:r w:rsidR="00F40AF9">
              <w:rPr>
                <w:b/>
                <w:szCs w:val="20"/>
                <w:lang w:val="es-AR"/>
              </w:rPr>
              <w:t>770</w:t>
            </w:r>
            <w:r w:rsidRPr="00DE772D">
              <w:rPr>
                <w:b/>
                <w:szCs w:val="20"/>
                <w:lang w:val="es-AR"/>
              </w:rPr>
              <w:t>.5</w:t>
            </w:r>
            <w:r w:rsidR="00F40AF9">
              <w:rPr>
                <w:b/>
                <w:szCs w:val="20"/>
                <w:lang w:val="es-AR"/>
              </w:rPr>
              <w:t>33</w:t>
            </w:r>
            <w:proofErr w:type="gramEnd"/>
            <w:r w:rsidRPr="00DE772D">
              <w:rPr>
                <w:b/>
                <w:szCs w:val="20"/>
                <w:lang w:val="es-AR"/>
              </w:rPr>
              <w:t>,00</w:t>
            </w:r>
          </w:p>
          <w:p w:rsidR="00DE772D" w:rsidRPr="00DE772D" w:rsidRDefault="00DE772D" w:rsidP="00DE772D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DE772D" w:rsidRPr="00DE772D" w:rsidRDefault="00DE772D" w:rsidP="00DE772D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DE772D" w:rsidRPr="00DE772D" w:rsidRDefault="00DE772D" w:rsidP="00DE772D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2</w:t>
      </w:r>
      <w:r w:rsidRPr="00DE772D">
        <w:rPr>
          <w:b/>
          <w:szCs w:val="20"/>
          <w:lang w:val="es-AR"/>
        </w:rPr>
        <w:sym w:font="Symbol" w:char="0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El saldo de pesos </w:t>
      </w:r>
      <w:r w:rsidR="00F40AF9">
        <w:rPr>
          <w:szCs w:val="20"/>
          <w:lang w:val="es-AR"/>
        </w:rPr>
        <w:t>SEISCIENTOS TREINTA y NUEVE MIL TRESCIENTOS TREINTA y OCHO</w:t>
      </w:r>
      <w:r w:rsidRPr="00DE772D">
        <w:rPr>
          <w:szCs w:val="20"/>
          <w:lang w:val="es-AR"/>
        </w:rPr>
        <w:t xml:space="preserve"> con 00/100 ($ </w:t>
      </w:r>
      <w:r w:rsidR="00F40AF9">
        <w:rPr>
          <w:szCs w:val="20"/>
          <w:lang w:val="es-AR"/>
        </w:rPr>
        <w:t>639.338</w:t>
      </w:r>
      <w:r w:rsidRPr="00DE772D">
        <w:rPr>
          <w:szCs w:val="20"/>
          <w:lang w:val="es-AR"/>
        </w:rPr>
        <w:t>,00.-), queda pendiente para futuras reestructuraciones de esta unidad académica.-</w:t>
      </w:r>
    </w:p>
    <w:p w:rsidR="00DE772D" w:rsidRPr="00DE772D" w:rsidRDefault="00DE772D" w:rsidP="00DE772D">
      <w:pPr>
        <w:spacing w:line="260" w:lineRule="exact"/>
        <w:rPr>
          <w:b/>
          <w:lang w:val="es-AR"/>
        </w:rPr>
      </w:pPr>
    </w:p>
    <w:p w:rsidR="00DE772D" w:rsidRPr="00DE772D" w:rsidRDefault="00DE772D" w:rsidP="00DE772D">
      <w:pPr>
        <w:jc w:val="both"/>
        <w:rPr>
          <w:lang w:val="es-AR" w:eastAsia="es-ES"/>
        </w:rPr>
      </w:pPr>
      <w:r w:rsidRPr="00DE772D">
        <w:rPr>
          <w:b/>
          <w:lang w:val="es-AR" w:eastAsia="es-ES"/>
        </w:rPr>
        <w:t>ARTICULO 3</w:t>
      </w:r>
      <w:r w:rsidRPr="00DE772D">
        <w:rPr>
          <w:b/>
          <w:lang w:val="es-AR" w:eastAsia="es-ES"/>
        </w:rPr>
        <w:sym w:font="Symbol" w:char="F0B0"/>
      </w:r>
      <w:r w:rsidRPr="00DE772D">
        <w:rPr>
          <w:b/>
          <w:lang w:val="es-AR" w:eastAsia="es-ES"/>
        </w:rPr>
        <w:t>:</w:t>
      </w:r>
      <w:r w:rsidRPr="00DE772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DE772D" w:rsidRPr="00DE772D" w:rsidRDefault="00DE772D" w:rsidP="00DE772D">
      <w:pPr>
        <w:spacing w:line="260" w:lineRule="exact"/>
        <w:jc w:val="both"/>
        <w:rPr>
          <w:bCs/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86D" w:rsidRDefault="00BC786D">
      <w:r>
        <w:separator/>
      </w:r>
    </w:p>
  </w:endnote>
  <w:endnote w:type="continuationSeparator" w:id="0">
    <w:p w:rsidR="00BC786D" w:rsidRDefault="00BC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86D" w:rsidRDefault="00BC786D">
      <w:r>
        <w:separator/>
      </w:r>
    </w:p>
  </w:footnote>
  <w:footnote w:type="continuationSeparator" w:id="0">
    <w:p w:rsidR="00BC786D" w:rsidRDefault="00BC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D4D98"/>
    <w:rsid w:val="00207857"/>
    <w:rsid w:val="00213AEA"/>
    <w:rsid w:val="00214603"/>
    <w:rsid w:val="002225C1"/>
    <w:rsid w:val="002757BE"/>
    <w:rsid w:val="00282B61"/>
    <w:rsid w:val="003429A7"/>
    <w:rsid w:val="003510AA"/>
    <w:rsid w:val="00384819"/>
    <w:rsid w:val="00387856"/>
    <w:rsid w:val="00400C49"/>
    <w:rsid w:val="00440707"/>
    <w:rsid w:val="00445B1D"/>
    <w:rsid w:val="004F4851"/>
    <w:rsid w:val="0057241F"/>
    <w:rsid w:val="00572AB7"/>
    <w:rsid w:val="00590DF0"/>
    <w:rsid w:val="00694E0B"/>
    <w:rsid w:val="006970EA"/>
    <w:rsid w:val="00747A79"/>
    <w:rsid w:val="00833557"/>
    <w:rsid w:val="008425B1"/>
    <w:rsid w:val="00890036"/>
    <w:rsid w:val="008F11B6"/>
    <w:rsid w:val="00930023"/>
    <w:rsid w:val="00A0242F"/>
    <w:rsid w:val="00A36327"/>
    <w:rsid w:val="00A3662F"/>
    <w:rsid w:val="00A7534D"/>
    <w:rsid w:val="00AC49BB"/>
    <w:rsid w:val="00AE49DF"/>
    <w:rsid w:val="00B12D34"/>
    <w:rsid w:val="00B32EF7"/>
    <w:rsid w:val="00B4758E"/>
    <w:rsid w:val="00B57D6C"/>
    <w:rsid w:val="00BA1ED0"/>
    <w:rsid w:val="00BC786D"/>
    <w:rsid w:val="00BF4536"/>
    <w:rsid w:val="00C3182E"/>
    <w:rsid w:val="00C8034D"/>
    <w:rsid w:val="00CC6AE7"/>
    <w:rsid w:val="00D14B77"/>
    <w:rsid w:val="00D21FDF"/>
    <w:rsid w:val="00D25EA3"/>
    <w:rsid w:val="00D33B1F"/>
    <w:rsid w:val="00D4386A"/>
    <w:rsid w:val="00DE772D"/>
    <w:rsid w:val="00E12C47"/>
    <w:rsid w:val="00E51475"/>
    <w:rsid w:val="00EB3D39"/>
    <w:rsid w:val="00EC1810"/>
    <w:rsid w:val="00F40AF9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39A4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2022-12-01T13:57:00Z</dcterms:created>
  <dcterms:modified xsi:type="dcterms:W3CDTF">2022-12-12T16:56:00Z</dcterms:modified>
</cp:coreProperties>
</file>