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11" w:rsidRDefault="00335243" w:rsidP="00274111">
      <w:pPr>
        <w:ind w:firstLine="340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REGISTRADO BAJO N° DCIC-012</w:t>
      </w:r>
      <w:r w:rsidR="002D55BF" w:rsidRPr="00B66CD4">
        <w:rPr>
          <w:rFonts w:ascii="Times New Roman" w:hAnsi="Times New Roman"/>
          <w:b/>
        </w:rPr>
        <w:t>/</w:t>
      </w:r>
      <w:r w:rsidR="00274111">
        <w:rPr>
          <w:rFonts w:ascii="Times New Roman" w:hAnsi="Times New Roman"/>
          <w:b/>
        </w:rPr>
        <w:t>22</w:t>
      </w:r>
    </w:p>
    <w:p w:rsidR="00274111" w:rsidRDefault="00274111" w:rsidP="00274111">
      <w:pPr>
        <w:ind w:firstLine="3402"/>
        <w:jc w:val="both"/>
        <w:rPr>
          <w:rFonts w:ascii="Times New Roman" w:hAnsi="Times New Roman"/>
          <w:b/>
        </w:rPr>
      </w:pPr>
    </w:p>
    <w:p w:rsidR="00B66CD4" w:rsidRDefault="00335243" w:rsidP="00274111">
      <w:pPr>
        <w:ind w:firstLine="340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Corresponde al Expe. Nº 3993</w:t>
      </w:r>
      <w:r w:rsidR="00274111">
        <w:rPr>
          <w:rFonts w:ascii="Times New Roman" w:hAnsi="Times New Roman"/>
          <w:b/>
        </w:rPr>
        <w:t>/21</w:t>
      </w:r>
      <w:r w:rsidR="00B66CD4">
        <w:rPr>
          <w:rFonts w:ascii="Times New Roman" w:hAnsi="Times New Roman"/>
        </w:rPr>
        <w:t xml:space="preserve">             </w:t>
      </w:r>
    </w:p>
    <w:p w:rsidR="00B66CD4" w:rsidRDefault="00B66CD4" w:rsidP="00274111">
      <w:pPr>
        <w:ind w:firstLine="3402"/>
        <w:jc w:val="both"/>
        <w:rPr>
          <w:rFonts w:ascii="Times New Roman" w:hAnsi="Times New Roman"/>
        </w:rPr>
      </w:pPr>
    </w:p>
    <w:p w:rsidR="002D55BF" w:rsidRPr="00B66CD4" w:rsidRDefault="002D55BF" w:rsidP="00274111">
      <w:pPr>
        <w:ind w:firstLine="3402"/>
        <w:jc w:val="both"/>
        <w:rPr>
          <w:rFonts w:ascii="Times New Roman" w:hAnsi="Times New Roman"/>
          <w:b/>
        </w:rPr>
      </w:pPr>
      <w:r w:rsidRPr="00B66CD4">
        <w:rPr>
          <w:rFonts w:ascii="Times New Roman" w:hAnsi="Times New Roman"/>
          <w:b/>
        </w:rPr>
        <w:t>BAHIA BLANCA,</w:t>
      </w:r>
      <w:r w:rsidR="00A96E74" w:rsidRPr="00B66CD4">
        <w:rPr>
          <w:rFonts w:ascii="Times New Roman" w:hAnsi="Times New Roman"/>
          <w:b/>
        </w:rPr>
        <w:t xml:space="preserve">  </w:t>
      </w:r>
      <w:r w:rsidR="001C5E48">
        <w:rPr>
          <w:rFonts w:ascii="Times New Roman" w:hAnsi="Times New Roman"/>
          <w:b/>
        </w:rPr>
        <w:t>02 de agosto de 2022</w:t>
      </w:r>
    </w:p>
    <w:p w:rsidR="002D55BF" w:rsidRDefault="002D55BF">
      <w:pPr>
        <w:rPr>
          <w:rFonts w:ascii="Times New Roman" w:hAnsi="Times New Roman"/>
        </w:rPr>
      </w:pPr>
    </w:p>
    <w:p w:rsidR="00274111" w:rsidRPr="00B66CD4" w:rsidRDefault="00274111">
      <w:pPr>
        <w:rPr>
          <w:rFonts w:ascii="Times New Roman" w:hAnsi="Times New Roman"/>
        </w:rPr>
      </w:pP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B66CD4">
        <w:rPr>
          <w:rFonts w:ascii="Times New Roman" w:hAnsi="Times New Roman"/>
          <w:b/>
          <w:snapToGrid w:val="0"/>
          <w:lang w:val="es-AR"/>
        </w:rPr>
        <w:t>VISTO: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B66CD4">
        <w:rPr>
          <w:rFonts w:ascii="Times New Roman" w:hAnsi="Times New Roman"/>
          <w:snapToGrid w:val="0"/>
          <w:lang w:val="es-AR"/>
        </w:rPr>
        <w:tab/>
      </w:r>
    </w:p>
    <w:p w:rsidR="00A54A77" w:rsidRPr="00274111" w:rsidRDefault="00A54A77" w:rsidP="00274111">
      <w:pPr>
        <w:widowControl w:val="0"/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B66CD4">
        <w:rPr>
          <w:rFonts w:ascii="Times New Roman" w:hAnsi="Times New Roman"/>
          <w:snapToGrid w:val="0"/>
        </w:rPr>
        <w:t>El llamado a concurso sustanciado por</w:t>
      </w:r>
      <w:r w:rsidR="00274111">
        <w:rPr>
          <w:rFonts w:ascii="Times New Roman" w:hAnsi="Times New Roman"/>
          <w:snapToGrid w:val="0"/>
        </w:rPr>
        <w:t xml:space="preserve"> el Departamento de Ciencias e </w:t>
      </w:r>
      <w:r w:rsidRPr="00B66CD4">
        <w:rPr>
          <w:rFonts w:ascii="Times New Roman" w:hAnsi="Times New Roman"/>
          <w:snapToGrid w:val="0"/>
        </w:rPr>
        <w:t xml:space="preserve">Ingeniería de la Computación </w:t>
      </w:r>
      <w:r w:rsidR="00274111">
        <w:rPr>
          <w:rFonts w:ascii="Times New Roman" w:hAnsi="Times New Roman"/>
          <w:snapToGrid w:val="0"/>
        </w:rPr>
        <w:t>para cubrir un cargo de Asistente de Docencia con dedicación simple</w:t>
      </w:r>
      <w:r w:rsidRPr="00B66CD4">
        <w:rPr>
          <w:rFonts w:ascii="Times New Roman" w:hAnsi="Times New Roman"/>
          <w:snapToGrid w:val="0"/>
        </w:rPr>
        <w:t xml:space="preserve">, en el Área: </w:t>
      </w:r>
      <w:r w:rsidR="00B66CD4">
        <w:rPr>
          <w:rFonts w:ascii="Times New Roman" w:hAnsi="Times New Roman"/>
          <w:snapToGrid w:val="0"/>
        </w:rPr>
        <w:t>I</w:t>
      </w:r>
      <w:r w:rsidR="00491F5C">
        <w:rPr>
          <w:rFonts w:ascii="Times New Roman" w:hAnsi="Times New Roman"/>
          <w:snapToGrid w:val="0"/>
        </w:rPr>
        <w:t xml:space="preserve">V, Disciplina: </w:t>
      </w:r>
      <w:r w:rsidR="00274111">
        <w:rPr>
          <w:rFonts w:ascii="Times New Roman" w:hAnsi="Times New Roman"/>
          <w:snapToGrid w:val="0"/>
        </w:rPr>
        <w:t>Sistemas</w:t>
      </w:r>
      <w:r w:rsidR="00B66CD4">
        <w:rPr>
          <w:rFonts w:ascii="Times New Roman" w:hAnsi="Times New Roman"/>
          <w:snapToGrid w:val="0"/>
        </w:rPr>
        <w:t>,</w:t>
      </w:r>
      <w:r w:rsidRPr="00B66CD4">
        <w:rPr>
          <w:rFonts w:ascii="Times New Roman" w:hAnsi="Times New Roman"/>
          <w:snapToGrid w:val="0"/>
        </w:rPr>
        <w:t xml:space="preserve"> asignatura: </w:t>
      </w:r>
      <w:r w:rsidRPr="00B66CD4">
        <w:rPr>
          <w:rFonts w:ascii="Times New Roman" w:hAnsi="Times New Roman"/>
          <w:bCs/>
          <w:i/>
          <w:iCs/>
          <w:snapToGrid w:val="0"/>
        </w:rPr>
        <w:t>“</w:t>
      </w:r>
      <w:r w:rsidR="00491F5C">
        <w:rPr>
          <w:rFonts w:ascii="Times New Roman" w:hAnsi="Times New Roman"/>
          <w:bCs/>
          <w:i/>
          <w:iCs/>
          <w:snapToGrid w:val="0"/>
        </w:rPr>
        <w:t>Organización de Computadoras</w:t>
      </w:r>
      <w:r w:rsidRPr="00B66CD4">
        <w:rPr>
          <w:rFonts w:ascii="Times New Roman" w:hAnsi="Times New Roman"/>
          <w:bCs/>
          <w:i/>
          <w:iCs/>
          <w:snapToGrid w:val="0"/>
        </w:rPr>
        <w:t>”</w:t>
      </w:r>
      <w:r w:rsidRPr="00B66CD4">
        <w:rPr>
          <w:rFonts w:ascii="Times New Roman" w:hAnsi="Times New Roman"/>
          <w:snapToGrid w:val="0"/>
        </w:rPr>
        <w:t xml:space="preserve"> </w:t>
      </w:r>
      <w:r w:rsidR="00274111">
        <w:rPr>
          <w:rFonts w:ascii="Times New Roman" w:hAnsi="Times New Roman"/>
          <w:snapToGrid w:val="0"/>
          <w:lang w:val="es-AR"/>
        </w:rPr>
        <w:t>(</w:t>
      </w:r>
      <w:r w:rsidR="00274111">
        <w:rPr>
          <w:rFonts w:ascii="Times New Roman" w:hAnsi="Times New Roman"/>
          <w:snapToGrid w:val="0"/>
          <w:lang w:val="es-ES"/>
        </w:rPr>
        <w:t>Resolución CDCIC-092/22*Expe.1656/22</w:t>
      </w:r>
      <w:r w:rsidR="00274111">
        <w:rPr>
          <w:rFonts w:ascii="Times New Roman" w:hAnsi="Times New Roman"/>
          <w:snapToGrid w:val="0"/>
          <w:lang w:val="es-AR"/>
        </w:rPr>
        <w:t>)</w:t>
      </w:r>
      <w:r w:rsidRPr="00B66CD4">
        <w:rPr>
          <w:rFonts w:ascii="Times New Roman" w:hAnsi="Times New Roman"/>
          <w:snapToGrid w:val="0"/>
        </w:rPr>
        <w:t>; y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B66CD4">
        <w:rPr>
          <w:rFonts w:ascii="Times New Roman" w:hAnsi="Times New Roman"/>
          <w:b/>
          <w:snapToGrid w:val="0"/>
          <w:lang w:val="es-AR"/>
        </w:rPr>
        <w:t>CONSIDERANDO: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C05859" w:rsidRPr="00C05859" w:rsidRDefault="00C05859" w:rsidP="00F54A1C">
      <w:pPr>
        <w:overflowPunct/>
        <w:ind w:firstLine="851"/>
        <w:jc w:val="both"/>
        <w:textAlignment w:val="auto"/>
        <w:rPr>
          <w:rFonts w:ascii="Times New Roman" w:eastAsia="Calibri" w:hAnsi="Times New Roman"/>
          <w:szCs w:val="24"/>
          <w:lang w:val="es-AR" w:eastAsia="en-US"/>
        </w:rPr>
      </w:pPr>
      <w:r>
        <w:rPr>
          <w:rFonts w:ascii="Times New Roman" w:eastAsia="Calibri" w:hAnsi="Times New Roman"/>
          <w:szCs w:val="24"/>
          <w:lang w:val="es-AR" w:eastAsia="en-US"/>
        </w:rPr>
        <w:t xml:space="preserve">Que el cargo motivo de las presentes actuaciones fue creado por resolución CSU-615/21 en el marco del </w:t>
      </w:r>
      <w:r w:rsidRPr="00C05859">
        <w:rPr>
          <w:rFonts w:ascii="Times New Roman" w:eastAsia="Calibri" w:hAnsi="Times New Roman"/>
          <w:szCs w:val="24"/>
          <w:lang w:val="es-AR" w:eastAsia="en-US"/>
        </w:rPr>
        <w:t xml:space="preserve">Programa de Permanencia de Ayudantes de Primera Rentados creado en el </w:t>
      </w:r>
      <w:r>
        <w:rPr>
          <w:rFonts w:ascii="Times New Roman" w:eastAsia="Calibri" w:hAnsi="Times New Roman"/>
          <w:szCs w:val="24"/>
          <w:lang w:val="es-AR" w:eastAsia="en-US"/>
        </w:rPr>
        <w:t xml:space="preserve">ámbito de la </w:t>
      </w:r>
      <w:r w:rsidRPr="00C05859">
        <w:rPr>
          <w:rFonts w:ascii="Times New Roman" w:eastAsia="Calibri" w:hAnsi="Times New Roman"/>
          <w:szCs w:val="24"/>
          <w:lang w:val="es-AR" w:eastAsia="en-US"/>
        </w:rPr>
        <w:t>Secretaría de Políticas Universitari</w:t>
      </w:r>
      <w:r>
        <w:rPr>
          <w:rFonts w:ascii="Times New Roman" w:eastAsia="Calibri" w:hAnsi="Times New Roman"/>
          <w:szCs w:val="24"/>
          <w:lang w:val="es-AR" w:eastAsia="en-US"/>
        </w:rPr>
        <w:t>as</w:t>
      </w:r>
      <w:r w:rsidRPr="00C05859">
        <w:rPr>
          <w:rFonts w:ascii="Times New Roman" w:eastAsia="Calibri" w:hAnsi="Times New Roman"/>
          <w:szCs w:val="24"/>
          <w:lang w:val="es-AR" w:eastAsia="en-US"/>
        </w:rPr>
        <w:t>;</w:t>
      </w:r>
    </w:p>
    <w:p w:rsidR="00C05859" w:rsidRDefault="00C05859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</w:p>
    <w:p w:rsidR="00A54A77" w:rsidRPr="00B66CD4" w:rsidRDefault="00C05859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  <w:r>
        <w:rPr>
          <w:rFonts w:ascii="Times New Roman" w:hAnsi="Times New Roman"/>
          <w:snapToGrid w:val="0"/>
        </w:rPr>
        <w:t>Que dicho cargo</w:t>
      </w:r>
      <w:r w:rsidR="00A54A77" w:rsidRPr="00B66CD4">
        <w:rPr>
          <w:rFonts w:ascii="Times New Roman" w:hAnsi="Times New Roman"/>
          <w:snapToGrid w:val="0"/>
        </w:rPr>
        <w:t xml:space="preserve"> se encuentra </w:t>
      </w:r>
      <w:r w:rsidR="00274111">
        <w:rPr>
          <w:rFonts w:ascii="Times New Roman" w:hAnsi="Times New Roman"/>
          <w:snapToGrid w:val="0"/>
        </w:rPr>
        <w:t>ocupado por</w:t>
      </w:r>
      <w:r w:rsidR="00491F5C">
        <w:rPr>
          <w:rFonts w:ascii="Times New Roman" w:hAnsi="Times New Roman"/>
          <w:bCs/>
        </w:rPr>
        <w:t xml:space="preserve"> </w:t>
      </w:r>
      <w:r w:rsidR="00F54A1C">
        <w:rPr>
          <w:rFonts w:ascii="Times New Roman" w:hAnsi="Times New Roman"/>
          <w:bCs/>
        </w:rPr>
        <w:t xml:space="preserve">designación directa por </w:t>
      </w:r>
      <w:r w:rsidR="00491F5C">
        <w:rPr>
          <w:rFonts w:ascii="Times New Roman" w:hAnsi="Times New Roman"/>
          <w:bCs/>
        </w:rPr>
        <w:t>el Lic. Maximiliano Escudero (Leg.10079*Cargo de Planta 27029134</w:t>
      </w:r>
      <w:r w:rsidR="006E1F39" w:rsidRPr="00B66CD4">
        <w:rPr>
          <w:rFonts w:ascii="Times New Roman" w:hAnsi="Times New Roman"/>
          <w:bCs/>
        </w:rPr>
        <w:t>)</w:t>
      </w:r>
      <w:r w:rsidR="00F54A1C">
        <w:rPr>
          <w:rFonts w:ascii="Times New Roman" w:hAnsi="Times New Roman"/>
          <w:bCs/>
        </w:rPr>
        <w:t xml:space="preserve"> según resolución CDCIC-330/21 y prorrogada por resolución CDCIC-137/22;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</w:rPr>
      </w:pPr>
      <w:r w:rsidRPr="00B66CD4">
        <w:rPr>
          <w:rFonts w:ascii="Times New Roman" w:hAnsi="Times New Roman"/>
          <w:lang w:val="es-AR"/>
        </w:rPr>
        <w:t>Que la tramitación de las presentes actuaciones se ajus</w:t>
      </w:r>
      <w:r w:rsidRPr="00B66CD4">
        <w:rPr>
          <w:rFonts w:ascii="Times New Roman" w:hAnsi="Times New Roman"/>
          <w:lang w:val="es-AR"/>
        </w:rPr>
        <w:softHyphen/>
        <w:t>tó al Reglamento de Concursos de Asistentes y Ayudantes (resolución CSU-512/10)</w:t>
      </w:r>
      <w:r w:rsidRPr="00B66CD4">
        <w:rPr>
          <w:rFonts w:ascii="Times New Roman" w:hAnsi="Times New Roman"/>
          <w:szCs w:val="24"/>
          <w:lang w:val="es-ES"/>
        </w:rPr>
        <w:t xml:space="preserve"> </w:t>
      </w:r>
      <w:r w:rsidRPr="00B66CD4">
        <w:rPr>
          <w:rFonts w:ascii="Times New Roman" w:hAnsi="Times New Roman"/>
          <w:lang w:val="es-ES"/>
        </w:rPr>
        <w:t>y su modificatoria CSU-749/12</w:t>
      </w:r>
      <w:r w:rsidRPr="00B66CD4">
        <w:rPr>
          <w:rFonts w:ascii="Times New Roman" w:hAnsi="Times New Roman"/>
          <w:lang w:val="es-AR"/>
        </w:rPr>
        <w:t>;</w:t>
      </w:r>
      <w:r w:rsidRPr="00B66CD4">
        <w:rPr>
          <w:rFonts w:ascii="Times New Roman" w:hAnsi="Times New Roman"/>
          <w:szCs w:val="24"/>
        </w:rPr>
        <w:t xml:space="preserve"> 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</w:rPr>
      </w:pP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</w:rPr>
      </w:pPr>
      <w:r w:rsidRPr="00B66CD4">
        <w:rPr>
          <w:rFonts w:ascii="Times New Roman" w:hAnsi="Times New Roman"/>
          <w:szCs w:val="24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ES"/>
        </w:rPr>
      </w:pP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</w:rPr>
      </w:pPr>
      <w:r w:rsidRPr="00B66CD4">
        <w:rPr>
          <w:rFonts w:ascii="Times New Roman" w:hAnsi="Times New Roman"/>
        </w:rPr>
        <w:t>Que el Jurado en función de los antecedentes presentados y la entrevista realizada, por unanimida</w:t>
      </w:r>
      <w:r w:rsidR="00491F5C">
        <w:rPr>
          <w:rFonts w:ascii="Times New Roman" w:hAnsi="Times New Roman"/>
        </w:rPr>
        <w:t>d, recomienda la designación del Lic. Escudero</w:t>
      </w:r>
      <w:r w:rsidRPr="00B66CD4">
        <w:rPr>
          <w:rFonts w:ascii="Times New Roman" w:hAnsi="Times New Roman"/>
        </w:rPr>
        <w:t xml:space="preserve"> para el cargo objeto de las presentes actuaciones;</w:t>
      </w:r>
    </w:p>
    <w:p w:rsidR="00561C1E" w:rsidRPr="00B66CD4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B66CD4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B66CD4">
        <w:rPr>
          <w:rFonts w:ascii="Times New Roman" w:hAnsi="Times New Roman"/>
          <w:b/>
          <w:bCs/>
          <w:snapToGrid w:val="0"/>
        </w:rPr>
        <w:t>POR ELLO,</w:t>
      </w:r>
    </w:p>
    <w:p w:rsidR="00561C1E" w:rsidRPr="00B66CD4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B66CD4" w:rsidRDefault="00B66CD4" w:rsidP="00B66C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center"/>
        <w:textAlignment w:val="auto"/>
        <w:rPr>
          <w:rFonts w:ascii="Times New Roman" w:hAnsi="Times New Roman"/>
          <w:b/>
          <w:bCs/>
          <w:snapToGrid w:val="0"/>
          <w:lang w:val="es-AR"/>
        </w:rPr>
      </w:pPr>
      <w:r w:rsidRPr="00B66CD4">
        <w:rPr>
          <w:rFonts w:ascii="Times New Roman" w:hAnsi="Times New Roman"/>
          <w:b/>
          <w:bCs/>
          <w:snapToGrid w:val="0"/>
          <w:lang w:val="es-AR"/>
        </w:rPr>
        <w:t>EL DIRECTOR DECANO DEL DEPARTAMENTO DE CIENCIAS E INGENIERÍA DE LA COMPUTACIÓN “AD REFERÉNDUM” DEL CONSEJO DEPARTAMENTAL</w:t>
      </w:r>
    </w:p>
    <w:p w:rsidR="00561C1E" w:rsidRPr="00B66CD4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B66CD4">
        <w:rPr>
          <w:rFonts w:ascii="Times New Roman" w:hAnsi="Times New Roman"/>
          <w:b/>
          <w:bCs/>
          <w:snapToGrid w:val="0"/>
          <w:lang w:val="es-AR"/>
        </w:rPr>
        <w:t xml:space="preserve">              </w:t>
      </w:r>
    </w:p>
    <w:p w:rsidR="00561C1E" w:rsidRPr="00B66CD4" w:rsidRDefault="00B66CD4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snapToGrid w:val="0"/>
        </w:rPr>
      </w:pPr>
      <w:r>
        <w:rPr>
          <w:rFonts w:ascii="Times New Roman" w:hAnsi="Times New Roman"/>
          <w:b/>
          <w:bCs/>
          <w:snapToGrid w:val="0"/>
        </w:rPr>
        <w:t>RESUELVE</w:t>
      </w:r>
      <w:r w:rsidR="00561C1E" w:rsidRPr="00B66CD4">
        <w:rPr>
          <w:rFonts w:ascii="Times New Roman" w:hAnsi="Times New Roman"/>
          <w:b/>
          <w:bCs/>
          <w:snapToGrid w:val="0"/>
        </w:rPr>
        <w:t>:</w:t>
      </w:r>
    </w:p>
    <w:p w:rsidR="00561C1E" w:rsidRPr="00B66CD4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snapToGrid w:val="0"/>
        </w:rPr>
      </w:pPr>
    </w:p>
    <w:p w:rsidR="00F54A1C" w:rsidRPr="00B66CD4" w:rsidRDefault="00B66CD4" w:rsidP="00F54A1C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>
        <w:rPr>
          <w:rFonts w:ascii="Times New Roman" w:hAnsi="Times New Roman"/>
          <w:b/>
          <w:snapToGrid w:val="0"/>
          <w:lang w:val="es-AR"/>
        </w:rPr>
        <w:t>ARTICULO</w:t>
      </w:r>
      <w:r w:rsidR="00A54A77" w:rsidRPr="00B66CD4">
        <w:rPr>
          <w:rFonts w:ascii="Times New Roman" w:hAnsi="Times New Roman"/>
          <w:b/>
          <w:snapToGrid w:val="0"/>
          <w:lang w:val="es-AR"/>
        </w:rPr>
        <w:t xml:space="preserve"> 1</w:t>
      </w:r>
      <w:r w:rsidR="00A54A77" w:rsidRPr="00B66CD4">
        <w:rPr>
          <w:rFonts w:ascii="Times New Roman" w:hAnsi="Times New Roman"/>
          <w:b/>
          <w:snapToGrid w:val="0"/>
          <w:lang w:val="en-US"/>
        </w:rPr>
        <w:sym w:font="Symbol" w:char="F0B0"/>
      </w:r>
      <w:r>
        <w:rPr>
          <w:rFonts w:ascii="Times New Roman" w:hAnsi="Times New Roman"/>
          <w:b/>
          <w:snapToGrid w:val="0"/>
          <w:lang w:val="es-AR"/>
        </w:rPr>
        <w:t>:</w:t>
      </w:r>
      <w:r w:rsidR="00A54A77" w:rsidRPr="00B66CD4">
        <w:rPr>
          <w:rFonts w:ascii="Times New Roman" w:hAnsi="Times New Roman"/>
          <w:snapToGrid w:val="0"/>
          <w:lang w:val="es-AR"/>
        </w:rPr>
        <w:t xml:space="preserve"> Designar al </w:t>
      </w:r>
      <w:r w:rsidR="00491F5C">
        <w:rPr>
          <w:rFonts w:ascii="Times New Roman" w:hAnsi="Times New Roman"/>
          <w:b/>
          <w:snapToGrid w:val="0"/>
          <w:lang w:val="es-AR"/>
        </w:rPr>
        <w:t>Licenciado Maximiliano ESCUDERO</w:t>
      </w:r>
      <w:r w:rsidR="00A54A77" w:rsidRPr="00B66CD4">
        <w:rPr>
          <w:rFonts w:ascii="Times New Roman" w:hAnsi="Times New Roman"/>
          <w:b/>
          <w:snapToGrid w:val="0"/>
          <w:lang w:val="es-AR"/>
        </w:rPr>
        <w:t xml:space="preserve"> (</w:t>
      </w:r>
      <w:r w:rsidR="00491F5C">
        <w:rPr>
          <w:rFonts w:ascii="Times New Roman" w:hAnsi="Times New Roman"/>
          <w:b/>
          <w:snapToGrid w:val="0"/>
        </w:rPr>
        <w:t>Leg. 10079*Cargo de Planta 27029134</w:t>
      </w:r>
      <w:r w:rsidR="006E1F39" w:rsidRPr="00B66CD4">
        <w:rPr>
          <w:rFonts w:ascii="Times New Roman" w:hAnsi="Times New Roman"/>
          <w:b/>
          <w:snapToGrid w:val="0"/>
        </w:rPr>
        <w:t>)</w:t>
      </w:r>
      <w:r w:rsidR="00EE0D9F">
        <w:rPr>
          <w:rFonts w:ascii="Times New Roman" w:hAnsi="Times New Roman"/>
          <w:snapToGrid w:val="0"/>
          <w:lang w:val="es-AR"/>
        </w:rPr>
        <w:t xml:space="preserve"> en un cargo de Asistente de Docencia con dedicación simple</w:t>
      </w:r>
      <w:r w:rsidR="00A54A77" w:rsidRPr="00B66CD4">
        <w:rPr>
          <w:rFonts w:ascii="Times New Roman" w:hAnsi="Times New Roman"/>
          <w:snapToGrid w:val="0"/>
          <w:lang w:val="es-AR"/>
        </w:rPr>
        <w:t xml:space="preserve">, en el Área: </w:t>
      </w:r>
      <w:r>
        <w:rPr>
          <w:rFonts w:ascii="Times New Roman" w:hAnsi="Times New Roman"/>
          <w:snapToGrid w:val="0"/>
          <w:lang w:val="es-AR"/>
        </w:rPr>
        <w:t>I</w:t>
      </w:r>
      <w:r w:rsidR="00491F5C">
        <w:rPr>
          <w:rFonts w:ascii="Times New Roman" w:hAnsi="Times New Roman"/>
          <w:snapToGrid w:val="0"/>
          <w:lang w:val="es-AR"/>
        </w:rPr>
        <w:t xml:space="preserve">V, Disciplina: </w:t>
      </w:r>
      <w:r w:rsidR="00EE0D9F">
        <w:rPr>
          <w:rFonts w:ascii="Times New Roman" w:hAnsi="Times New Roman"/>
          <w:snapToGrid w:val="0"/>
          <w:lang w:val="es-AR"/>
        </w:rPr>
        <w:t>Sistemas</w:t>
      </w:r>
      <w:r w:rsidR="00A54A77" w:rsidRPr="00B66CD4">
        <w:rPr>
          <w:rFonts w:ascii="Times New Roman" w:hAnsi="Times New Roman"/>
          <w:snapToGrid w:val="0"/>
          <w:lang w:val="es-AR"/>
        </w:rPr>
        <w:t xml:space="preserve">, Asignatura </w:t>
      </w:r>
      <w:r w:rsidR="00A54A77" w:rsidRPr="00B66CD4">
        <w:rPr>
          <w:rFonts w:ascii="Times New Roman" w:hAnsi="Times New Roman"/>
          <w:b/>
          <w:snapToGrid w:val="0"/>
          <w:lang w:val="es-AR"/>
        </w:rPr>
        <w:t>“</w:t>
      </w:r>
      <w:r w:rsidR="00491F5C">
        <w:rPr>
          <w:rFonts w:ascii="Times New Roman" w:hAnsi="Times New Roman"/>
          <w:b/>
          <w:snapToGrid w:val="0"/>
          <w:lang w:val="es-AR"/>
        </w:rPr>
        <w:t>Organización de Computadoras</w:t>
      </w:r>
      <w:r w:rsidR="00A54A77" w:rsidRPr="00B66CD4">
        <w:rPr>
          <w:rFonts w:ascii="Times New Roman" w:hAnsi="Times New Roman"/>
          <w:b/>
          <w:snapToGrid w:val="0"/>
          <w:lang w:val="es-AR"/>
        </w:rPr>
        <w:t>” (Có</w:t>
      </w:r>
      <w:r w:rsidR="00491F5C">
        <w:rPr>
          <w:rFonts w:ascii="Times New Roman" w:hAnsi="Times New Roman"/>
          <w:b/>
          <w:snapToGrid w:val="0"/>
          <w:lang w:val="es-AR"/>
        </w:rPr>
        <w:t>d. 5744</w:t>
      </w:r>
      <w:r w:rsidR="00A54A77" w:rsidRPr="00B66CD4">
        <w:rPr>
          <w:rFonts w:ascii="Times New Roman" w:hAnsi="Times New Roman"/>
          <w:b/>
          <w:snapToGrid w:val="0"/>
          <w:lang w:val="es-AR"/>
        </w:rPr>
        <w:t xml:space="preserve">), </w:t>
      </w:r>
      <w:r w:rsidR="00A54A77" w:rsidRPr="00B66CD4">
        <w:rPr>
          <w:rFonts w:ascii="Times New Roman" w:hAnsi="Times New Roman"/>
          <w:snapToGrid w:val="0"/>
          <w:lang w:val="es-AR"/>
        </w:rPr>
        <w:t xml:space="preserve">en el </w:t>
      </w:r>
    </w:p>
    <w:p w:rsidR="00F54A1C" w:rsidRDefault="00F54A1C" w:rsidP="00F54A1C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>
        <w:rPr>
          <w:rFonts w:ascii="Times New Roman" w:hAnsi="Times New Roman"/>
          <w:b/>
          <w:snapToGrid w:val="0"/>
          <w:lang w:val="es-AR"/>
        </w:rPr>
        <w:lastRenderedPageBreak/>
        <w:t>/// DCIC-012/22</w:t>
      </w:r>
    </w:p>
    <w:p w:rsidR="00F54A1C" w:rsidRDefault="00F54A1C" w:rsidP="00F54A1C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EE0D9F" w:rsidRDefault="00A54A77" w:rsidP="00EE0D9F">
      <w:pPr>
        <w:jc w:val="both"/>
        <w:rPr>
          <w:rFonts w:ascii="Times New Roman" w:hAnsi="Times New Roman"/>
          <w:snapToGrid w:val="0"/>
          <w:lang w:val="es-AR"/>
        </w:rPr>
      </w:pPr>
      <w:r w:rsidRPr="00B66CD4">
        <w:rPr>
          <w:rFonts w:ascii="Times New Roman" w:hAnsi="Times New Roman"/>
          <w:snapToGrid w:val="0"/>
          <w:lang w:val="es-AR"/>
        </w:rPr>
        <w:t>Departamento de Ciencias e Ingeniería de la Computación,</w:t>
      </w:r>
      <w:r w:rsidR="00B66CD4">
        <w:rPr>
          <w:rFonts w:ascii="Times New Roman" w:hAnsi="Times New Roman"/>
          <w:snapToGrid w:val="0"/>
          <w:lang w:val="es-AR"/>
        </w:rPr>
        <w:t xml:space="preserve"> desd</w:t>
      </w:r>
      <w:r w:rsidR="00EE0D9F">
        <w:rPr>
          <w:rFonts w:ascii="Times New Roman" w:hAnsi="Times New Roman"/>
          <w:snapToGrid w:val="0"/>
          <w:lang w:val="es-AR"/>
        </w:rPr>
        <w:t xml:space="preserve">e el 01 de agosto de 2022 </w:t>
      </w:r>
      <w:r w:rsidR="00EE0D9F" w:rsidRPr="00EE0D9F">
        <w:rPr>
          <w:rFonts w:ascii="Times New Roman" w:hAnsi="Times New Roman"/>
          <w:lang w:eastAsia="en-US"/>
        </w:rPr>
        <w:t xml:space="preserve">y </w:t>
      </w:r>
      <w:r w:rsidR="00EE0D9F" w:rsidRPr="00EE0D9F">
        <w:rPr>
          <w:rFonts w:ascii="Times New Roman" w:hAnsi="Times New Roman"/>
          <w:snapToGrid w:val="0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</w:t>
      </w:r>
      <w:r w:rsidR="00EE0D9F" w:rsidRPr="00EE0D9F">
        <w:rPr>
          <w:rFonts w:ascii="Times New Roman" w:hAnsi="Times New Roman"/>
          <w:snapToGrid w:val="0"/>
          <w:lang w:val="es-AR"/>
        </w:rPr>
        <w:t>.-</w:t>
      </w:r>
    </w:p>
    <w:p w:rsidR="00F54A1C" w:rsidRDefault="00F54A1C" w:rsidP="00EE0D9F">
      <w:pPr>
        <w:jc w:val="both"/>
        <w:rPr>
          <w:rFonts w:ascii="Times New Roman" w:hAnsi="Times New Roman"/>
          <w:snapToGrid w:val="0"/>
          <w:lang w:val="es-ES"/>
        </w:rPr>
      </w:pPr>
    </w:p>
    <w:p w:rsidR="00F54A1C" w:rsidRPr="00F54A1C" w:rsidRDefault="00F54A1C" w:rsidP="00F54A1C">
      <w:pPr>
        <w:jc w:val="both"/>
        <w:rPr>
          <w:rFonts w:ascii="Times New Roman" w:hAnsi="Times New Roman"/>
          <w:snapToGrid w:val="0"/>
          <w:lang w:val="es-AR"/>
        </w:rPr>
      </w:pPr>
      <w:r w:rsidRPr="00F54A1C">
        <w:rPr>
          <w:rFonts w:ascii="Times New Roman" w:hAnsi="Times New Roman"/>
          <w:b/>
          <w:snapToGrid w:val="0"/>
          <w:lang w:val="es-AR"/>
        </w:rPr>
        <w:t>ARTÍCULO 2º:</w:t>
      </w:r>
      <w:r w:rsidRPr="00F54A1C">
        <w:rPr>
          <w:rFonts w:ascii="Times New Roman" w:hAnsi="Times New Roman"/>
          <w:snapToGrid w:val="0"/>
          <w:lang w:val="es-AR"/>
        </w:rPr>
        <w:t xml:space="preserve"> La diferencia para hacer efectiva la citada reestructuración será financiada con los fondos de la Secretaría de Políticas Universitarias, según la asignación establecida por disposición DI-2021-17-APN-SSPU#ME, y enmarcada en la Res. SPU 063/21 y la Res. CSU 615/21.</w:t>
      </w:r>
    </w:p>
    <w:p w:rsidR="00F54A1C" w:rsidRPr="00F54A1C" w:rsidRDefault="00F54A1C" w:rsidP="00F54A1C">
      <w:pPr>
        <w:jc w:val="both"/>
        <w:rPr>
          <w:rFonts w:ascii="Times New Roman" w:hAnsi="Times New Roman"/>
          <w:snapToGrid w:val="0"/>
          <w:lang w:val="es-AR"/>
        </w:rPr>
      </w:pPr>
    </w:p>
    <w:p w:rsidR="00F54A1C" w:rsidRPr="00F54A1C" w:rsidRDefault="00F54A1C" w:rsidP="00EE0D9F">
      <w:pPr>
        <w:jc w:val="both"/>
        <w:rPr>
          <w:rFonts w:ascii="Times New Roman" w:hAnsi="Times New Roman"/>
          <w:snapToGrid w:val="0"/>
          <w:lang w:val="es-AR"/>
        </w:rPr>
      </w:pPr>
      <w:r w:rsidRPr="00F54A1C">
        <w:rPr>
          <w:rFonts w:ascii="Times New Roman" w:hAnsi="Times New Roman"/>
          <w:b/>
          <w:snapToGrid w:val="0"/>
          <w:lang w:val="es-AR"/>
        </w:rPr>
        <w:t xml:space="preserve">ARTÍCULO </w:t>
      </w:r>
      <w:r>
        <w:rPr>
          <w:rFonts w:ascii="Times New Roman" w:hAnsi="Times New Roman"/>
          <w:b/>
          <w:snapToGrid w:val="0"/>
          <w:lang w:val="es-AR"/>
        </w:rPr>
        <w:t>3</w:t>
      </w:r>
      <w:r w:rsidRPr="00F54A1C">
        <w:rPr>
          <w:rFonts w:ascii="Times New Roman" w:hAnsi="Times New Roman"/>
          <w:b/>
          <w:snapToGrid w:val="0"/>
          <w:lang w:val="es-AR"/>
        </w:rPr>
        <w:t>º:</w:t>
      </w:r>
      <w:r w:rsidRPr="00F54A1C">
        <w:rPr>
          <w:rFonts w:ascii="Times New Roman" w:hAnsi="Times New Roman"/>
          <w:snapToGrid w:val="0"/>
          <w:lang w:val="es-AR"/>
        </w:rPr>
        <w:t xml:space="preserve"> El gasto correspondiente a las diferencias entre cargos de Ayudantes y Asistentes que demande esta resolución debe imputarse al Grupo Presupuestario 0</w:t>
      </w:r>
      <w:r w:rsidR="00AD3DAD">
        <w:rPr>
          <w:rFonts w:ascii="Times New Roman" w:hAnsi="Times New Roman"/>
          <w:snapToGrid w:val="0"/>
          <w:lang w:val="es-AR"/>
        </w:rPr>
        <w:t>218</w:t>
      </w:r>
      <w:r w:rsidRPr="00F54A1C">
        <w:rPr>
          <w:rFonts w:ascii="Times New Roman" w:hAnsi="Times New Roman"/>
          <w:snapToGrid w:val="0"/>
          <w:lang w:val="es-AR"/>
        </w:rPr>
        <w:t xml:space="preserve"> - UP 032-001-000, Programa 99-01-49-01, Finalidad y Función 3.4, Fuente de Financiamiento 11 del Ejercicio Presupuestario 202</w:t>
      </w:r>
      <w:r w:rsidR="00AD3DAD">
        <w:rPr>
          <w:rFonts w:ascii="Times New Roman" w:hAnsi="Times New Roman"/>
          <w:snapToGrid w:val="0"/>
          <w:lang w:val="es-AR"/>
        </w:rPr>
        <w:t>2</w:t>
      </w:r>
      <w:r w:rsidRPr="00F54A1C">
        <w:rPr>
          <w:rFonts w:ascii="Times New Roman" w:hAnsi="Times New Roman"/>
          <w:snapToGrid w:val="0"/>
          <w:lang w:val="es-AR"/>
        </w:rPr>
        <w:t>.</w:t>
      </w:r>
    </w:p>
    <w:p w:rsidR="00E324F6" w:rsidRDefault="00E324F6" w:rsidP="00A54A77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A54A77" w:rsidRPr="00B66CD4" w:rsidRDefault="00EE0D9F" w:rsidP="00A54A77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>
        <w:rPr>
          <w:rFonts w:ascii="Times New Roman" w:hAnsi="Times New Roman"/>
          <w:b/>
          <w:snapToGrid w:val="0"/>
          <w:lang w:val="es-AR"/>
        </w:rPr>
        <w:t xml:space="preserve">ARTICULO </w:t>
      </w:r>
      <w:r w:rsidR="00F54A1C">
        <w:rPr>
          <w:rFonts w:ascii="Times New Roman" w:hAnsi="Times New Roman"/>
          <w:b/>
          <w:snapToGrid w:val="0"/>
          <w:lang w:val="es-AR"/>
        </w:rPr>
        <w:t>4</w:t>
      </w:r>
      <w:r w:rsidR="00806058">
        <w:rPr>
          <w:rFonts w:ascii="Times New Roman" w:hAnsi="Times New Roman"/>
          <w:b/>
          <w:snapToGrid w:val="0"/>
          <w:lang w:val="es-AR"/>
        </w:rPr>
        <w:t>º:</w:t>
      </w:r>
      <w:r w:rsidR="00A54A77" w:rsidRPr="00B66CD4">
        <w:rPr>
          <w:rFonts w:ascii="Times New Roman" w:hAnsi="Times New Roman"/>
          <w:snapToGrid w:val="0"/>
          <w:lang w:val="es-AR"/>
        </w:rPr>
        <w:t xml:space="preserve"> Regístrese; comuníquese; pase a la Dirección General de Personal para su conocimient</w:t>
      </w:r>
      <w:r w:rsidR="00806058">
        <w:rPr>
          <w:rFonts w:ascii="Times New Roman" w:hAnsi="Times New Roman"/>
          <w:snapToGrid w:val="0"/>
          <w:lang w:val="es-AR"/>
        </w:rPr>
        <w:t>o y efectos pertinentes</w:t>
      </w:r>
      <w:r w:rsidR="00A54A77" w:rsidRPr="00B66CD4">
        <w:rPr>
          <w:rFonts w:ascii="Times New Roman" w:hAnsi="Times New Roman"/>
          <w:snapToGrid w:val="0"/>
          <w:lang w:val="es-AR"/>
        </w:rPr>
        <w:t>; cumplido, archívese.--------------------------</w:t>
      </w:r>
      <w:r>
        <w:rPr>
          <w:rFonts w:ascii="Times New Roman" w:hAnsi="Times New Roman"/>
          <w:snapToGrid w:val="0"/>
          <w:lang w:val="es-AR"/>
        </w:rPr>
        <w:t>------------</w:t>
      </w:r>
      <w:r w:rsidR="00F54A1C">
        <w:rPr>
          <w:rFonts w:ascii="Times New Roman" w:hAnsi="Times New Roman"/>
          <w:snapToGrid w:val="0"/>
          <w:lang w:val="es-AR"/>
        </w:rPr>
        <w:t>-</w:t>
      </w:r>
      <w:r w:rsidR="00991C2C">
        <w:rPr>
          <w:rFonts w:ascii="Times New Roman" w:hAnsi="Times New Roman"/>
          <w:snapToGrid w:val="0"/>
          <w:lang w:val="es-AR"/>
        </w:rPr>
        <w:t>-----</w:t>
      </w:r>
    </w:p>
    <w:p w:rsidR="00A54A77" w:rsidRPr="00B66CD4" w:rsidRDefault="00A54A77" w:rsidP="00A5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lang w:val="es-AR" w:eastAsia="en-US"/>
        </w:rPr>
      </w:pPr>
    </w:p>
    <w:p w:rsidR="002D55BF" w:rsidRPr="00B66CD4" w:rsidRDefault="002D55BF" w:rsidP="00561C1E">
      <w:pPr>
        <w:pStyle w:val="Textoindependiente"/>
        <w:jc w:val="both"/>
        <w:rPr>
          <w:rFonts w:ascii="Times New Roman" w:hAnsi="Times New Roman"/>
          <w:sz w:val="22"/>
          <w:lang w:val="es-ES"/>
        </w:rPr>
      </w:pPr>
    </w:p>
    <w:sectPr w:rsidR="002D55BF" w:rsidRPr="00B66CD4" w:rsidSect="00B66CD4">
      <w:pgSz w:w="11907" w:h="16834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07ADE"/>
    <w:rsid w:val="00056A2B"/>
    <w:rsid w:val="00082BE6"/>
    <w:rsid w:val="000B394C"/>
    <w:rsid w:val="000F16FA"/>
    <w:rsid w:val="0011748B"/>
    <w:rsid w:val="00143C6A"/>
    <w:rsid w:val="00186053"/>
    <w:rsid w:val="001C5E48"/>
    <w:rsid w:val="00274111"/>
    <w:rsid w:val="002902A2"/>
    <w:rsid w:val="002D55BF"/>
    <w:rsid w:val="00320384"/>
    <w:rsid w:val="003350C9"/>
    <w:rsid w:val="00335243"/>
    <w:rsid w:val="00337921"/>
    <w:rsid w:val="003906D4"/>
    <w:rsid w:val="00491F5C"/>
    <w:rsid w:val="00561C1E"/>
    <w:rsid w:val="005C6F69"/>
    <w:rsid w:val="005D10FD"/>
    <w:rsid w:val="0061782D"/>
    <w:rsid w:val="00647D35"/>
    <w:rsid w:val="0065095E"/>
    <w:rsid w:val="00672F80"/>
    <w:rsid w:val="006D366B"/>
    <w:rsid w:val="006E1F39"/>
    <w:rsid w:val="00764E9D"/>
    <w:rsid w:val="007D3631"/>
    <w:rsid w:val="007F0D72"/>
    <w:rsid w:val="00806058"/>
    <w:rsid w:val="00812595"/>
    <w:rsid w:val="00845BA0"/>
    <w:rsid w:val="009515C3"/>
    <w:rsid w:val="00991C2C"/>
    <w:rsid w:val="009C6371"/>
    <w:rsid w:val="009D77D4"/>
    <w:rsid w:val="00A07C51"/>
    <w:rsid w:val="00A477EA"/>
    <w:rsid w:val="00A54A77"/>
    <w:rsid w:val="00A83C54"/>
    <w:rsid w:val="00A94D83"/>
    <w:rsid w:val="00A96E74"/>
    <w:rsid w:val="00AC0BFF"/>
    <w:rsid w:val="00AD3DAD"/>
    <w:rsid w:val="00B04B92"/>
    <w:rsid w:val="00B66CD4"/>
    <w:rsid w:val="00B72BAE"/>
    <w:rsid w:val="00C05859"/>
    <w:rsid w:val="00D055EB"/>
    <w:rsid w:val="00D30C63"/>
    <w:rsid w:val="00DA28BE"/>
    <w:rsid w:val="00DA2BA8"/>
    <w:rsid w:val="00E019F3"/>
    <w:rsid w:val="00E160D9"/>
    <w:rsid w:val="00E324F6"/>
    <w:rsid w:val="00E3304C"/>
    <w:rsid w:val="00E874A2"/>
    <w:rsid w:val="00EB4313"/>
    <w:rsid w:val="00EE0D9F"/>
    <w:rsid w:val="00F27CEE"/>
    <w:rsid w:val="00F43C80"/>
    <w:rsid w:val="00F5268C"/>
    <w:rsid w:val="00F54A1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2016-02-23T13:44:00Z</cp:lastPrinted>
  <dcterms:created xsi:type="dcterms:W3CDTF">2025-07-06T20:07:00Z</dcterms:created>
  <dcterms:modified xsi:type="dcterms:W3CDTF">2025-07-06T20:07:00Z</dcterms:modified>
</cp:coreProperties>
</file>