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3C" w:rsidRPr="00F15701" w:rsidRDefault="00AF3F3C" w:rsidP="00AF3F3C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>
        <w:rPr>
          <w:b/>
          <w:bCs/>
          <w:szCs w:val="20"/>
          <w:lang w:val="es-ES_tradnl"/>
        </w:rPr>
        <w:t xml:space="preserve"> CDCIC-181/22</w:t>
      </w:r>
    </w:p>
    <w:p w:rsidR="00AF3F3C" w:rsidRPr="00F15701" w:rsidRDefault="00AF3F3C" w:rsidP="00AF3F3C">
      <w:pPr>
        <w:ind w:firstLine="3402"/>
        <w:jc w:val="right"/>
        <w:rPr>
          <w:b/>
          <w:bCs/>
          <w:szCs w:val="20"/>
          <w:lang w:val="es-ES_tradnl"/>
        </w:rPr>
      </w:pPr>
    </w:p>
    <w:p w:rsidR="00AF3F3C" w:rsidRPr="00F15701" w:rsidRDefault="00AF3F3C" w:rsidP="00AF3F3C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>
        <w:rPr>
          <w:b/>
          <w:bCs/>
          <w:szCs w:val="20"/>
          <w:lang w:val="es-ES_tradnl"/>
        </w:rPr>
        <w:t xml:space="preserve">rrespondiente al </w:t>
      </w:r>
      <w:proofErr w:type="spellStart"/>
      <w:r>
        <w:rPr>
          <w:b/>
          <w:bCs/>
          <w:szCs w:val="20"/>
          <w:lang w:val="es-ES_tradnl"/>
        </w:rPr>
        <w:t>Expe</w:t>
      </w:r>
      <w:proofErr w:type="spellEnd"/>
      <w:r>
        <w:rPr>
          <w:b/>
          <w:bCs/>
          <w:szCs w:val="20"/>
          <w:lang w:val="es-ES_tradnl"/>
        </w:rPr>
        <w:t>. N° 1132/22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AF3F3C" w:rsidRPr="00F15701" w:rsidRDefault="00AF3F3C" w:rsidP="00AF3F3C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AF3F3C" w:rsidRPr="00F15701" w:rsidRDefault="00AF3F3C" w:rsidP="00AF3F3C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 xml:space="preserve">BAHIA BLANCA,  </w:t>
      </w:r>
      <w:r>
        <w:rPr>
          <w:b/>
          <w:szCs w:val="20"/>
          <w:lang w:val="es-ES_tradnl"/>
        </w:rPr>
        <w:t>05 de agosto de 2022</w:t>
      </w:r>
      <w:bookmarkStart w:id="0" w:name="_GoBack"/>
      <w:bookmarkEnd w:id="0"/>
      <w:r w:rsidRPr="00F15701">
        <w:rPr>
          <w:b/>
          <w:szCs w:val="20"/>
          <w:lang w:val="es-ES_tradnl"/>
        </w:rPr>
        <w:t xml:space="preserve"> </w:t>
      </w:r>
      <w:r w:rsidRPr="00F15701">
        <w:rPr>
          <w:bCs/>
          <w:szCs w:val="20"/>
          <w:lang w:val="es-ES_tradnl"/>
        </w:rPr>
        <w:t xml:space="preserve">  </w:t>
      </w:r>
    </w:p>
    <w:p w:rsidR="00AF3F3C" w:rsidRPr="00F15701" w:rsidRDefault="00AF3F3C" w:rsidP="00AF3F3C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AF3F3C" w:rsidRDefault="00AF3F3C" w:rsidP="00AF3F3C">
      <w:pPr>
        <w:tabs>
          <w:tab w:val="left" w:pos="5670"/>
        </w:tabs>
        <w:rPr>
          <w:b/>
          <w:szCs w:val="20"/>
          <w:lang w:val="es-ES_tradnl"/>
        </w:rPr>
      </w:pPr>
    </w:p>
    <w:p w:rsidR="00AF3F3C" w:rsidRPr="00F15701" w:rsidRDefault="00AF3F3C" w:rsidP="00AF3F3C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AF3F3C" w:rsidRPr="00F15701" w:rsidRDefault="00AF3F3C" w:rsidP="00AF3F3C">
      <w:pPr>
        <w:widowControl w:val="0"/>
        <w:jc w:val="both"/>
        <w:rPr>
          <w:szCs w:val="20"/>
          <w:lang w:val="es-ES_tradnl"/>
        </w:rPr>
      </w:pPr>
    </w:p>
    <w:p w:rsidR="00AF3F3C" w:rsidRPr="00F15701" w:rsidRDefault="00AF3F3C" w:rsidP="00AF3F3C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>
        <w:rPr>
          <w:szCs w:val="20"/>
          <w:lang w:val="es-AR"/>
        </w:rPr>
        <w:t xml:space="preserve">se dicta para alumnos de </w:t>
      </w:r>
      <w:r w:rsidRPr="00F15701">
        <w:rPr>
          <w:szCs w:val="20"/>
          <w:lang w:val="es-AR"/>
        </w:rPr>
        <w:t xml:space="preserve">primer </w:t>
      </w:r>
      <w:r>
        <w:rPr>
          <w:szCs w:val="20"/>
          <w:lang w:val="es-AR"/>
        </w:rPr>
        <w:t>año</w:t>
      </w:r>
      <w:r w:rsidRPr="00F15701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AF3F3C" w:rsidRPr="00F15701" w:rsidRDefault="00AF3F3C" w:rsidP="00AF3F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AF3F3C" w:rsidRDefault="00AF3F3C" w:rsidP="00AF3F3C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AF3F3C" w:rsidRPr="00F15701" w:rsidRDefault="00AF3F3C" w:rsidP="00AF3F3C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AF3F3C" w:rsidRPr="00F15701" w:rsidRDefault="00AF3F3C" w:rsidP="00AF3F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AF3F3C" w:rsidRPr="00F15701" w:rsidRDefault="00AF3F3C" w:rsidP="00AF3F3C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AF3F3C" w:rsidRPr="00F15701" w:rsidRDefault="00AF3F3C" w:rsidP="00AF3F3C">
      <w:pPr>
        <w:spacing w:line="260" w:lineRule="exact"/>
        <w:ind w:right="-29"/>
        <w:jc w:val="both"/>
        <w:rPr>
          <w:lang w:val="es-AR"/>
        </w:rPr>
      </w:pPr>
    </w:p>
    <w:p w:rsidR="00AF3F3C" w:rsidRPr="00EF46A3" w:rsidRDefault="00AF3F3C" w:rsidP="00AF3F3C">
      <w:pPr>
        <w:ind w:firstLine="851"/>
        <w:jc w:val="both"/>
        <w:rPr>
          <w:color w:val="000000"/>
          <w:lang w:val="es-ES" w:eastAsia="es-ES"/>
        </w:rPr>
      </w:pPr>
      <w:r w:rsidRPr="00EF46A3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AF3F3C" w:rsidRPr="00EF46A3" w:rsidRDefault="00AF3F3C" w:rsidP="00AF3F3C">
      <w:pPr>
        <w:jc w:val="both"/>
        <w:rPr>
          <w:lang w:val="es-ES_tradnl"/>
        </w:rPr>
      </w:pPr>
    </w:p>
    <w:p w:rsidR="00AF3F3C" w:rsidRPr="00EF46A3" w:rsidRDefault="00AF3F3C" w:rsidP="00AF3F3C">
      <w:pPr>
        <w:ind w:firstLine="851"/>
        <w:jc w:val="both"/>
        <w:rPr>
          <w:color w:val="000000"/>
          <w:lang w:val="es-AR" w:eastAsia="es-ES"/>
        </w:rPr>
      </w:pPr>
      <w:r w:rsidRPr="00EF46A3">
        <w:rPr>
          <w:color w:val="000000"/>
          <w:lang w:val="es-AR" w:eastAsia="es-ES"/>
        </w:rPr>
        <w:t>Que la Comisión Ad Hoc designada para evaluar los antecedentes de los inscriptos recomienda la design</w:t>
      </w:r>
      <w:r>
        <w:rPr>
          <w:color w:val="000000"/>
          <w:lang w:val="es-AR" w:eastAsia="es-ES"/>
        </w:rPr>
        <w:t xml:space="preserve">ación del St. </w:t>
      </w:r>
      <w:proofErr w:type="spellStart"/>
      <w:r>
        <w:rPr>
          <w:color w:val="000000"/>
          <w:lang w:val="es-AR" w:eastAsia="es-ES"/>
        </w:rPr>
        <w:t>Seewald</w:t>
      </w:r>
      <w:proofErr w:type="spellEnd"/>
      <w:r>
        <w:rPr>
          <w:color w:val="000000"/>
          <w:lang w:val="es-AR" w:eastAsia="es-ES"/>
        </w:rPr>
        <w:t xml:space="preserve"> </w:t>
      </w:r>
      <w:proofErr w:type="spellStart"/>
      <w:r>
        <w:rPr>
          <w:color w:val="000000"/>
          <w:lang w:val="es-AR" w:eastAsia="es-ES"/>
        </w:rPr>
        <w:t>Urban</w:t>
      </w:r>
      <w:proofErr w:type="spellEnd"/>
      <w:r w:rsidRPr="00EF46A3">
        <w:rPr>
          <w:color w:val="000000"/>
          <w:lang w:val="es-AR" w:eastAsia="es-ES"/>
        </w:rPr>
        <w:t xml:space="preserve"> para desempeñarse con ayudante de docencia de la as</w:t>
      </w:r>
      <w:r>
        <w:rPr>
          <w:color w:val="000000"/>
          <w:lang w:val="es-AR" w:eastAsia="es-ES"/>
        </w:rPr>
        <w:t>ignatura Resolución de Problemas y Algoritmos</w:t>
      </w:r>
      <w:r w:rsidRPr="00EF46A3">
        <w:rPr>
          <w:color w:val="000000"/>
          <w:lang w:val="es-AR" w:eastAsia="es-ES"/>
        </w:rPr>
        <w:t>;</w:t>
      </w:r>
      <w:r w:rsidRPr="00EF46A3">
        <w:rPr>
          <w:color w:val="000000"/>
          <w:lang w:val="es-ES_tradnl" w:eastAsia="es-ES"/>
        </w:rPr>
        <w:t xml:space="preserve">  </w:t>
      </w:r>
    </w:p>
    <w:p w:rsidR="00AF3F3C" w:rsidRPr="00F15701" w:rsidRDefault="00AF3F3C" w:rsidP="00AF3F3C">
      <w:pPr>
        <w:ind w:firstLine="851"/>
        <w:jc w:val="both"/>
        <w:rPr>
          <w:szCs w:val="20"/>
          <w:lang w:val="es-ES_tradnl"/>
        </w:rPr>
      </w:pPr>
    </w:p>
    <w:p w:rsidR="00AF3F3C" w:rsidRPr="007B473F" w:rsidRDefault="00AF3F3C" w:rsidP="00AF3F3C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78083A">
        <w:rPr>
          <w:szCs w:val="20"/>
          <w:lang w:val="es-AR" w:eastAsia="es-ES"/>
        </w:rPr>
        <w:t>Que por resolución CDCIC-012/22 *</w:t>
      </w:r>
      <w:proofErr w:type="spellStart"/>
      <w:r w:rsidRPr="0078083A">
        <w:rPr>
          <w:szCs w:val="20"/>
          <w:lang w:val="es-AR" w:eastAsia="es-ES"/>
        </w:rPr>
        <w:t>Expte</w:t>
      </w:r>
      <w:proofErr w:type="spellEnd"/>
      <w:r w:rsidRPr="0078083A">
        <w:rPr>
          <w:szCs w:val="20"/>
          <w:lang w:val="es-AR" w:eastAsia="es-ES"/>
        </w:rPr>
        <w:t xml:space="preserve">. 513/22 se procedió a efectuar el bloqueo </w:t>
      </w:r>
      <w:r w:rsidRPr="0078083A">
        <w:rPr>
          <w:szCs w:val="20"/>
          <w:lang w:val="es-ES_tradnl"/>
        </w:rPr>
        <w:t xml:space="preserve">de un cargo de Asistente de Docencia con dedicación simple (Cargo de Planta 27028953), vacante por licencia sin goce de haberes del Ing. M. </w:t>
      </w:r>
      <w:proofErr w:type="spellStart"/>
      <w:r w:rsidRPr="0078083A">
        <w:rPr>
          <w:szCs w:val="20"/>
          <w:lang w:val="es-ES_tradnl"/>
        </w:rPr>
        <w:t>Maisonnave</w:t>
      </w:r>
      <w:proofErr w:type="spellEnd"/>
      <w:r w:rsidRPr="0078083A">
        <w:rPr>
          <w:szCs w:val="20"/>
          <w:lang w:val="es-ES_tradnl"/>
        </w:rPr>
        <w:t xml:space="preserve"> (</w:t>
      </w:r>
      <w:proofErr w:type="spellStart"/>
      <w:r w:rsidRPr="0078083A">
        <w:rPr>
          <w:szCs w:val="20"/>
          <w:lang w:val="es-ES_tradnl"/>
        </w:rPr>
        <w:t>Leg</w:t>
      </w:r>
      <w:proofErr w:type="spellEnd"/>
      <w:r w:rsidRPr="0078083A">
        <w:rPr>
          <w:szCs w:val="20"/>
          <w:lang w:val="es-ES_tradnl"/>
        </w:rPr>
        <w:t>. 14153</w:t>
      </w:r>
      <w:r w:rsidRPr="0078083A">
        <w:rPr>
          <w:snapToGrid w:val="0"/>
          <w:color w:val="000000"/>
          <w:sz w:val="20"/>
          <w:lang w:val="es-AR" w:eastAsia="es-ES"/>
        </w:rPr>
        <w:t>);</w:t>
      </w:r>
    </w:p>
    <w:p w:rsidR="00AF3F3C" w:rsidRDefault="00AF3F3C" w:rsidP="00AF3F3C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AF3F3C" w:rsidRPr="00F15701" w:rsidRDefault="00AF3F3C" w:rsidP="00AF3F3C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>
        <w:rPr>
          <w:bCs/>
          <w:color w:val="000000"/>
          <w:szCs w:val="20"/>
          <w:lang w:val="es-ES_tradnl"/>
        </w:rPr>
        <w:t xml:space="preserve"> unanimidad, en su reunión extraordinaria de fecha 05 de agosto de 2022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AF3F3C" w:rsidRPr="00F15701" w:rsidRDefault="00AF3F3C" w:rsidP="00AF3F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AF3F3C" w:rsidRDefault="00AF3F3C" w:rsidP="00AF3F3C">
      <w:pPr>
        <w:jc w:val="both"/>
        <w:rPr>
          <w:b/>
          <w:szCs w:val="20"/>
          <w:lang w:val="es-ES_tradnl"/>
        </w:rPr>
      </w:pPr>
    </w:p>
    <w:p w:rsidR="00AF3F3C" w:rsidRPr="00F15701" w:rsidRDefault="00AF3F3C" w:rsidP="00AF3F3C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AF3F3C" w:rsidRDefault="00AF3F3C" w:rsidP="00AF3F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AF3F3C" w:rsidRPr="00F15701" w:rsidRDefault="00AF3F3C" w:rsidP="00AF3F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AF3F3C" w:rsidRPr="00F15701" w:rsidRDefault="00AF3F3C" w:rsidP="00AF3F3C">
      <w:pPr>
        <w:jc w:val="center"/>
        <w:rPr>
          <w:b/>
          <w:szCs w:val="20"/>
          <w:lang w:val="es-ES_tradnl"/>
        </w:rPr>
      </w:pPr>
    </w:p>
    <w:p w:rsidR="00AF3F3C" w:rsidRPr="00F15701" w:rsidRDefault="00AF3F3C" w:rsidP="00AF3F3C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AF3F3C" w:rsidRPr="00F15701" w:rsidRDefault="00AF3F3C" w:rsidP="00AF3F3C">
      <w:pPr>
        <w:jc w:val="both"/>
        <w:rPr>
          <w:b/>
          <w:szCs w:val="20"/>
          <w:lang w:val="es-ES_tradnl"/>
        </w:rPr>
      </w:pPr>
    </w:p>
    <w:p w:rsidR="00AF3F3C" w:rsidRPr="00F15701" w:rsidRDefault="00AF3F3C" w:rsidP="00AF3F3C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>
        <w:rPr>
          <w:b/>
          <w:szCs w:val="20"/>
          <w:lang w:val="es-ES_tradnl"/>
        </w:rPr>
        <w:t>Señor Guillermo SEEWALD URBAN</w:t>
      </w:r>
      <w:r w:rsidRPr="00F15701">
        <w:rPr>
          <w:b/>
          <w:szCs w:val="20"/>
          <w:lang w:val="es-ES_tradnl"/>
        </w:rPr>
        <w:t xml:space="preserve">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</w:t>
      </w:r>
      <w:r>
        <w:rPr>
          <w:b/>
          <w:szCs w:val="20"/>
          <w:lang w:val="es-ES_tradnl"/>
        </w:rPr>
        <w:t xml:space="preserve"> 15272</w:t>
      </w:r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para cumplir funciones de Ayudante, en el Área: I, Disciplina: 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5793), </w:t>
      </w:r>
      <w:r w:rsidRPr="00F15701">
        <w:rPr>
          <w:szCs w:val="20"/>
          <w:lang w:val="es-ES_tradnl"/>
        </w:rPr>
        <w:t xml:space="preserve">en el </w:t>
      </w:r>
      <w:r w:rsidRPr="0078083A">
        <w:rPr>
          <w:szCs w:val="20"/>
          <w:lang w:val="es-ES_tradnl"/>
        </w:rPr>
        <w:t>Departamento de Ciencias e Ingeniería de la Computación, a partir de 16 de agosto y hasta el 02 de diciembre de 2022.-</w:t>
      </w:r>
    </w:p>
    <w:p w:rsidR="00AF3F3C" w:rsidRPr="00F15701" w:rsidRDefault="00AF3F3C" w:rsidP="00AF3F3C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F3F3C" w:rsidRPr="00EF46A3" w:rsidRDefault="00AF3F3C" w:rsidP="00AF3F3C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181</w:t>
      </w:r>
      <w:r w:rsidRPr="00F15701">
        <w:rPr>
          <w:b/>
          <w:lang w:val="es-AR" w:eastAsia="es-ES"/>
        </w:rPr>
        <w:t>/2</w:t>
      </w:r>
      <w:r>
        <w:rPr>
          <w:b/>
          <w:lang w:val="es-AR" w:eastAsia="es-ES"/>
        </w:rPr>
        <w:t>2</w:t>
      </w:r>
      <w:r w:rsidRPr="00F15701">
        <w:rPr>
          <w:lang w:val="es-AR" w:eastAsia="es-ES"/>
        </w:rPr>
        <w:t xml:space="preserve"> </w:t>
      </w:r>
    </w:p>
    <w:p w:rsidR="00AF3F3C" w:rsidRDefault="00AF3F3C" w:rsidP="00AF3F3C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F3F3C" w:rsidRPr="00F15701" w:rsidRDefault="00AF3F3C" w:rsidP="00AF3F3C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AF3F3C" w:rsidRDefault="00AF3F3C" w:rsidP="00AF3F3C">
      <w:pPr>
        <w:jc w:val="both"/>
        <w:rPr>
          <w:b/>
          <w:lang w:val="es-AR" w:eastAsia="es-ES"/>
        </w:rPr>
      </w:pPr>
    </w:p>
    <w:p w:rsidR="00AF3F3C" w:rsidRPr="0078083A" w:rsidRDefault="00AF3F3C" w:rsidP="00AF3F3C">
      <w:pPr>
        <w:jc w:val="both"/>
        <w:rPr>
          <w:lang w:val="es-AR" w:eastAsia="es-ES"/>
        </w:rPr>
      </w:pPr>
      <w:r w:rsidRPr="0078083A">
        <w:rPr>
          <w:b/>
          <w:lang w:val="es-AR" w:eastAsia="es-ES"/>
        </w:rPr>
        <w:t>ARTICULO 3</w:t>
      </w:r>
      <w:r w:rsidRPr="0078083A">
        <w:rPr>
          <w:b/>
          <w:lang w:val="es-ES" w:eastAsia="es-ES"/>
        </w:rPr>
        <w:sym w:font="Symbol" w:char="F0B0"/>
      </w:r>
      <w:r w:rsidRPr="0078083A">
        <w:rPr>
          <w:b/>
          <w:lang w:val="es-AR" w:eastAsia="es-ES"/>
        </w:rPr>
        <w:t>:</w:t>
      </w:r>
      <w:r w:rsidRPr="0078083A">
        <w:rPr>
          <w:lang w:val="es-AR" w:eastAsia="es-ES"/>
        </w:rPr>
        <w:t xml:space="preserve"> La financiación de la contratación mencionada será erogada utilizando los fondos emergentes del bloqueo de un cargo de Asistente de Docencia  con dedicación </w:t>
      </w:r>
    </w:p>
    <w:p w:rsidR="00AF3F3C" w:rsidRPr="0078083A" w:rsidRDefault="00AF3F3C" w:rsidP="00AF3F3C">
      <w:pPr>
        <w:jc w:val="both"/>
        <w:rPr>
          <w:lang w:val="es-AR" w:eastAsia="es-ES"/>
        </w:rPr>
      </w:pPr>
      <w:r w:rsidRPr="0078083A">
        <w:rPr>
          <w:lang w:val="es-AR" w:eastAsia="es-ES"/>
        </w:rPr>
        <w:t xml:space="preserve">simple (Cargo de Planta </w:t>
      </w:r>
      <w:r w:rsidRPr="0078083A">
        <w:rPr>
          <w:snapToGrid w:val="0"/>
          <w:color w:val="000000"/>
          <w:lang w:val="es-ES_tradnl" w:eastAsia="es-ES"/>
        </w:rPr>
        <w:t>27028953</w:t>
      </w:r>
      <w:r w:rsidRPr="0078083A">
        <w:rPr>
          <w:lang w:val="es-ES_tradnl" w:eastAsia="es-ES"/>
        </w:rPr>
        <w:t xml:space="preserve">), </w:t>
      </w:r>
      <w:r w:rsidRPr="0078083A">
        <w:rPr>
          <w:lang w:val="es-AR" w:eastAsia="es-ES"/>
        </w:rPr>
        <w:t>efectuado por resolución CDCIC-012/22 *</w:t>
      </w:r>
      <w:proofErr w:type="spellStart"/>
      <w:r w:rsidRPr="0078083A">
        <w:rPr>
          <w:lang w:val="es-AR" w:eastAsia="es-ES"/>
        </w:rPr>
        <w:t>Expte</w:t>
      </w:r>
      <w:proofErr w:type="spellEnd"/>
      <w:r w:rsidRPr="0078083A">
        <w:rPr>
          <w:lang w:val="es-AR" w:eastAsia="es-ES"/>
        </w:rPr>
        <w:t>. 513/22.-</w:t>
      </w:r>
    </w:p>
    <w:p w:rsidR="00AF3F3C" w:rsidRPr="0078083A" w:rsidRDefault="00AF3F3C" w:rsidP="00AF3F3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F3F3C" w:rsidRPr="00057D9F" w:rsidRDefault="00AF3F3C" w:rsidP="00AF3F3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8083A">
        <w:rPr>
          <w:b/>
          <w:lang w:val="es-ES" w:eastAsia="es-ES"/>
        </w:rPr>
        <w:t>ARTICULO 4</w:t>
      </w:r>
      <w:r w:rsidRPr="0078083A">
        <w:rPr>
          <w:b/>
          <w:lang w:val="es-ES" w:eastAsia="es-ES"/>
        </w:rPr>
        <w:sym w:font="Symbol" w:char="F0B0"/>
      </w:r>
      <w:r w:rsidRPr="0078083A">
        <w:rPr>
          <w:b/>
          <w:lang w:val="es-ES" w:eastAsia="es-ES"/>
        </w:rPr>
        <w:t>:</w:t>
      </w:r>
      <w:r w:rsidRPr="0078083A">
        <w:rPr>
          <w:lang w:val="es-ES" w:eastAsia="es-ES"/>
        </w:rPr>
        <w:t xml:space="preserve"> </w:t>
      </w:r>
      <w:r w:rsidRPr="0078083A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archívese.---------------------------------</w:t>
      </w:r>
    </w:p>
    <w:p w:rsidR="00AF3F3C" w:rsidRPr="00057D9F" w:rsidRDefault="00AF3F3C" w:rsidP="00AF3F3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F3F3C" w:rsidRPr="00F15701" w:rsidRDefault="00AF3F3C" w:rsidP="00AF3F3C">
      <w:pPr>
        <w:jc w:val="both"/>
        <w:rPr>
          <w:b/>
          <w:szCs w:val="20"/>
          <w:lang w:val="es-ES_tradnl"/>
        </w:rPr>
      </w:pPr>
    </w:p>
    <w:p w:rsidR="00AF3F3C" w:rsidRPr="00F15701" w:rsidRDefault="00AF3F3C" w:rsidP="00AF3F3C">
      <w:pPr>
        <w:jc w:val="both"/>
        <w:rPr>
          <w:b/>
          <w:lang w:val="es-AR" w:eastAsia="es-ES"/>
        </w:rPr>
      </w:pPr>
    </w:p>
    <w:p w:rsidR="00AF3F3C" w:rsidRPr="00F15701" w:rsidRDefault="00AF3F3C" w:rsidP="00AF3F3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AF3F3C" w:rsidRPr="00F15701" w:rsidRDefault="00AF3F3C" w:rsidP="00AF3F3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F3F3C" w:rsidRPr="00F15701" w:rsidRDefault="00AF3F3C" w:rsidP="00AF3F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AF3F3C" w:rsidRPr="00F15701" w:rsidRDefault="00AF3F3C" w:rsidP="00AF3F3C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AF3F3C" w:rsidRPr="00017F2F" w:rsidRDefault="00AF3F3C" w:rsidP="00AF3F3C">
      <w:pPr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39D" w:rsidRDefault="00B1639D">
      <w:r>
        <w:separator/>
      </w:r>
    </w:p>
  </w:endnote>
  <w:endnote w:type="continuationSeparator" w:id="0">
    <w:p w:rsidR="00B1639D" w:rsidRDefault="00B1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39D" w:rsidRDefault="00B1639D">
      <w:r>
        <w:separator/>
      </w:r>
    </w:p>
  </w:footnote>
  <w:footnote w:type="continuationSeparator" w:id="0">
    <w:p w:rsidR="00B1639D" w:rsidRDefault="00B16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AF3F3C"/>
    <w:rsid w:val="00B12D34"/>
    <w:rsid w:val="00B1639D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E790F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2022-08-17T14:13:00Z</dcterms:created>
  <dcterms:modified xsi:type="dcterms:W3CDTF">2022-08-17T14:13:00Z</dcterms:modified>
</cp:coreProperties>
</file>