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7C0" w:rsidRPr="00E707C0" w:rsidRDefault="00E707C0" w:rsidP="00E707C0">
      <w:pPr>
        <w:ind w:firstLine="3402"/>
        <w:rPr>
          <w:b/>
          <w:szCs w:val="20"/>
          <w:lang w:val="es-ES"/>
        </w:rPr>
      </w:pPr>
      <w:r w:rsidRPr="00E707C0">
        <w:rPr>
          <w:b/>
          <w:szCs w:val="20"/>
          <w:lang w:val="es-ES"/>
        </w:rPr>
        <w:t>REGISTRADO BAJO N</w:t>
      </w:r>
      <w:r w:rsidRPr="00E707C0">
        <w:rPr>
          <w:b/>
          <w:szCs w:val="20"/>
          <w:lang w:val="en-AU"/>
        </w:rPr>
        <w:sym w:font="Symbol" w:char="F0B0"/>
      </w:r>
      <w:r w:rsidRPr="00E707C0">
        <w:rPr>
          <w:b/>
          <w:szCs w:val="20"/>
          <w:lang w:val="es-ES"/>
        </w:rPr>
        <w:t xml:space="preserve">  CDCIC-313/22</w:t>
      </w:r>
    </w:p>
    <w:p w:rsidR="00E707C0" w:rsidRPr="00E707C0" w:rsidRDefault="00E707C0" w:rsidP="00E707C0">
      <w:pPr>
        <w:ind w:firstLine="3402"/>
        <w:rPr>
          <w:szCs w:val="20"/>
          <w:lang w:val="es-ES"/>
        </w:rPr>
      </w:pPr>
    </w:p>
    <w:p w:rsidR="00E707C0" w:rsidRPr="00E707C0" w:rsidRDefault="00E707C0" w:rsidP="00E707C0">
      <w:pPr>
        <w:ind w:firstLine="3402"/>
        <w:rPr>
          <w:szCs w:val="20"/>
          <w:lang w:val="es-ES"/>
        </w:rPr>
      </w:pPr>
      <w:r w:rsidRPr="00E707C0">
        <w:rPr>
          <w:b/>
          <w:szCs w:val="20"/>
          <w:lang w:val="es-ES"/>
        </w:rPr>
        <w:t>BAHIA BLANCA</w:t>
      </w:r>
      <w:r w:rsidRPr="00E707C0">
        <w:rPr>
          <w:szCs w:val="20"/>
          <w:lang w:val="es-ES"/>
        </w:rPr>
        <w:t xml:space="preserve">, </w:t>
      </w:r>
      <w:r>
        <w:rPr>
          <w:szCs w:val="20"/>
          <w:lang w:val="es-ES"/>
        </w:rPr>
        <w:t>20 de diciembre de 2022</w:t>
      </w:r>
      <w:bookmarkStart w:id="0" w:name="_GoBack"/>
      <w:bookmarkEnd w:id="0"/>
    </w:p>
    <w:p w:rsidR="00E707C0" w:rsidRPr="00E707C0" w:rsidRDefault="00E707C0" w:rsidP="00E707C0">
      <w:pPr>
        <w:rPr>
          <w:szCs w:val="20"/>
          <w:lang w:val="es-ES"/>
        </w:rPr>
      </w:pPr>
    </w:p>
    <w:p w:rsidR="00E707C0" w:rsidRPr="00E707C0" w:rsidRDefault="00E707C0" w:rsidP="00E707C0">
      <w:pPr>
        <w:jc w:val="both"/>
        <w:rPr>
          <w:b/>
          <w:szCs w:val="20"/>
          <w:lang w:val="es-ES"/>
        </w:rPr>
      </w:pPr>
      <w:r w:rsidRPr="00E707C0">
        <w:rPr>
          <w:b/>
          <w:szCs w:val="20"/>
          <w:lang w:val="es-ES"/>
        </w:rPr>
        <w:t xml:space="preserve">VISTO: </w:t>
      </w:r>
    </w:p>
    <w:p w:rsidR="00E707C0" w:rsidRPr="00E707C0" w:rsidRDefault="00E707C0" w:rsidP="00E707C0">
      <w:pPr>
        <w:jc w:val="both"/>
        <w:rPr>
          <w:b/>
          <w:szCs w:val="20"/>
          <w:lang w:val="es-ES"/>
        </w:rPr>
      </w:pPr>
    </w:p>
    <w:p w:rsidR="00E707C0" w:rsidRPr="00E707C0" w:rsidRDefault="00E707C0" w:rsidP="00E707C0">
      <w:pPr>
        <w:jc w:val="both"/>
        <w:rPr>
          <w:szCs w:val="20"/>
          <w:lang w:val="es-ES"/>
        </w:rPr>
      </w:pPr>
      <w:r w:rsidRPr="00E707C0">
        <w:rPr>
          <w:b/>
          <w:szCs w:val="20"/>
          <w:lang w:val="es-ES"/>
        </w:rPr>
        <w:t xml:space="preserve"> </w:t>
      </w:r>
      <w:r w:rsidRPr="00E707C0">
        <w:rPr>
          <w:b/>
          <w:szCs w:val="20"/>
          <w:lang w:val="es-ES"/>
        </w:rPr>
        <w:tab/>
      </w:r>
      <w:r w:rsidRPr="00E707C0">
        <w:rPr>
          <w:szCs w:val="20"/>
          <w:lang w:val="es-ES"/>
        </w:rPr>
        <w:t>La nota presentada por los consejeros alumnos referida a los requisitos para cursar y rendir la materia Ingeniería de Aplicaciones de Web; y</w:t>
      </w:r>
    </w:p>
    <w:p w:rsidR="00E707C0" w:rsidRPr="00E707C0" w:rsidRDefault="00E707C0" w:rsidP="00E707C0">
      <w:pPr>
        <w:jc w:val="both"/>
        <w:rPr>
          <w:szCs w:val="20"/>
          <w:lang w:val="es-ES"/>
        </w:rPr>
      </w:pPr>
    </w:p>
    <w:p w:rsidR="00E707C0" w:rsidRPr="00E707C0" w:rsidRDefault="00E707C0" w:rsidP="00E707C0">
      <w:pPr>
        <w:jc w:val="both"/>
        <w:rPr>
          <w:szCs w:val="20"/>
          <w:lang w:val="es-ES"/>
        </w:rPr>
      </w:pPr>
    </w:p>
    <w:p w:rsidR="00E707C0" w:rsidRPr="00E707C0" w:rsidRDefault="00E707C0" w:rsidP="00E707C0">
      <w:pPr>
        <w:jc w:val="both"/>
        <w:rPr>
          <w:b/>
          <w:szCs w:val="20"/>
          <w:lang w:val="es-ES"/>
        </w:rPr>
      </w:pPr>
      <w:r w:rsidRPr="00E707C0">
        <w:rPr>
          <w:b/>
          <w:szCs w:val="20"/>
          <w:lang w:val="es-ES"/>
        </w:rPr>
        <w:t xml:space="preserve"> CONSIDERANDO: </w:t>
      </w:r>
    </w:p>
    <w:p w:rsidR="00E707C0" w:rsidRPr="00E707C0" w:rsidRDefault="00E707C0" w:rsidP="00E707C0">
      <w:pPr>
        <w:jc w:val="both"/>
        <w:rPr>
          <w:b/>
          <w:szCs w:val="20"/>
          <w:lang w:val="es-ES"/>
        </w:rPr>
      </w:pPr>
    </w:p>
    <w:p w:rsidR="00E707C0" w:rsidRPr="00E707C0" w:rsidRDefault="00E707C0" w:rsidP="00E707C0">
      <w:pPr>
        <w:ind w:firstLine="720"/>
        <w:jc w:val="both"/>
        <w:rPr>
          <w:szCs w:val="20"/>
          <w:lang w:val="es-ES"/>
        </w:rPr>
      </w:pPr>
      <w:r w:rsidRPr="00E707C0">
        <w:rPr>
          <w:szCs w:val="20"/>
          <w:lang w:val="es-ES"/>
        </w:rPr>
        <w:t xml:space="preserve">Que en su propuesta solicitan se exceptúe a los alumnos del Plan 2012 de la carrera Ingeniería en Sistemas de Información de tener aprobada la asignatura Sistemas Operativos para cursar y rendir Ingeniería de Aplicaciones de Web; </w:t>
      </w:r>
    </w:p>
    <w:p w:rsidR="00E707C0" w:rsidRPr="00E707C0" w:rsidRDefault="00E707C0" w:rsidP="00E707C0">
      <w:pPr>
        <w:ind w:firstLine="720"/>
        <w:jc w:val="both"/>
        <w:rPr>
          <w:szCs w:val="20"/>
          <w:lang w:val="es-ES"/>
        </w:rPr>
      </w:pPr>
    </w:p>
    <w:p w:rsidR="00E707C0" w:rsidRPr="00E707C0" w:rsidRDefault="00E707C0" w:rsidP="00E707C0">
      <w:pPr>
        <w:ind w:firstLine="720"/>
        <w:jc w:val="both"/>
        <w:rPr>
          <w:szCs w:val="20"/>
          <w:lang w:val="es-ES"/>
        </w:rPr>
      </w:pPr>
      <w:r w:rsidRPr="00E707C0">
        <w:rPr>
          <w:szCs w:val="20"/>
          <w:lang w:val="es-ES"/>
        </w:rPr>
        <w:t>Que la Comisión Curricular de la Ingeniería en Sistemas de Información recomendó avalar lo solicitado;</w:t>
      </w:r>
    </w:p>
    <w:p w:rsidR="00E707C0" w:rsidRPr="00E707C0" w:rsidRDefault="00E707C0" w:rsidP="00E707C0">
      <w:pPr>
        <w:ind w:firstLine="720"/>
        <w:jc w:val="both"/>
        <w:rPr>
          <w:szCs w:val="20"/>
          <w:lang w:val="es-ES"/>
        </w:rPr>
      </w:pPr>
    </w:p>
    <w:p w:rsidR="00E707C0" w:rsidRPr="00E707C0" w:rsidRDefault="00E707C0" w:rsidP="00E707C0">
      <w:pPr>
        <w:ind w:firstLine="720"/>
        <w:jc w:val="both"/>
        <w:rPr>
          <w:szCs w:val="20"/>
          <w:lang w:val="es-ES"/>
        </w:rPr>
      </w:pPr>
      <w:r w:rsidRPr="00E707C0">
        <w:rPr>
          <w:szCs w:val="20"/>
          <w:lang w:val="es-ES"/>
        </w:rPr>
        <w:t xml:space="preserve">Que el cambio propuesto no afecta los estándares establecidos en la Res. ME-786/09 y su modificatoria, Res. ME-1557/21; </w:t>
      </w:r>
    </w:p>
    <w:p w:rsidR="00E707C0" w:rsidRPr="00E707C0" w:rsidRDefault="00E707C0" w:rsidP="00E707C0">
      <w:pPr>
        <w:ind w:firstLine="720"/>
        <w:jc w:val="both"/>
        <w:rPr>
          <w:szCs w:val="20"/>
          <w:lang w:val="es-ES"/>
        </w:rPr>
      </w:pPr>
    </w:p>
    <w:p w:rsidR="00E707C0" w:rsidRPr="00E707C0" w:rsidRDefault="00E707C0" w:rsidP="00E707C0">
      <w:pPr>
        <w:ind w:firstLine="720"/>
        <w:jc w:val="both"/>
        <w:rPr>
          <w:szCs w:val="20"/>
          <w:lang w:val="es-ES"/>
        </w:rPr>
      </w:pPr>
      <w:r w:rsidRPr="00E707C0">
        <w:rPr>
          <w:szCs w:val="20"/>
          <w:lang w:val="es-ES"/>
        </w:rPr>
        <w:t>Que los miembros del Consejo coinciden en la conveniencia de otorgar una excepción general para los alumnos que cursan y rinden la mencionada asignatura y considerar el cambio definitivo en la próxima modificación de Plan de Estudios que se realice;</w:t>
      </w:r>
    </w:p>
    <w:p w:rsidR="00E707C0" w:rsidRPr="00E707C0" w:rsidRDefault="00E707C0" w:rsidP="00E707C0">
      <w:pPr>
        <w:jc w:val="both"/>
        <w:rPr>
          <w:szCs w:val="20"/>
          <w:lang w:val="es-ES"/>
        </w:rPr>
      </w:pPr>
    </w:p>
    <w:p w:rsidR="00E707C0" w:rsidRPr="00E707C0" w:rsidRDefault="00E707C0" w:rsidP="00E707C0">
      <w:pPr>
        <w:ind w:firstLine="720"/>
        <w:jc w:val="both"/>
        <w:rPr>
          <w:lang w:val="es-ES" w:eastAsia="es-ES"/>
        </w:rPr>
      </w:pPr>
      <w:r w:rsidRPr="00E707C0">
        <w:rPr>
          <w:lang w:val="es-ES" w:eastAsia="es-ES"/>
        </w:rPr>
        <w:t>Que el Consejo Departamental aprobó, en su reunión ordinaria de fecha 20 de diciembre de 2022, dicha excepción;</w:t>
      </w:r>
    </w:p>
    <w:p w:rsidR="00E707C0" w:rsidRPr="00E707C0" w:rsidRDefault="00E707C0" w:rsidP="00E707C0">
      <w:pPr>
        <w:ind w:firstLine="720"/>
        <w:jc w:val="both"/>
        <w:rPr>
          <w:szCs w:val="20"/>
          <w:lang w:val="es-ES"/>
        </w:rPr>
      </w:pPr>
    </w:p>
    <w:p w:rsidR="00E707C0" w:rsidRPr="00E707C0" w:rsidRDefault="00E707C0" w:rsidP="00E707C0">
      <w:pPr>
        <w:ind w:firstLine="720"/>
        <w:jc w:val="both"/>
        <w:rPr>
          <w:szCs w:val="20"/>
          <w:lang w:val="es-ES"/>
        </w:rPr>
      </w:pPr>
    </w:p>
    <w:p w:rsidR="00E707C0" w:rsidRPr="00E707C0" w:rsidRDefault="00E707C0" w:rsidP="00E707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Cs w:val="20"/>
          <w:lang w:val="es-ES"/>
        </w:rPr>
      </w:pPr>
      <w:r w:rsidRPr="00E707C0">
        <w:rPr>
          <w:b/>
          <w:szCs w:val="20"/>
          <w:lang w:val="es-ES"/>
        </w:rPr>
        <w:t>POR ELLO,</w:t>
      </w:r>
    </w:p>
    <w:p w:rsidR="00E707C0" w:rsidRPr="00E707C0" w:rsidRDefault="00E707C0" w:rsidP="00E707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zCs w:val="20"/>
          <w:lang w:val="es-ES"/>
        </w:rPr>
      </w:pPr>
      <w:r w:rsidRPr="00E707C0">
        <w:rPr>
          <w:b/>
          <w:szCs w:val="20"/>
          <w:lang w:val="es-ES"/>
        </w:rPr>
        <w:tab/>
      </w:r>
    </w:p>
    <w:p w:rsidR="00E707C0" w:rsidRPr="00E707C0" w:rsidRDefault="00E707C0" w:rsidP="00E707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ES"/>
        </w:rPr>
      </w:pPr>
      <w:r w:rsidRPr="00E707C0">
        <w:rPr>
          <w:b/>
          <w:szCs w:val="20"/>
          <w:lang w:val="es-ES"/>
        </w:rPr>
        <w:t>EL CONSEJO DEPARTAMENTAL DE CIENCIAS E INGENIERÍA DE LA COMPUTACIÓN</w:t>
      </w:r>
    </w:p>
    <w:p w:rsidR="00E707C0" w:rsidRPr="00E707C0" w:rsidRDefault="00E707C0" w:rsidP="00E707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</w:p>
    <w:p w:rsidR="00E707C0" w:rsidRPr="00E707C0" w:rsidRDefault="00E707C0" w:rsidP="00E707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E707C0">
        <w:rPr>
          <w:b/>
          <w:szCs w:val="20"/>
          <w:lang w:val="es-ES"/>
        </w:rPr>
        <w:t>RESUELVE:</w:t>
      </w:r>
    </w:p>
    <w:p w:rsidR="00E707C0" w:rsidRPr="00E707C0" w:rsidRDefault="00E707C0" w:rsidP="00E707C0">
      <w:pPr>
        <w:jc w:val="both"/>
        <w:rPr>
          <w:szCs w:val="20"/>
          <w:lang w:val="es-AR"/>
        </w:rPr>
      </w:pPr>
    </w:p>
    <w:p w:rsidR="00E707C0" w:rsidRPr="00E707C0" w:rsidRDefault="00E707C0" w:rsidP="00E707C0">
      <w:pPr>
        <w:jc w:val="both"/>
        <w:rPr>
          <w:rFonts w:eastAsia="Calibri"/>
          <w:lang w:val="es-AR"/>
        </w:rPr>
      </w:pPr>
      <w:r w:rsidRPr="00E707C0">
        <w:rPr>
          <w:rFonts w:eastAsia="Calibri"/>
          <w:b/>
          <w:lang w:val="es-AR"/>
        </w:rPr>
        <w:t>ARTICULO 1º:</w:t>
      </w:r>
      <w:r w:rsidRPr="00E707C0">
        <w:rPr>
          <w:rFonts w:eastAsia="Calibri"/>
          <w:lang w:val="es-AR"/>
        </w:rPr>
        <w:t xml:space="preserve"> Otorgar una excepción general, a partir del primer cuatrimestre de 2023, para que los alumnos de la carrera Ingeniería en Sistemas de Información Plan 2012 puedan cursar y rendir la asignatura “Ingeniería de Aplicaciones de Web” (Cód. 7680) sin haber cursado y/o aprobado previamente “Sistemas Operativos” (Cód. 5949).</w:t>
      </w:r>
    </w:p>
    <w:p w:rsidR="00E707C0" w:rsidRPr="00E707C0" w:rsidRDefault="00E707C0" w:rsidP="00E707C0">
      <w:pPr>
        <w:jc w:val="both"/>
        <w:rPr>
          <w:rFonts w:eastAsia="Calibri"/>
          <w:lang w:val="es-AR"/>
        </w:rPr>
      </w:pPr>
    </w:p>
    <w:p w:rsidR="00E707C0" w:rsidRPr="00E707C0" w:rsidRDefault="00E707C0" w:rsidP="00E707C0">
      <w:pPr>
        <w:jc w:val="both"/>
        <w:rPr>
          <w:lang w:val="es-AR"/>
        </w:rPr>
      </w:pPr>
      <w:r w:rsidRPr="00E707C0">
        <w:rPr>
          <w:b/>
          <w:lang w:val="es-AR"/>
        </w:rPr>
        <w:t>ARTICULO 2</w:t>
      </w:r>
      <w:r w:rsidRPr="00E707C0">
        <w:rPr>
          <w:b/>
          <w:lang w:val="es-AR"/>
        </w:rPr>
        <w:sym w:font="Symbol" w:char="F0B0"/>
      </w:r>
      <w:r w:rsidRPr="00E707C0">
        <w:rPr>
          <w:b/>
          <w:lang w:val="es-AR"/>
        </w:rPr>
        <w:t xml:space="preserve">: </w:t>
      </w:r>
      <w:r w:rsidRPr="00E707C0">
        <w:rPr>
          <w:lang w:val="es-AR"/>
        </w:rPr>
        <w:t xml:space="preserve">Regístrese; comuníquese; pase a </w:t>
      </w:r>
      <w:smartTag w:uri="urn:schemas-microsoft-com:office:smarttags" w:element="PersonName">
        <w:smartTagPr>
          <w:attr w:name="ProductID" w:val="la Direcci￳n General"/>
        </w:smartTagPr>
        <w:r w:rsidRPr="00E707C0">
          <w:rPr>
            <w:lang w:val="es-AR"/>
          </w:rPr>
          <w:t>la Dirección General</w:t>
        </w:r>
      </w:smartTag>
      <w:r w:rsidRPr="00E707C0">
        <w:rPr>
          <w:lang w:val="es-AR"/>
        </w:rPr>
        <w:t xml:space="preserve"> de Gestión Académica para su conocimiento y efectos que corresponda; cumplido, archívese.---------------</w:t>
      </w:r>
    </w:p>
    <w:p w:rsidR="00E707C0" w:rsidRPr="00E707C0" w:rsidRDefault="00E707C0" w:rsidP="00E707C0">
      <w:pPr>
        <w:jc w:val="both"/>
        <w:rPr>
          <w:lang w:val="es-AR"/>
        </w:rPr>
      </w:pPr>
    </w:p>
    <w:p w:rsidR="00E707C0" w:rsidRPr="00E707C0" w:rsidRDefault="00E707C0" w:rsidP="00E707C0">
      <w:pPr>
        <w:jc w:val="both"/>
        <w:rPr>
          <w:lang w:val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8DF" w:rsidRDefault="000B68DF">
      <w:r>
        <w:separator/>
      </w:r>
    </w:p>
  </w:endnote>
  <w:endnote w:type="continuationSeparator" w:id="0">
    <w:p w:rsidR="000B68DF" w:rsidRDefault="000B6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8DF" w:rsidRDefault="000B68DF">
      <w:r>
        <w:separator/>
      </w:r>
    </w:p>
  </w:footnote>
  <w:footnote w:type="continuationSeparator" w:id="0">
    <w:p w:rsidR="000B68DF" w:rsidRDefault="000B68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0B68DF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40707"/>
    <w:rsid w:val="00445B1D"/>
    <w:rsid w:val="004E4EC2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020F6"/>
    <w:rsid w:val="007563E9"/>
    <w:rsid w:val="007C2FB7"/>
    <w:rsid w:val="00807ED1"/>
    <w:rsid w:val="00833557"/>
    <w:rsid w:val="008403D3"/>
    <w:rsid w:val="008425B1"/>
    <w:rsid w:val="008F11B6"/>
    <w:rsid w:val="00930023"/>
    <w:rsid w:val="00955199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707C0"/>
    <w:rsid w:val="00EC1810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3A1E00A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1410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2022-12-28T11:11:00Z</dcterms:created>
  <dcterms:modified xsi:type="dcterms:W3CDTF">2022-12-28T11:11:00Z</dcterms:modified>
</cp:coreProperties>
</file>