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21" w:rsidRPr="004F3004" w:rsidRDefault="00A02A0E" w:rsidP="00F63921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 w:rsidRPr="004F3004">
        <w:rPr>
          <w:b/>
          <w:snapToGrid w:val="0"/>
          <w:szCs w:val="20"/>
          <w:lang w:val="es-AR" w:eastAsia="es-ES"/>
        </w:rPr>
        <w:t>REGISTRADO BAJO Nº CDCIC-</w:t>
      </w:r>
      <w:r w:rsidR="0059279A">
        <w:rPr>
          <w:b/>
          <w:snapToGrid w:val="0"/>
          <w:szCs w:val="20"/>
          <w:lang w:val="es-AR" w:eastAsia="es-ES"/>
        </w:rPr>
        <w:t>122</w:t>
      </w:r>
      <w:bookmarkStart w:id="0" w:name="_GoBack"/>
      <w:bookmarkEnd w:id="0"/>
      <w:r w:rsidRPr="004F3004">
        <w:rPr>
          <w:b/>
          <w:snapToGrid w:val="0"/>
          <w:szCs w:val="20"/>
          <w:lang w:val="es-AR" w:eastAsia="es-ES"/>
        </w:rPr>
        <w:t>/23</w:t>
      </w:r>
    </w:p>
    <w:p w:rsidR="00F63921" w:rsidRPr="004F3004" w:rsidRDefault="00F63921" w:rsidP="00F63921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F63921" w:rsidRPr="004F3004" w:rsidRDefault="00F63921" w:rsidP="00F63921">
      <w:pPr>
        <w:ind w:firstLine="3402"/>
        <w:rPr>
          <w:rStyle w:val="textoNegrita"/>
          <w:lang w:val="es-AR"/>
        </w:rPr>
      </w:pPr>
      <w:r w:rsidRPr="004F3004">
        <w:rPr>
          <w:rStyle w:val="textoNegrita"/>
          <w:lang w:val="es-AR"/>
        </w:rPr>
        <w:t xml:space="preserve">                                    Corresponde al </w:t>
      </w:r>
      <w:proofErr w:type="spellStart"/>
      <w:r w:rsidRPr="004F3004">
        <w:rPr>
          <w:rStyle w:val="textoNegrita"/>
          <w:lang w:val="es-AR"/>
        </w:rPr>
        <w:t>Expte</w:t>
      </w:r>
      <w:proofErr w:type="spellEnd"/>
      <w:r w:rsidRPr="004F3004">
        <w:rPr>
          <w:rStyle w:val="textoNegrita"/>
          <w:lang w:val="es-AR"/>
        </w:rPr>
        <w:t xml:space="preserve">. N° </w:t>
      </w:r>
      <w:r w:rsidR="005146D6">
        <w:rPr>
          <w:rStyle w:val="textoNegrita"/>
          <w:lang w:val="es-AR"/>
        </w:rPr>
        <w:t>194</w:t>
      </w:r>
      <w:r w:rsidR="00591625">
        <w:rPr>
          <w:rStyle w:val="textoNegrita"/>
          <w:lang w:val="es-AR"/>
        </w:rPr>
        <w:t>9</w:t>
      </w:r>
      <w:r w:rsidRPr="004F3004">
        <w:rPr>
          <w:rStyle w:val="textoNegrita"/>
          <w:lang w:val="es-AR"/>
        </w:rPr>
        <w:t>/</w:t>
      </w:r>
      <w:r w:rsidR="005146D6">
        <w:rPr>
          <w:rStyle w:val="textoNegrita"/>
          <w:lang w:val="es-AR"/>
        </w:rPr>
        <w:t>10</w:t>
      </w:r>
    </w:p>
    <w:p w:rsidR="00F63921" w:rsidRPr="004F3004" w:rsidRDefault="00F63921" w:rsidP="00F63921">
      <w:pPr>
        <w:ind w:firstLine="3402"/>
        <w:rPr>
          <w:rStyle w:val="textoNegrita"/>
          <w:lang w:val="es-AR"/>
        </w:rPr>
      </w:pPr>
    </w:p>
    <w:p w:rsidR="00A02A0E" w:rsidRPr="004F3004" w:rsidRDefault="00A02A0E" w:rsidP="00F63921">
      <w:pPr>
        <w:jc w:val="right"/>
        <w:rPr>
          <w:b/>
          <w:snapToGrid w:val="0"/>
          <w:szCs w:val="20"/>
          <w:lang w:val="es-AR" w:eastAsia="es-ES"/>
        </w:rPr>
      </w:pPr>
      <w:r w:rsidRPr="004F3004">
        <w:rPr>
          <w:b/>
          <w:snapToGrid w:val="0"/>
          <w:lang w:val="es-AR" w:eastAsia="es-ES"/>
        </w:rPr>
        <w:t>BAHIA BLANCA,</w:t>
      </w:r>
      <w:r w:rsidR="00E85A5A" w:rsidRPr="004F3004">
        <w:rPr>
          <w:snapToGrid w:val="0"/>
          <w:lang w:val="es-AR" w:eastAsia="es-ES"/>
        </w:rPr>
        <w:t xml:space="preserve"> </w:t>
      </w:r>
      <w:r w:rsidR="00E85A5A" w:rsidRPr="004F3004">
        <w:rPr>
          <w:b/>
          <w:snapToGrid w:val="0"/>
          <w:lang w:val="es-AR" w:eastAsia="es-ES"/>
        </w:rPr>
        <w:t>18 de abril</w:t>
      </w:r>
      <w:r w:rsidRPr="004F3004">
        <w:rPr>
          <w:b/>
          <w:snapToGrid w:val="0"/>
          <w:lang w:val="es-AR" w:eastAsia="es-ES"/>
        </w:rPr>
        <w:t xml:space="preserve"> 2023</w:t>
      </w:r>
    </w:p>
    <w:p w:rsidR="00A02A0E" w:rsidRPr="004F3004" w:rsidRDefault="00A02A0E" w:rsidP="00F63921">
      <w:pPr>
        <w:jc w:val="both"/>
        <w:rPr>
          <w:b/>
          <w:szCs w:val="20"/>
          <w:lang w:val="es-AR" w:eastAsia="es-ES"/>
        </w:rPr>
      </w:pPr>
    </w:p>
    <w:p w:rsidR="00F63921" w:rsidRPr="004F3004" w:rsidRDefault="00F63921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0102C0" w:rsidRPr="004F3004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F3004">
        <w:rPr>
          <w:rFonts w:eastAsia="Arial"/>
          <w:b/>
          <w:lang w:val="es-AR" w:eastAsia="es-AR"/>
        </w:rPr>
        <w:t xml:space="preserve">VISTO: </w:t>
      </w:r>
    </w:p>
    <w:p w:rsidR="004F3004" w:rsidRPr="004F3004" w:rsidRDefault="000102C0" w:rsidP="00E85A5A">
      <w:pPr>
        <w:spacing w:after="160" w:line="256" w:lineRule="auto"/>
        <w:jc w:val="both"/>
        <w:rPr>
          <w:rFonts w:eastAsia="Arial"/>
          <w:lang w:val="es-AR" w:eastAsia="es-AR"/>
        </w:rPr>
      </w:pPr>
      <w:r w:rsidRPr="004F3004">
        <w:rPr>
          <w:rFonts w:eastAsia="Arial"/>
          <w:lang w:val="es-AR" w:eastAsia="es-AR"/>
        </w:rPr>
        <w:t xml:space="preserve">                 L</w:t>
      </w:r>
      <w:r w:rsidR="00E85A5A" w:rsidRPr="004F3004">
        <w:rPr>
          <w:rFonts w:eastAsia="Arial"/>
          <w:lang w:val="es-AR" w:eastAsia="es-AR"/>
        </w:rPr>
        <w:t xml:space="preserve">a nota presentada por </w:t>
      </w:r>
      <w:r w:rsidR="00E76569" w:rsidRPr="004F3004">
        <w:rPr>
          <w:rFonts w:eastAsia="Arial"/>
          <w:lang w:val="es-AR" w:eastAsia="es-AR"/>
        </w:rPr>
        <w:t>e</w:t>
      </w:r>
      <w:r w:rsidR="00E85A5A" w:rsidRPr="004F3004">
        <w:rPr>
          <w:rFonts w:eastAsia="Arial"/>
          <w:lang w:val="es-AR" w:eastAsia="es-AR"/>
        </w:rPr>
        <w:t xml:space="preserve">l tesista </w:t>
      </w:r>
      <w:r w:rsidR="00E76569" w:rsidRPr="004F3004">
        <w:rPr>
          <w:rFonts w:eastAsia="Arial"/>
          <w:b/>
          <w:lang w:val="es-AR" w:eastAsia="es-AR"/>
        </w:rPr>
        <w:t>Lic. Martín Leonardo RODRIGUEZ</w:t>
      </w:r>
      <w:r w:rsidR="00E76569" w:rsidRPr="004F3004">
        <w:rPr>
          <w:rFonts w:eastAsia="Arial"/>
          <w:lang w:val="es-AR" w:eastAsia="es-AR"/>
        </w:rPr>
        <w:t xml:space="preserve"> (</w:t>
      </w:r>
      <w:r w:rsidR="00E85A5A" w:rsidRPr="004F3004">
        <w:rPr>
          <w:rFonts w:eastAsia="Arial"/>
          <w:lang w:val="es-AR" w:eastAsia="es-AR"/>
        </w:rPr>
        <w:t>DNI 2</w:t>
      </w:r>
      <w:r w:rsidR="00B53D36" w:rsidRPr="004F3004">
        <w:rPr>
          <w:rFonts w:eastAsia="Arial"/>
          <w:lang w:val="es-AR" w:eastAsia="es-AR"/>
        </w:rPr>
        <w:t>3</w:t>
      </w:r>
      <w:r w:rsidR="00E85A5A" w:rsidRPr="004F3004">
        <w:rPr>
          <w:rFonts w:eastAsia="Arial"/>
          <w:lang w:val="es-AR" w:eastAsia="es-AR"/>
        </w:rPr>
        <w:t>.</w:t>
      </w:r>
      <w:r w:rsidR="00B53D36" w:rsidRPr="004F3004">
        <w:rPr>
          <w:rFonts w:eastAsia="Arial"/>
          <w:lang w:val="es-AR" w:eastAsia="es-AR"/>
        </w:rPr>
        <w:t>130</w:t>
      </w:r>
      <w:r w:rsidR="00E85A5A" w:rsidRPr="004F3004">
        <w:rPr>
          <w:rFonts w:eastAsia="Arial"/>
          <w:lang w:val="es-AR" w:eastAsia="es-AR"/>
        </w:rPr>
        <w:t>.</w:t>
      </w:r>
      <w:r w:rsidR="00B53D36" w:rsidRPr="004F3004">
        <w:rPr>
          <w:rFonts w:eastAsia="Arial"/>
          <w:lang w:val="es-AR" w:eastAsia="es-AR"/>
        </w:rPr>
        <w:t>358</w:t>
      </w:r>
      <w:r w:rsidR="00E85A5A" w:rsidRPr="004F3004">
        <w:rPr>
          <w:rFonts w:eastAsia="Arial"/>
          <w:lang w:val="es-AR" w:eastAsia="es-AR"/>
        </w:rPr>
        <w:t>)</w:t>
      </w:r>
      <w:r w:rsidR="00DE1F94" w:rsidRPr="004F3004">
        <w:rPr>
          <w:rFonts w:eastAsia="Arial"/>
          <w:lang w:val="es-AR" w:eastAsia="es-AR"/>
        </w:rPr>
        <w:t xml:space="preserve"> </w:t>
      </w:r>
      <w:r w:rsidR="00E85A5A" w:rsidRPr="004F3004">
        <w:rPr>
          <w:rFonts w:eastAsia="Arial"/>
          <w:lang w:val="es-AR" w:eastAsia="es-AR"/>
        </w:rPr>
        <w:t xml:space="preserve">solicitando la baja a su inscripción en el Doctorado en </w:t>
      </w:r>
      <w:r w:rsidR="00DE1F94" w:rsidRPr="004F3004">
        <w:rPr>
          <w:rFonts w:eastAsia="Arial"/>
          <w:lang w:val="es-AR" w:eastAsia="es-AR"/>
        </w:rPr>
        <w:t>Ciencias de la Computación</w:t>
      </w:r>
      <w:r w:rsidR="00F63921" w:rsidRPr="004F3004">
        <w:rPr>
          <w:rFonts w:eastAsia="Arial"/>
          <w:lang w:val="es-AR" w:eastAsia="es-AR"/>
        </w:rPr>
        <w:t>;</w:t>
      </w:r>
    </w:p>
    <w:p w:rsidR="004F3004" w:rsidRPr="004F3004" w:rsidRDefault="004F3004" w:rsidP="004F3004">
      <w:pPr>
        <w:spacing w:after="160" w:line="256" w:lineRule="auto"/>
        <w:ind w:firstLine="993"/>
        <w:jc w:val="both"/>
        <w:rPr>
          <w:rFonts w:eastAsia="Arial"/>
          <w:lang w:val="es-AR" w:eastAsia="es-AR"/>
        </w:rPr>
      </w:pPr>
      <w:r w:rsidRPr="004F3004">
        <w:rPr>
          <w:rFonts w:eastAsia="Arial"/>
          <w:lang w:val="es-AR" w:eastAsia="es-AR"/>
        </w:rPr>
        <w:t>El Reglamento de Posgrados Académicos, Resolución CSU-712/12 y sus modificatorias; y</w:t>
      </w:r>
    </w:p>
    <w:p w:rsidR="000102C0" w:rsidRPr="004F3004" w:rsidRDefault="000102C0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0102C0" w:rsidRPr="004F3004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F3004">
        <w:rPr>
          <w:rFonts w:eastAsia="Arial"/>
          <w:b/>
          <w:lang w:val="es-AR" w:eastAsia="es-AR"/>
        </w:rPr>
        <w:t xml:space="preserve">CONSIDERANDO: </w:t>
      </w:r>
    </w:p>
    <w:p w:rsidR="004F3004" w:rsidRPr="004F3004" w:rsidRDefault="000102C0" w:rsidP="004F3004">
      <w:pPr>
        <w:spacing w:after="160" w:line="256" w:lineRule="auto"/>
        <w:jc w:val="both"/>
        <w:rPr>
          <w:rFonts w:eastAsia="Arial"/>
          <w:lang w:val="es-AR" w:eastAsia="es-AR"/>
        </w:rPr>
      </w:pPr>
      <w:r w:rsidRPr="004F3004">
        <w:rPr>
          <w:rFonts w:eastAsia="Arial"/>
          <w:lang w:val="es-AR" w:eastAsia="es-AR"/>
        </w:rPr>
        <w:t xml:space="preserve">                 </w:t>
      </w:r>
      <w:r w:rsidR="004F3004" w:rsidRPr="004F3004">
        <w:rPr>
          <w:rFonts w:eastAsia="Arial"/>
          <w:lang w:val="es-AR" w:eastAsia="es-AR"/>
        </w:rPr>
        <w:t xml:space="preserve">Que el Art. 12º) de dicho reglamento establece que la Secretaría General de Posgrado y Educación </w:t>
      </w:r>
      <w:r w:rsidR="00591625" w:rsidRPr="004F3004">
        <w:rPr>
          <w:rFonts w:eastAsia="Arial"/>
          <w:lang w:val="es-AR" w:eastAsia="es-AR"/>
        </w:rPr>
        <w:t>Continúa</w:t>
      </w:r>
      <w:r w:rsidR="004F3004" w:rsidRPr="004F3004">
        <w:rPr>
          <w:rFonts w:eastAsia="Arial"/>
          <w:lang w:val="es-AR" w:eastAsia="es-AR"/>
        </w:rPr>
        <w:t xml:space="preserve"> dará de baja al alumno que no hubiere presentado su trabajo de tesis ante el Departamento Académico correspondiente dentro de un período de 7 (siete) años calendario desde su ingreso como alumno de posgrado de la UNS;</w:t>
      </w:r>
    </w:p>
    <w:p w:rsidR="0053141C" w:rsidRPr="004F3004" w:rsidRDefault="00DE1F94" w:rsidP="004F3004">
      <w:pPr>
        <w:spacing w:after="160" w:line="256" w:lineRule="auto"/>
        <w:ind w:firstLine="993"/>
        <w:jc w:val="both"/>
        <w:rPr>
          <w:rFonts w:eastAsia="Arial"/>
          <w:lang w:val="es-AR" w:eastAsia="es-AR"/>
        </w:rPr>
      </w:pPr>
      <w:r w:rsidRPr="004F3004">
        <w:rPr>
          <w:rFonts w:eastAsia="Arial"/>
          <w:lang w:val="es-AR" w:eastAsia="es-AR"/>
        </w:rPr>
        <w:t>Que la Comisión Asesora del Programa de Posgrado</w:t>
      </w:r>
      <w:r w:rsidR="00F63921" w:rsidRPr="004F3004">
        <w:rPr>
          <w:rFonts w:eastAsia="Arial"/>
          <w:lang w:val="es-AR" w:eastAsia="es-AR"/>
        </w:rPr>
        <w:t xml:space="preserve"> </w:t>
      </w:r>
      <w:r w:rsidR="00034904">
        <w:rPr>
          <w:rFonts w:eastAsia="Arial"/>
          <w:lang w:val="es-AR" w:eastAsia="es-AR"/>
        </w:rPr>
        <w:t xml:space="preserve">de </w:t>
      </w:r>
      <w:r w:rsidR="00F63921" w:rsidRPr="004F3004">
        <w:rPr>
          <w:rFonts w:eastAsia="Arial"/>
          <w:lang w:val="es-AR" w:eastAsia="es-AR"/>
        </w:rPr>
        <w:t>Ciencias</w:t>
      </w:r>
      <w:r w:rsidR="00034904">
        <w:rPr>
          <w:rFonts w:eastAsia="Arial"/>
          <w:lang w:val="es-AR" w:eastAsia="es-AR"/>
        </w:rPr>
        <w:t xml:space="preserve"> e Ingeniería </w:t>
      </w:r>
      <w:r w:rsidR="00F63921" w:rsidRPr="004F3004">
        <w:rPr>
          <w:rFonts w:eastAsia="Arial"/>
          <w:lang w:val="es-AR" w:eastAsia="es-AR"/>
        </w:rPr>
        <w:t xml:space="preserve">de la Computación recomendó dar curso a lo solicitado; </w:t>
      </w:r>
    </w:p>
    <w:p w:rsidR="000102C0" w:rsidRPr="004F3004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F3004">
        <w:rPr>
          <w:rFonts w:eastAsia="Arial"/>
          <w:lang w:val="es-AR" w:eastAsia="es-AR"/>
        </w:rPr>
        <w:t xml:space="preserve">                 Que el Consejo Departamental aprobó</w:t>
      </w:r>
      <w:r w:rsidR="00F63921" w:rsidRPr="004F3004">
        <w:rPr>
          <w:rFonts w:eastAsia="Arial"/>
          <w:lang w:val="es-AR" w:eastAsia="es-AR"/>
        </w:rPr>
        <w:t>,</w:t>
      </w:r>
      <w:r w:rsidRPr="004F3004">
        <w:rPr>
          <w:rFonts w:eastAsia="Arial"/>
          <w:lang w:val="es-AR" w:eastAsia="es-AR"/>
        </w:rPr>
        <w:t xml:space="preserve"> en su reunión ordinaria de fecha </w:t>
      </w:r>
      <w:r w:rsidR="0053141C" w:rsidRPr="004F3004">
        <w:rPr>
          <w:rFonts w:eastAsia="Arial"/>
          <w:lang w:val="es-AR" w:eastAsia="es-AR"/>
        </w:rPr>
        <w:t>18</w:t>
      </w:r>
      <w:r w:rsidRPr="004F3004">
        <w:rPr>
          <w:rFonts w:eastAsia="Arial"/>
          <w:lang w:val="es-AR" w:eastAsia="es-AR"/>
        </w:rPr>
        <w:t xml:space="preserve"> de </w:t>
      </w:r>
      <w:r w:rsidR="0053141C" w:rsidRPr="004F3004">
        <w:rPr>
          <w:rFonts w:eastAsia="Arial"/>
          <w:lang w:val="es-AR" w:eastAsia="es-AR"/>
        </w:rPr>
        <w:t>abril</w:t>
      </w:r>
      <w:r w:rsidRPr="004F3004">
        <w:rPr>
          <w:rFonts w:eastAsia="Arial"/>
          <w:lang w:val="es-AR" w:eastAsia="es-AR"/>
        </w:rPr>
        <w:t xml:space="preserve"> de 2023</w:t>
      </w:r>
      <w:r w:rsidR="00F63921" w:rsidRPr="004F3004">
        <w:rPr>
          <w:rFonts w:eastAsia="Arial"/>
          <w:lang w:val="es-AR" w:eastAsia="es-AR"/>
        </w:rPr>
        <w:t xml:space="preserve">, </w:t>
      </w:r>
      <w:r w:rsidR="004F3004" w:rsidRPr="004F3004">
        <w:rPr>
          <w:rFonts w:eastAsia="Arial"/>
          <w:lang w:val="es-AR" w:eastAsia="es-AR"/>
        </w:rPr>
        <w:t xml:space="preserve">elevar el mencionado pedido; </w:t>
      </w:r>
    </w:p>
    <w:p w:rsidR="004F3004" w:rsidRPr="004F3004" w:rsidRDefault="004F3004" w:rsidP="00552B5B">
      <w:pPr>
        <w:spacing w:after="160" w:line="256" w:lineRule="auto"/>
        <w:rPr>
          <w:rFonts w:eastAsia="Arial"/>
          <w:b/>
          <w:lang w:val="es-AR" w:eastAsia="es-AR"/>
        </w:rPr>
      </w:pPr>
    </w:p>
    <w:p w:rsidR="000102C0" w:rsidRPr="004F3004" w:rsidRDefault="000102C0" w:rsidP="00552B5B">
      <w:pPr>
        <w:spacing w:after="160" w:line="256" w:lineRule="auto"/>
        <w:rPr>
          <w:rFonts w:eastAsia="Arial"/>
          <w:b/>
          <w:lang w:val="es-AR" w:eastAsia="es-AR"/>
        </w:rPr>
      </w:pPr>
      <w:r w:rsidRPr="004F3004">
        <w:rPr>
          <w:rFonts w:eastAsia="Arial"/>
          <w:b/>
          <w:lang w:val="es-AR" w:eastAsia="es-AR"/>
        </w:rPr>
        <w:t xml:space="preserve">POR ELLO, </w:t>
      </w:r>
    </w:p>
    <w:p w:rsidR="000102C0" w:rsidRPr="004F3004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F3004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102C0" w:rsidRPr="004F3004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F3004">
        <w:rPr>
          <w:rFonts w:eastAsia="Arial"/>
          <w:b/>
          <w:lang w:val="es-AR" w:eastAsia="es-AR"/>
        </w:rPr>
        <w:t>RESUELVE:</w:t>
      </w:r>
    </w:p>
    <w:p w:rsidR="000102C0" w:rsidRPr="004F3004" w:rsidRDefault="000102C0" w:rsidP="000102C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3141C" w:rsidRPr="004F3004" w:rsidRDefault="000102C0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AR" w:eastAsia="es-ES"/>
        </w:rPr>
      </w:pPr>
      <w:r w:rsidRPr="004F3004">
        <w:rPr>
          <w:rFonts w:eastAsia="Arial"/>
          <w:b/>
          <w:lang w:val="es-AR" w:eastAsia="es-AR"/>
        </w:rPr>
        <w:t>ARTICULO 1º:</w:t>
      </w:r>
      <w:r w:rsidRPr="004F3004">
        <w:rPr>
          <w:rFonts w:eastAsia="Arial"/>
          <w:lang w:val="es-AR" w:eastAsia="es-AR"/>
        </w:rPr>
        <w:t xml:space="preserve"> </w:t>
      </w:r>
      <w:r w:rsidR="004F3004" w:rsidRPr="004F3004">
        <w:rPr>
          <w:b/>
          <w:szCs w:val="20"/>
          <w:lang w:val="es-AR" w:eastAsia="es-ES"/>
        </w:rPr>
        <w:t xml:space="preserve">Solicitar la </w:t>
      </w:r>
      <w:r w:rsidR="0053141C" w:rsidRPr="004F3004">
        <w:rPr>
          <w:b/>
          <w:szCs w:val="20"/>
          <w:lang w:val="es-AR" w:eastAsia="es-ES"/>
        </w:rPr>
        <w:t>baja</w:t>
      </w:r>
      <w:r w:rsidR="0053141C" w:rsidRPr="004F3004">
        <w:rPr>
          <w:szCs w:val="20"/>
          <w:lang w:val="es-AR" w:eastAsia="es-ES"/>
        </w:rPr>
        <w:t xml:space="preserve"> al Doctorado en Ciencias de la Computación del tesista </w:t>
      </w:r>
      <w:r w:rsidR="0053141C" w:rsidRPr="004F3004">
        <w:rPr>
          <w:b/>
          <w:szCs w:val="20"/>
          <w:lang w:val="es-AR" w:eastAsia="es-ES"/>
        </w:rPr>
        <w:t xml:space="preserve">Lic. Martín Leonardo RODRÍGUEZ </w:t>
      </w:r>
      <w:r w:rsidR="0053141C" w:rsidRPr="004F3004">
        <w:rPr>
          <w:szCs w:val="20"/>
          <w:lang w:val="es-AR" w:eastAsia="es-ES"/>
        </w:rPr>
        <w:t>(DNI 23.130.358).</w:t>
      </w:r>
    </w:p>
    <w:p w:rsidR="000102C0" w:rsidRPr="004F3004" w:rsidRDefault="0053141C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AR" w:eastAsia="es-ES"/>
        </w:rPr>
      </w:pPr>
      <w:r w:rsidRPr="004F3004">
        <w:rPr>
          <w:szCs w:val="20"/>
          <w:lang w:val="es-AR" w:eastAsia="es-ES"/>
        </w:rPr>
        <w:t xml:space="preserve"> </w:t>
      </w:r>
    </w:p>
    <w:p w:rsidR="000102C0" w:rsidRPr="004F3004" w:rsidRDefault="000102C0" w:rsidP="00A02A0E">
      <w:pPr>
        <w:jc w:val="both"/>
        <w:rPr>
          <w:b/>
          <w:szCs w:val="20"/>
          <w:lang w:val="es-AR" w:eastAsia="es-ES"/>
        </w:rPr>
      </w:pPr>
      <w:r w:rsidRPr="004F3004">
        <w:rPr>
          <w:rFonts w:eastAsia="Arial"/>
          <w:b/>
          <w:lang w:val="es-AR" w:eastAsia="es-AR"/>
        </w:rPr>
        <w:t>ARTICULO 2º:</w:t>
      </w:r>
      <w:r w:rsidRPr="004F3004">
        <w:rPr>
          <w:rFonts w:eastAsia="Arial"/>
          <w:lang w:val="es-AR" w:eastAsia="es-AR"/>
        </w:rPr>
        <w:t xml:space="preserve"> Regístrese; pase a la S</w:t>
      </w:r>
      <w:r w:rsidR="00552B5B" w:rsidRPr="004F3004">
        <w:rPr>
          <w:rFonts w:eastAsia="Arial"/>
          <w:lang w:val="es-AR" w:eastAsia="es-AR"/>
        </w:rPr>
        <w:t xml:space="preserve">ubsecretaría de </w:t>
      </w:r>
      <w:r w:rsidRPr="004F3004">
        <w:rPr>
          <w:rFonts w:eastAsia="Arial"/>
          <w:lang w:val="es-AR" w:eastAsia="es-AR"/>
        </w:rPr>
        <w:t>Posgrado</w:t>
      </w:r>
      <w:r w:rsidR="00552B5B" w:rsidRPr="004F3004">
        <w:rPr>
          <w:rFonts w:eastAsia="Arial"/>
          <w:lang w:val="es-AR" w:eastAsia="es-AR"/>
        </w:rPr>
        <w:t>,</w:t>
      </w:r>
      <w:r w:rsidR="004326C9">
        <w:rPr>
          <w:rFonts w:eastAsia="Arial"/>
          <w:lang w:val="es-AR" w:eastAsia="es-AR"/>
        </w:rPr>
        <w:t xml:space="preserve"> </w:t>
      </w:r>
      <w:r w:rsidR="004326C9" w:rsidRPr="004F3004">
        <w:rPr>
          <w:rStyle w:val="markedcontent"/>
          <w:lang w:val="es-AR"/>
        </w:rPr>
        <w:t>not</w:t>
      </w:r>
      <w:r w:rsidR="004326C9">
        <w:rPr>
          <w:rStyle w:val="markedcontent"/>
          <w:lang w:val="es-AR"/>
        </w:rPr>
        <w:t>i</w:t>
      </w:r>
      <w:r w:rsidR="004326C9" w:rsidRPr="004F3004">
        <w:rPr>
          <w:rStyle w:val="markedcontent"/>
          <w:lang w:val="es-AR"/>
        </w:rPr>
        <w:t>fíquese</w:t>
      </w:r>
      <w:r w:rsidR="00DF4730" w:rsidRPr="004F3004">
        <w:rPr>
          <w:rStyle w:val="markedcontent"/>
          <w:lang w:val="es-AR"/>
        </w:rPr>
        <w:t xml:space="preserve"> al interesado, </w:t>
      </w:r>
      <w:r w:rsidR="00552B5B" w:rsidRPr="004F3004">
        <w:rPr>
          <w:rStyle w:val="markedcontent"/>
          <w:lang w:val="es-AR"/>
        </w:rPr>
        <w:t>cumplido, archívese.</w:t>
      </w:r>
      <w:r w:rsidRPr="004F3004">
        <w:rPr>
          <w:rFonts w:eastAsia="Arial"/>
          <w:lang w:val="es-AR" w:eastAsia="es-AR"/>
        </w:rPr>
        <w:t xml:space="preserve"> -------------------------</w:t>
      </w:r>
      <w:r w:rsidR="004326C9">
        <w:rPr>
          <w:rFonts w:eastAsia="Arial"/>
          <w:lang w:val="es-AR" w:eastAsia="es-AR"/>
        </w:rPr>
        <w:t>--------------------------------------------------------------</w:t>
      </w:r>
    </w:p>
    <w:sectPr w:rsidR="000102C0" w:rsidRPr="004F3004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ADD" w:rsidRDefault="00917ADD">
      <w:r>
        <w:separator/>
      </w:r>
    </w:p>
  </w:endnote>
  <w:endnote w:type="continuationSeparator" w:id="0">
    <w:p w:rsidR="00917ADD" w:rsidRDefault="0091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ADD" w:rsidRDefault="00917ADD">
      <w:r>
        <w:separator/>
      </w:r>
    </w:p>
  </w:footnote>
  <w:footnote w:type="continuationSeparator" w:id="0">
    <w:p w:rsidR="00917ADD" w:rsidRDefault="00917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19DF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02C0"/>
    <w:rsid w:val="00031E5E"/>
    <w:rsid w:val="00032548"/>
    <w:rsid w:val="00034904"/>
    <w:rsid w:val="00046DC2"/>
    <w:rsid w:val="000602B3"/>
    <w:rsid w:val="00083264"/>
    <w:rsid w:val="00090498"/>
    <w:rsid w:val="000B1D7A"/>
    <w:rsid w:val="000C7AB6"/>
    <w:rsid w:val="00135B7A"/>
    <w:rsid w:val="0014025F"/>
    <w:rsid w:val="00173B9F"/>
    <w:rsid w:val="001C08CF"/>
    <w:rsid w:val="001C46FB"/>
    <w:rsid w:val="00205624"/>
    <w:rsid w:val="00207857"/>
    <w:rsid w:val="00213AEA"/>
    <w:rsid w:val="00214603"/>
    <w:rsid w:val="002225C1"/>
    <w:rsid w:val="00230552"/>
    <w:rsid w:val="00237655"/>
    <w:rsid w:val="002740A6"/>
    <w:rsid w:val="002811A9"/>
    <w:rsid w:val="00282B61"/>
    <w:rsid w:val="002F6A9F"/>
    <w:rsid w:val="00384819"/>
    <w:rsid w:val="00387856"/>
    <w:rsid w:val="003F7840"/>
    <w:rsid w:val="00400C49"/>
    <w:rsid w:val="00417479"/>
    <w:rsid w:val="004326C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3004"/>
    <w:rsid w:val="004F4851"/>
    <w:rsid w:val="005126FD"/>
    <w:rsid w:val="005146D6"/>
    <w:rsid w:val="0053141C"/>
    <w:rsid w:val="00552B5B"/>
    <w:rsid w:val="00574AE3"/>
    <w:rsid w:val="00590DF0"/>
    <w:rsid w:val="00591625"/>
    <w:rsid w:val="0059277F"/>
    <w:rsid w:val="0059279A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83EBA"/>
    <w:rsid w:val="008A1C39"/>
    <w:rsid w:val="008C4798"/>
    <w:rsid w:val="008F11B6"/>
    <w:rsid w:val="00917ADD"/>
    <w:rsid w:val="009218B3"/>
    <w:rsid w:val="00930023"/>
    <w:rsid w:val="00957947"/>
    <w:rsid w:val="00971EFD"/>
    <w:rsid w:val="0097213E"/>
    <w:rsid w:val="00987092"/>
    <w:rsid w:val="009B1337"/>
    <w:rsid w:val="009F10BC"/>
    <w:rsid w:val="00A0242F"/>
    <w:rsid w:val="00A02A0E"/>
    <w:rsid w:val="00A170EF"/>
    <w:rsid w:val="00A7534D"/>
    <w:rsid w:val="00A83F5A"/>
    <w:rsid w:val="00A86D9C"/>
    <w:rsid w:val="00A9680B"/>
    <w:rsid w:val="00AA601F"/>
    <w:rsid w:val="00AC1FE6"/>
    <w:rsid w:val="00AC49BB"/>
    <w:rsid w:val="00AD03DF"/>
    <w:rsid w:val="00AD0976"/>
    <w:rsid w:val="00AD7659"/>
    <w:rsid w:val="00AF165D"/>
    <w:rsid w:val="00B018EF"/>
    <w:rsid w:val="00B12D34"/>
    <w:rsid w:val="00B24B6F"/>
    <w:rsid w:val="00B32EF7"/>
    <w:rsid w:val="00B4758E"/>
    <w:rsid w:val="00B53D36"/>
    <w:rsid w:val="00B90BCD"/>
    <w:rsid w:val="00B93432"/>
    <w:rsid w:val="00BC0CE1"/>
    <w:rsid w:val="00BF4536"/>
    <w:rsid w:val="00C05FF7"/>
    <w:rsid w:val="00C175D1"/>
    <w:rsid w:val="00C22AAC"/>
    <w:rsid w:val="00C23602"/>
    <w:rsid w:val="00C3182E"/>
    <w:rsid w:val="00C43FA9"/>
    <w:rsid w:val="00C45781"/>
    <w:rsid w:val="00C510B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DE1F94"/>
    <w:rsid w:val="00DF4730"/>
    <w:rsid w:val="00E113C4"/>
    <w:rsid w:val="00E12C47"/>
    <w:rsid w:val="00E2014C"/>
    <w:rsid w:val="00E51D1C"/>
    <w:rsid w:val="00E65CD4"/>
    <w:rsid w:val="00E76569"/>
    <w:rsid w:val="00E85A5A"/>
    <w:rsid w:val="00E915EE"/>
    <w:rsid w:val="00EA0DAE"/>
    <w:rsid w:val="00EB50A7"/>
    <w:rsid w:val="00EC1810"/>
    <w:rsid w:val="00EE35E9"/>
    <w:rsid w:val="00F20937"/>
    <w:rsid w:val="00F413AE"/>
    <w:rsid w:val="00F52DF5"/>
    <w:rsid w:val="00F63921"/>
    <w:rsid w:val="00F64373"/>
    <w:rsid w:val="00F66361"/>
    <w:rsid w:val="00F7050E"/>
    <w:rsid w:val="00F726D1"/>
    <w:rsid w:val="00F7355F"/>
    <w:rsid w:val="00FA2143"/>
    <w:rsid w:val="00FA3A9A"/>
    <w:rsid w:val="00FD08AC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D8DC9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arkedcontent">
    <w:name w:val="markedcontent"/>
    <w:basedOn w:val="Fuentedeprrafopredeter"/>
    <w:rsid w:val="0055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68</cp:revision>
  <cp:lastPrinted>2022-11-16T14:02:00Z</cp:lastPrinted>
  <dcterms:created xsi:type="dcterms:W3CDTF">2013-06-11T17:07:00Z</dcterms:created>
  <dcterms:modified xsi:type="dcterms:W3CDTF">2023-04-20T13:02:00Z</dcterms:modified>
</cp:coreProperties>
</file>