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902008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581067">
        <w:rPr>
          <w:rStyle w:val="textoNegrita"/>
          <w:rFonts w:ascii="Times New Roman" w:hAnsi="Times New Roman" w:cs="Times New Roman"/>
        </w:rPr>
        <w:t>257</w:t>
      </w:r>
      <w:r>
        <w:rPr>
          <w:rStyle w:val="textoNegrita"/>
          <w:rFonts w:ascii="Times New Roman" w:hAnsi="Times New Roman" w:cs="Times New Roman"/>
        </w:rPr>
        <w:t>/23</w:t>
      </w:r>
    </w:p>
    <w:p w:rsidR="006E70A6" w:rsidRDefault="009E0169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</w:t>
      </w:r>
      <w:r w:rsidR="00643489">
        <w:rPr>
          <w:rStyle w:val="textoNegrita"/>
          <w:rFonts w:ascii="Times New Roman" w:hAnsi="Times New Roman" w:cs="Times New Roman"/>
        </w:rPr>
        <w:t xml:space="preserve"> al </w:t>
      </w:r>
      <w:proofErr w:type="spellStart"/>
      <w:r w:rsidR="00643489">
        <w:rPr>
          <w:rStyle w:val="textoNegrita"/>
          <w:rFonts w:ascii="Times New Roman" w:hAnsi="Times New Roman" w:cs="Times New Roman"/>
        </w:rPr>
        <w:t>Expe</w:t>
      </w:r>
      <w:proofErr w:type="spellEnd"/>
      <w:r w:rsidR="00643489">
        <w:rPr>
          <w:rStyle w:val="textoNegrita"/>
          <w:rFonts w:ascii="Times New Roman" w:hAnsi="Times New Roman" w:cs="Times New Roman"/>
        </w:rPr>
        <w:t xml:space="preserve">. </w:t>
      </w:r>
      <w:r w:rsidR="00077D8E">
        <w:rPr>
          <w:rStyle w:val="textoNegrita"/>
          <w:rFonts w:ascii="Times New Roman" w:hAnsi="Times New Roman" w:cs="Times New Roman"/>
        </w:rPr>
        <w:t>N° 0512</w:t>
      </w:r>
      <w:r w:rsidR="00643489">
        <w:rPr>
          <w:rStyle w:val="textoNegrita"/>
          <w:rFonts w:ascii="Times New Roman" w:hAnsi="Times New Roman" w:cs="Times New Roman"/>
        </w:rPr>
        <w:t>/22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813837">
        <w:rPr>
          <w:rStyle w:val="textoNegrita"/>
          <w:rFonts w:ascii="Times New Roman" w:hAnsi="Times New Roman" w:cs="Times New Roman"/>
        </w:rPr>
        <w:t xml:space="preserve"> 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7D8E" w:rsidRDefault="00077D8E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CB2D9A" w:rsidRDefault="00A30237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renuncia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>a</w:t>
      </w:r>
      <w:r w:rsidR="00643489">
        <w:rPr>
          <w:rStyle w:val="textoComun"/>
          <w:rFonts w:ascii="Times New Roman" w:hAnsi="Times New Roman" w:cs="Times New Roman"/>
        </w:rPr>
        <w:t xml:space="preserve"> por la Ing. M. Virginia </w:t>
      </w:r>
      <w:proofErr w:type="spellStart"/>
      <w:r w:rsidR="00643489">
        <w:rPr>
          <w:rStyle w:val="textoComun"/>
          <w:rFonts w:ascii="Times New Roman" w:hAnsi="Times New Roman" w:cs="Times New Roman"/>
        </w:rPr>
        <w:t>Sabando</w:t>
      </w:r>
      <w:proofErr w:type="spellEnd"/>
      <w:r w:rsidR="00643489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643489">
        <w:rPr>
          <w:rStyle w:val="textoComun"/>
          <w:rFonts w:ascii="Times New Roman" w:hAnsi="Times New Roman" w:cs="Times New Roman"/>
        </w:rPr>
        <w:t>Leg</w:t>
      </w:r>
      <w:proofErr w:type="spellEnd"/>
      <w:r w:rsidR="00643489">
        <w:rPr>
          <w:rStyle w:val="textoComun"/>
          <w:rFonts w:ascii="Times New Roman" w:hAnsi="Times New Roman" w:cs="Times New Roman"/>
        </w:rPr>
        <w:t>. 13432*Cargo de Planta 27026005</w:t>
      </w:r>
      <w:r w:rsidR="005B3B37">
        <w:rPr>
          <w:rStyle w:val="textoComun"/>
          <w:rFonts w:ascii="Times New Roman" w:hAnsi="Times New Roman" w:cs="Times New Roman"/>
        </w:rPr>
        <w:t>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Docencia” A”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AE15EB">
        <w:rPr>
          <w:rStyle w:val="textoComun"/>
          <w:rFonts w:ascii="Times New Roman" w:hAnsi="Times New Roman" w:cs="Times New Roman"/>
        </w:rPr>
        <w:t>Arquitectura de Computadoras</w:t>
      </w:r>
      <w:r w:rsidR="00643489">
        <w:rPr>
          <w:rStyle w:val="textoComun"/>
          <w:rFonts w:ascii="Times New Roman" w:hAnsi="Times New Roman" w:cs="Times New Roman"/>
        </w:rPr>
        <w:t xml:space="preserve"> para Ingeniería” (C</w:t>
      </w:r>
      <w:r w:rsidR="008C7E46">
        <w:rPr>
          <w:rStyle w:val="textoComun"/>
          <w:rFonts w:ascii="Times New Roman" w:hAnsi="Times New Roman" w:cs="Times New Roman"/>
        </w:rPr>
        <w:t>ód</w:t>
      </w:r>
      <w:r w:rsidR="00643489">
        <w:rPr>
          <w:rStyle w:val="textoComun"/>
          <w:rFonts w:ascii="Times New Roman" w:hAnsi="Times New Roman" w:cs="Times New Roman"/>
        </w:rPr>
        <w:t>. 7525) a partir del 28 de diciembre</w:t>
      </w:r>
      <w:r w:rsidR="005B3B37">
        <w:rPr>
          <w:rStyle w:val="textoComun"/>
          <w:rFonts w:ascii="Times New Roman" w:hAnsi="Times New Roman" w:cs="Times New Roman"/>
        </w:rPr>
        <w:t xml:space="preserve"> de 2021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902008">
        <w:rPr>
          <w:rStyle w:val="textoComun"/>
          <w:rFonts w:ascii="Times New Roman" w:hAnsi="Times New Roman" w:cs="Times New Roman"/>
        </w:rPr>
        <w:t xml:space="preserve">resolvió por unanimidad,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643489">
        <w:rPr>
          <w:rStyle w:val="textoComun"/>
          <w:rFonts w:ascii="Times New Roman" w:hAnsi="Times New Roman" w:cs="Times New Roman"/>
        </w:rPr>
        <w:t xml:space="preserve">reunión ordinaria de fecha </w:t>
      </w:r>
      <w:r w:rsidR="00581067">
        <w:rPr>
          <w:rStyle w:val="textoComun"/>
          <w:rFonts w:ascii="Times New Roman" w:hAnsi="Times New Roman" w:cs="Times New Roman"/>
        </w:rPr>
        <w:t>15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581067">
        <w:rPr>
          <w:rStyle w:val="textoComun"/>
          <w:rFonts w:ascii="Times New Roman" w:hAnsi="Times New Roman" w:cs="Times New Roman"/>
        </w:rPr>
        <w:t>agosto</w:t>
      </w:r>
      <w:r w:rsidR="00902008">
        <w:rPr>
          <w:rStyle w:val="textoComun"/>
          <w:rFonts w:ascii="Times New Roman" w:hAnsi="Times New Roman" w:cs="Times New Roman"/>
        </w:rPr>
        <w:t xml:space="preserve"> de </w:t>
      </w:r>
      <w:r w:rsidR="002D0E45">
        <w:rPr>
          <w:rStyle w:val="textoComun"/>
          <w:rFonts w:ascii="Times New Roman" w:hAnsi="Times New Roman" w:cs="Times New Roman"/>
        </w:rPr>
        <w:t>2023, aprobar</w:t>
      </w:r>
      <w:r w:rsidR="008E38FA">
        <w:rPr>
          <w:rStyle w:val="textoComun"/>
          <w:rFonts w:ascii="Times New Roman" w:hAnsi="Times New Roman" w:cs="Times New Roman"/>
        </w:rPr>
        <w:t xml:space="preserve">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bookmarkStart w:id="0" w:name="_GoBack"/>
      <w:bookmarkEnd w:id="0"/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 xml:space="preserve"> “A”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64348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27026005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la renuncia de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643489">
        <w:rPr>
          <w:rFonts w:ascii="Times New Roman" w:hAnsi="Times New Roman" w:cs="Times New Roman"/>
          <w:b/>
          <w:sz w:val="24"/>
          <w:szCs w:val="24"/>
          <w:lang w:val="es-ES_tradnl"/>
        </w:rPr>
        <w:t>Ing. María Virginia SABANDO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64348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64348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16432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 xml:space="preserve">desde el </w:t>
      </w:r>
      <w:r w:rsidR="00581067">
        <w:rPr>
          <w:rFonts w:ascii="Times New Roman" w:hAnsi="Times New Roman" w:cs="Times New Roman"/>
          <w:sz w:val="24"/>
          <w:szCs w:val="24"/>
          <w:lang w:val="es-ES_tradnl"/>
        </w:rPr>
        <w:t xml:space="preserve">15 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de </w:t>
      </w:r>
      <w:r w:rsidR="00581067">
        <w:rPr>
          <w:rFonts w:ascii="Times New Roman" w:hAnsi="Times New Roman" w:cs="Times New Roman"/>
          <w:sz w:val="24"/>
          <w:szCs w:val="24"/>
          <w:lang w:val="es-ES_tradnl"/>
        </w:rPr>
        <w:t>agosto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581067">
        <w:rPr>
          <w:rFonts w:ascii="Times New Roman" w:hAnsi="Times New Roman" w:cs="Times New Roman"/>
          <w:sz w:val="24"/>
          <w:szCs w:val="24"/>
          <w:lang w:val="es-ES_tradnl"/>
        </w:rPr>
        <w:t>diciembre</w:t>
      </w:r>
      <w:r w:rsidR="00902008">
        <w:rPr>
          <w:rFonts w:ascii="Times New Roman" w:hAnsi="Times New Roman" w:cs="Times New Roman"/>
          <w:sz w:val="24"/>
          <w:szCs w:val="24"/>
          <w:lang w:val="es-ES_tradnl"/>
        </w:rPr>
        <w:t xml:space="preserve"> de 2023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77D8E"/>
    <w:rsid w:val="00142B22"/>
    <w:rsid w:val="00154066"/>
    <w:rsid w:val="001D1A4F"/>
    <w:rsid w:val="00204555"/>
    <w:rsid w:val="002367DA"/>
    <w:rsid w:val="002A3199"/>
    <w:rsid w:val="002B4CD1"/>
    <w:rsid w:val="002D0E45"/>
    <w:rsid w:val="003C7040"/>
    <w:rsid w:val="003D6FAB"/>
    <w:rsid w:val="00452341"/>
    <w:rsid w:val="00482D78"/>
    <w:rsid w:val="004B056A"/>
    <w:rsid w:val="00525174"/>
    <w:rsid w:val="00581067"/>
    <w:rsid w:val="005B3B37"/>
    <w:rsid w:val="005C4B87"/>
    <w:rsid w:val="00643489"/>
    <w:rsid w:val="00690C9A"/>
    <w:rsid w:val="006E4CD2"/>
    <w:rsid w:val="006E70A6"/>
    <w:rsid w:val="00741D2C"/>
    <w:rsid w:val="007453B7"/>
    <w:rsid w:val="00813837"/>
    <w:rsid w:val="00834DC4"/>
    <w:rsid w:val="008A4E3E"/>
    <w:rsid w:val="008C1377"/>
    <w:rsid w:val="008C7E46"/>
    <w:rsid w:val="008E38FA"/>
    <w:rsid w:val="00902008"/>
    <w:rsid w:val="00927E9D"/>
    <w:rsid w:val="00963345"/>
    <w:rsid w:val="009E0169"/>
    <w:rsid w:val="009F2DC8"/>
    <w:rsid w:val="00A30237"/>
    <w:rsid w:val="00A73A2A"/>
    <w:rsid w:val="00A8106A"/>
    <w:rsid w:val="00AC1CEB"/>
    <w:rsid w:val="00AE15EB"/>
    <w:rsid w:val="00B52A85"/>
    <w:rsid w:val="00C55E22"/>
    <w:rsid w:val="00CB2D9A"/>
    <w:rsid w:val="00E403B2"/>
    <w:rsid w:val="00E66DC3"/>
    <w:rsid w:val="00EA1902"/>
    <w:rsid w:val="00EB3651"/>
    <w:rsid w:val="00F264A2"/>
    <w:rsid w:val="00F90524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EA21C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6</cp:revision>
  <dcterms:created xsi:type="dcterms:W3CDTF">2023-08-23T13:25:00Z</dcterms:created>
  <dcterms:modified xsi:type="dcterms:W3CDTF">2023-08-24T15:49:00Z</dcterms:modified>
  <cp:category/>
</cp:coreProperties>
</file>