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2C" w:rsidRPr="00502C2C" w:rsidRDefault="00502C2C" w:rsidP="00502C2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502C2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502C2C">
        <w:rPr>
          <w:b/>
          <w:snapToGrid w:val="0"/>
          <w:szCs w:val="20"/>
          <w:lang w:val="es-AR" w:eastAsia="es-ES"/>
        </w:rPr>
        <w:t>Nº</w:t>
      </w:r>
      <w:proofErr w:type="spellEnd"/>
      <w:r w:rsidRPr="00502C2C">
        <w:rPr>
          <w:b/>
          <w:snapToGrid w:val="0"/>
          <w:szCs w:val="20"/>
          <w:lang w:val="es-AR" w:eastAsia="es-ES"/>
        </w:rPr>
        <w:t xml:space="preserve"> CDCIC-</w:t>
      </w:r>
      <w:r w:rsidR="007C64AB">
        <w:rPr>
          <w:b/>
          <w:snapToGrid w:val="0"/>
          <w:szCs w:val="20"/>
          <w:lang w:val="es-AR" w:eastAsia="es-ES"/>
        </w:rPr>
        <w:t>401</w:t>
      </w:r>
      <w:r w:rsidRPr="00502C2C">
        <w:rPr>
          <w:b/>
          <w:snapToGrid w:val="0"/>
          <w:szCs w:val="20"/>
          <w:lang w:val="es-AR" w:eastAsia="es-ES"/>
        </w:rPr>
        <w:t>/2</w:t>
      </w:r>
      <w:r w:rsidR="007C64AB">
        <w:rPr>
          <w:b/>
          <w:snapToGrid w:val="0"/>
          <w:szCs w:val="20"/>
          <w:lang w:val="es-AR" w:eastAsia="es-ES"/>
        </w:rPr>
        <w:t>3</w:t>
      </w: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502C2C">
        <w:rPr>
          <w:b/>
          <w:szCs w:val="20"/>
          <w:lang w:val="es-AR"/>
        </w:rPr>
        <w:t>BAHIA BLANCA</w:t>
      </w:r>
      <w:r w:rsidRPr="00502C2C">
        <w:rPr>
          <w:szCs w:val="20"/>
          <w:lang w:val="es-AR"/>
        </w:rPr>
        <w:t xml:space="preserve">, </w:t>
      </w:r>
      <w:r w:rsidR="007C64AB">
        <w:rPr>
          <w:szCs w:val="20"/>
          <w:lang w:val="es-AR"/>
        </w:rPr>
        <w:t xml:space="preserve">22 de </w:t>
      </w:r>
      <w:proofErr w:type="gramStart"/>
      <w:r w:rsidR="007C64AB">
        <w:rPr>
          <w:szCs w:val="20"/>
          <w:lang w:val="es-AR"/>
        </w:rPr>
        <w:t>Diciembre</w:t>
      </w:r>
      <w:proofErr w:type="gramEnd"/>
      <w:r w:rsidR="007C64AB">
        <w:rPr>
          <w:szCs w:val="20"/>
          <w:lang w:val="es-AR"/>
        </w:rPr>
        <w:t xml:space="preserve"> de 2023</w:t>
      </w: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502C2C">
        <w:rPr>
          <w:b/>
          <w:szCs w:val="20"/>
          <w:lang w:val="es-AR"/>
        </w:rPr>
        <w:t>VISTO:</w:t>
      </w:r>
    </w:p>
    <w:p w:rsidR="00502C2C" w:rsidRPr="00502C2C" w:rsidRDefault="00502C2C" w:rsidP="00502C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</w:p>
    <w:p w:rsidR="00502C2C" w:rsidRPr="00502C2C" w:rsidRDefault="00502C2C" w:rsidP="00502C2C">
      <w:pPr>
        <w:ind w:firstLine="720"/>
        <w:jc w:val="both"/>
        <w:rPr>
          <w:lang w:val="es-ES_tradnl"/>
        </w:rPr>
      </w:pPr>
      <w:r w:rsidRPr="00502C2C">
        <w:rPr>
          <w:lang w:val="es-ES_tradnl"/>
        </w:rPr>
        <w:t xml:space="preserve">La nota elevada por el Dr. </w:t>
      </w:r>
      <w:r w:rsidR="007C64AB">
        <w:rPr>
          <w:lang w:val="es-ES_tradnl"/>
        </w:rPr>
        <w:t>Luciano Tamargo</w:t>
      </w:r>
      <w:r w:rsidRPr="00502C2C">
        <w:rPr>
          <w:lang w:val="es-ES_tradnl"/>
        </w:rPr>
        <w:t xml:space="preserve"> solicitando se rectifique la nota obtenida por el alumno </w:t>
      </w:r>
      <w:r w:rsidR="007C64AB">
        <w:rPr>
          <w:lang w:val="es-ES_tradnl"/>
        </w:rPr>
        <w:t>Oscar Hernán BLANCO JARRÍN</w:t>
      </w:r>
      <w:r w:rsidRPr="00502C2C">
        <w:rPr>
          <w:lang w:val="es-ES_tradnl"/>
        </w:rPr>
        <w:t xml:space="preserve"> (L.U. </w:t>
      </w:r>
      <w:r w:rsidR="007C64AB">
        <w:rPr>
          <w:lang w:val="es-ES_tradnl"/>
        </w:rPr>
        <w:t>145909</w:t>
      </w:r>
      <w:r w:rsidRPr="00502C2C">
        <w:rPr>
          <w:lang w:val="es-ES_tradnl"/>
        </w:rPr>
        <w:t>), en el Acta de Promoción CO2</w:t>
      </w:r>
      <w:r w:rsidR="007C64AB">
        <w:rPr>
          <w:lang w:val="es-ES_tradnl"/>
        </w:rPr>
        <w:t>352096</w:t>
      </w:r>
      <w:r w:rsidRPr="00502C2C">
        <w:rPr>
          <w:lang w:val="es-ES_tradnl"/>
        </w:rPr>
        <w:t xml:space="preserve"> de la asignatura </w:t>
      </w:r>
      <w:r w:rsidR="007C64AB">
        <w:rPr>
          <w:i/>
          <w:lang w:val="es-ES_tradnl"/>
        </w:rPr>
        <w:t>Introducción a la Programación Orientada a Objetos</w:t>
      </w:r>
      <w:r w:rsidRPr="00502C2C">
        <w:rPr>
          <w:i/>
          <w:lang w:val="es-ES_tradnl"/>
        </w:rPr>
        <w:t xml:space="preserve">; </w:t>
      </w:r>
      <w:r w:rsidRPr="00502C2C">
        <w:rPr>
          <w:lang w:val="es-ES_tradnl"/>
        </w:rPr>
        <w:t>y</w:t>
      </w:r>
    </w:p>
    <w:p w:rsidR="00502C2C" w:rsidRPr="00502C2C" w:rsidRDefault="00502C2C" w:rsidP="00502C2C">
      <w:pPr>
        <w:ind w:firstLine="720"/>
        <w:jc w:val="both"/>
        <w:rPr>
          <w:lang w:val="es-ES_tradnl"/>
        </w:rPr>
      </w:pPr>
    </w:p>
    <w:p w:rsidR="00502C2C" w:rsidRPr="00502C2C" w:rsidRDefault="00502C2C" w:rsidP="00502C2C">
      <w:pPr>
        <w:ind w:firstLine="720"/>
        <w:jc w:val="both"/>
        <w:rPr>
          <w:lang w:val="es-ES_tradnl"/>
        </w:rPr>
      </w:pPr>
    </w:p>
    <w:p w:rsidR="00502C2C" w:rsidRPr="00502C2C" w:rsidRDefault="00502C2C" w:rsidP="00502C2C">
      <w:pPr>
        <w:jc w:val="both"/>
        <w:rPr>
          <w:lang w:val="es-ES"/>
        </w:rPr>
      </w:pPr>
      <w:r w:rsidRPr="00502C2C">
        <w:rPr>
          <w:b/>
          <w:smallCaps/>
          <w:lang w:val="es-ES"/>
        </w:rPr>
        <w:t>CONSIDERANDO:</w:t>
      </w:r>
      <w:r w:rsidRPr="00502C2C">
        <w:rPr>
          <w:lang w:val="es-ES"/>
        </w:rPr>
        <w:t xml:space="preserve"> </w:t>
      </w:r>
    </w:p>
    <w:p w:rsidR="00502C2C" w:rsidRPr="00502C2C" w:rsidRDefault="00502C2C" w:rsidP="00502C2C">
      <w:pPr>
        <w:jc w:val="both"/>
        <w:rPr>
          <w:lang w:val="es-ES"/>
        </w:rPr>
      </w:pPr>
    </w:p>
    <w:p w:rsidR="00502C2C" w:rsidRPr="00502C2C" w:rsidRDefault="00502C2C" w:rsidP="00502C2C">
      <w:pPr>
        <w:ind w:firstLine="720"/>
        <w:jc w:val="both"/>
        <w:rPr>
          <w:lang w:val="es-ES"/>
        </w:rPr>
      </w:pPr>
      <w:r w:rsidRPr="00502C2C">
        <w:rPr>
          <w:lang w:val="es-ES"/>
        </w:rPr>
        <w:t xml:space="preserve">Que el mencionado examen se halla registrado en el folio </w:t>
      </w:r>
      <w:r w:rsidR="007C64AB">
        <w:rPr>
          <w:lang w:val="es-ES"/>
        </w:rPr>
        <w:t xml:space="preserve">096 </w:t>
      </w:r>
      <w:r w:rsidRPr="00502C2C">
        <w:rPr>
          <w:lang w:val="es-ES"/>
        </w:rPr>
        <w:t xml:space="preserve">del Libro </w:t>
      </w:r>
      <w:r w:rsidR="007C64AB">
        <w:rPr>
          <w:lang w:val="es-ES"/>
        </w:rPr>
        <w:t>52</w:t>
      </w:r>
      <w:r w:rsidRPr="00502C2C">
        <w:rPr>
          <w:lang w:val="es-ES"/>
        </w:rPr>
        <w:t xml:space="preserve"> respectivamente de esta unidad académica; </w:t>
      </w:r>
    </w:p>
    <w:p w:rsidR="00502C2C" w:rsidRPr="00502C2C" w:rsidRDefault="00502C2C" w:rsidP="00502C2C">
      <w:pPr>
        <w:jc w:val="both"/>
        <w:rPr>
          <w:lang w:val="es-ES"/>
        </w:rPr>
      </w:pPr>
    </w:p>
    <w:p w:rsidR="00502C2C" w:rsidRPr="00502C2C" w:rsidRDefault="00502C2C" w:rsidP="00502C2C">
      <w:pPr>
        <w:ind w:firstLine="720"/>
        <w:jc w:val="both"/>
        <w:rPr>
          <w:lang w:val="es-ES"/>
        </w:rPr>
      </w:pPr>
      <w:r w:rsidRPr="00502C2C">
        <w:rPr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502C2C" w:rsidRPr="00502C2C" w:rsidRDefault="00502C2C" w:rsidP="00502C2C">
      <w:pPr>
        <w:ind w:firstLine="720"/>
        <w:jc w:val="both"/>
        <w:rPr>
          <w:lang w:val="es-ES"/>
        </w:rPr>
      </w:pPr>
    </w:p>
    <w:p w:rsidR="00502C2C" w:rsidRPr="00502C2C" w:rsidRDefault="00502C2C" w:rsidP="00502C2C">
      <w:pPr>
        <w:ind w:firstLine="720"/>
        <w:jc w:val="both"/>
        <w:rPr>
          <w:lang w:val="es-ES"/>
        </w:rPr>
      </w:pPr>
      <w:r w:rsidRPr="00502C2C">
        <w:rPr>
          <w:lang w:val="es-ES"/>
        </w:rPr>
        <w:t xml:space="preserve">Que el Consejo Departamental aprobó, en su reunión de fecha </w:t>
      </w:r>
      <w:r w:rsidR="007C64AB">
        <w:rPr>
          <w:lang w:val="es-ES"/>
        </w:rPr>
        <w:t>22</w:t>
      </w:r>
      <w:r w:rsidRPr="00502C2C">
        <w:rPr>
          <w:lang w:val="es-ES"/>
        </w:rPr>
        <w:t xml:space="preserve"> de </w:t>
      </w:r>
      <w:r w:rsidR="007C64AB">
        <w:rPr>
          <w:lang w:val="es-ES"/>
        </w:rPr>
        <w:t>diciembre</w:t>
      </w:r>
      <w:r w:rsidRPr="00502C2C">
        <w:rPr>
          <w:lang w:val="es-ES"/>
        </w:rPr>
        <w:t xml:space="preserve"> de 202</w:t>
      </w:r>
      <w:r w:rsidR="007C64AB">
        <w:rPr>
          <w:lang w:val="es-ES"/>
        </w:rPr>
        <w:t>3</w:t>
      </w:r>
      <w:r w:rsidRPr="00502C2C">
        <w:rPr>
          <w:lang w:val="es-ES"/>
        </w:rPr>
        <w:t>, dicha rectificación;</w:t>
      </w:r>
    </w:p>
    <w:p w:rsidR="00502C2C" w:rsidRPr="00502C2C" w:rsidRDefault="00502C2C" w:rsidP="00502C2C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bookmarkStart w:id="0" w:name="_GoBack"/>
      <w:bookmarkEnd w:id="0"/>
    </w:p>
    <w:p w:rsidR="00502C2C" w:rsidRPr="00502C2C" w:rsidRDefault="00502C2C" w:rsidP="00502C2C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502C2C">
        <w:rPr>
          <w:b/>
          <w:smallCaps/>
          <w:kern w:val="28"/>
          <w:szCs w:val="20"/>
          <w:lang w:val="es-ES"/>
        </w:rPr>
        <w:t>POR ELLO,</w:t>
      </w:r>
    </w:p>
    <w:p w:rsidR="00502C2C" w:rsidRPr="00502C2C" w:rsidRDefault="00502C2C" w:rsidP="00502C2C">
      <w:pPr>
        <w:ind w:firstLine="1418"/>
        <w:jc w:val="center"/>
        <w:rPr>
          <w:b/>
          <w:lang w:val="es-ES_tradnl"/>
        </w:rPr>
      </w:pPr>
      <w:r w:rsidRPr="00502C2C">
        <w:rPr>
          <w:b/>
          <w:lang w:val="es-ES_tradnl"/>
        </w:rPr>
        <w:t>EL CONSEJO DEPARTAMENTAL DE CIENCIAS E INGENIERÍA DE LA COMPUTACIÓN</w:t>
      </w:r>
    </w:p>
    <w:p w:rsidR="00502C2C" w:rsidRPr="00502C2C" w:rsidRDefault="00502C2C" w:rsidP="00502C2C">
      <w:pPr>
        <w:keepNext/>
        <w:outlineLvl w:val="1"/>
        <w:rPr>
          <w:b/>
          <w:lang w:val="es-AR"/>
        </w:rPr>
      </w:pPr>
    </w:p>
    <w:p w:rsidR="00502C2C" w:rsidRPr="00502C2C" w:rsidRDefault="00502C2C" w:rsidP="00502C2C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502C2C">
        <w:rPr>
          <w:b/>
          <w:smallCaps/>
          <w:szCs w:val="20"/>
          <w:lang w:val="es-ES"/>
        </w:rPr>
        <w:t>RESUELVE:</w:t>
      </w:r>
    </w:p>
    <w:p w:rsidR="00502C2C" w:rsidRPr="00502C2C" w:rsidRDefault="00502C2C" w:rsidP="00502C2C">
      <w:pPr>
        <w:jc w:val="both"/>
        <w:rPr>
          <w:lang w:val="es-ES"/>
        </w:rPr>
      </w:pPr>
    </w:p>
    <w:p w:rsidR="00502C2C" w:rsidRPr="00502C2C" w:rsidRDefault="00502C2C" w:rsidP="00502C2C">
      <w:pPr>
        <w:jc w:val="both"/>
        <w:rPr>
          <w:szCs w:val="20"/>
          <w:lang w:val="es-ES"/>
        </w:rPr>
      </w:pPr>
      <w:r w:rsidRPr="00502C2C">
        <w:rPr>
          <w:b/>
          <w:bCs/>
          <w:szCs w:val="20"/>
          <w:lang w:val="es-ES"/>
        </w:rPr>
        <w:t>ARTICULO 1:</w:t>
      </w:r>
      <w:r w:rsidRPr="00502C2C">
        <w:rPr>
          <w:szCs w:val="20"/>
          <w:lang w:val="es-ES"/>
        </w:rPr>
        <w:t xml:space="preserve"> Rectificar el </w:t>
      </w:r>
      <w:r w:rsidRPr="00502C2C">
        <w:rPr>
          <w:b/>
          <w:szCs w:val="20"/>
          <w:lang w:val="es-ES"/>
        </w:rPr>
        <w:t>Acta de Promoción</w:t>
      </w:r>
      <w:r w:rsidRPr="00502C2C">
        <w:rPr>
          <w:b/>
          <w:szCs w:val="20"/>
          <w:lang w:val="es-ES_tradnl"/>
        </w:rPr>
        <w:t xml:space="preserve"> </w:t>
      </w:r>
      <w:r w:rsidRPr="00502C2C">
        <w:rPr>
          <w:b/>
          <w:lang w:val="es-ES_tradnl"/>
        </w:rPr>
        <w:t>CO</w:t>
      </w:r>
      <w:r w:rsidR="007C64AB">
        <w:rPr>
          <w:b/>
          <w:lang w:val="es-ES_tradnl"/>
        </w:rPr>
        <w:t>2352096</w:t>
      </w:r>
      <w:r w:rsidRPr="00502C2C">
        <w:rPr>
          <w:szCs w:val="20"/>
          <w:lang w:val="es-ES_tradnl"/>
        </w:rPr>
        <w:t xml:space="preserve"> </w:t>
      </w:r>
      <w:r w:rsidRPr="00502C2C">
        <w:rPr>
          <w:szCs w:val="20"/>
          <w:lang w:val="es-ES"/>
        </w:rPr>
        <w:t>de</w:t>
      </w:r>
      <w:r w:rsidRPr="00502C2C">
        <w:rPr>
          <w:szCs w:val="20"/>
          <w:lang w:val="es-ES_tradnl"/>
        </w:rPr>
        <w:t xml:space="preserve"> la asignatura </w:t>
      </w:r>
      <w:r w:rsidRPr="00502C2C">
        <w:rPr>
          <w:i/>
          <w:szCs w:val="20"/>
          <w:lang w:val="es-ES_tradnl"/>
        </w:rPr>
        <w:t>“</w:t>
      </w:r>
      <w:r w:rsidR="007C64AB">
        <w:rPr>
          <w:i/>
          <w:szCs w:val="20"/>
          <w:lang w:val="es-ES_tradnl"/>
        </w:rPr>
        <w:t>Introducción a la Programación Orientada a Objetos</w:t>
      </w:r>
      <w:r w:rsidRPr="00502C2C">
        <w:rPr>
          <w:i/>
          <w:szCs w:val="20"/>
          <w:lang w:val="es-ES_tradnl"/>
        </w:rPr>
        <w:t>”</w:t>
      </w:r>
      <w:r w:rsidRPr="00502C2C">
        <w:rPr>
          <w:szCs w:val="20"/>
          <w:lang w:val="es-ES_tradnl"/>
        </w:rPr>
        <w:t xml:space="preserve"> (Cód. </w:t>
      </w:r>
      <w:r w:rsidR="007C64AB">
        <w:rPr>
          <w:szCs w:val="20"/>
          <w:lang w:val="es-ES_tradnl"/>
        </w:rPr>
        <w:t>7713</w:t>
      </w:r>
      <w:r w:rsidRPr="00502C2C">
        <w:rPr>
          <w:szCs w:val="20"/>
          <w:lang w:val="es-ES_tradnl"/>
        </w:rPr>
        <w:t xml:space="preserve">), </w:t>
      </w:r>
      <w:r w:rsidRPr="00502C2C">
        <w:rPr>
          <w:szCs w:val="20"/>
          <w:lang w:val="es-ES"/>
        </w:rPr>
        <w:t xml:space="preserve">con el fin de consignar que la nota obtenida por el alumno </w:t>
      </w:r>
      <w:r w:rsidR="007C64AB">
        <w:rPr>
          <w:b/>
          <w:lang w:val="es-ES_tradnl"/>
        </w:rPr>
        <w:t>Oscar Hernán BLANCO JARRÍN</w:t>
      </w:r>
      <w:r w:rsidRPr="00502C2C">
        <w:rPr>
          <w:b/>
          <w:lang w:val="es-ES_tradnl"/>
        </w:rPr>
        <w:t xml:space="preserve"> (L.U. 1</w:t>
      </w:r>
      <w:r w:rsidR="007C64AB">
        <w:rPr>
          <w:b/>
          <w:lang w:val="es-ES_tradnl"/>
        </w:rPr>
        <w:t>45909</w:t>
      </w:r>
      <w:r w:rsidRPr="00502C2C">
        <w:rPr>
          <w:b/>
          <w:lang w:val="es-ES_tradnl"/>
        </w:rPr>
        <w:t>)</w:t>
      </w:r>
      <w:r w:rsidRPr="00502C2C">
        <w:rPr>
          <w:lang w:val="es-ES_tradnl"/>
        </w:rPr>
        <w:t xml:space="preserve"> </w:t>
      </w:r>
      <w:r w:rsidRPr="00502C2C">
        <w:rPr>
          <w:szCs w:val="20"/>
          <w:lang w:val="es-ES_tradnl"/>
        </w:rPr>
        <w:t xml:space="preserve">es </w:t>
      </w:r>
      <w:r w:rsidR="007C64AB">
        <w:rPr>
          <w:b/>
          <w:szCs w:val="20"/>
          <w:lang w:val="es-ES_tradnl"/>
        </w:rPr>
        <w:t>diez</w:t>
      </w:r>
      <w:r w:rsidRPr="00502C2C">
        <w:rPr>
          <w:b/>
          <w:szCs w:val="20"/>
          <w:lang w:val="es-ES_tradnl"/>
        </w:rPr>
        <w:t xml:space="preserve"> (</w:t>
      </w:r>
      <w:r w:rsidR="007C64AB">
        <w:rPr>
          <w:b/>
          <w:szCs w:val="20"/>
          <w:lang w:val="es-ES_tradnl"/>
        </w:rPr>
        <w:t>10</w:t>
      </w:r>
      <w:proofErr w:type="gramStart"/>
      <w:r w:rsidRPr="00502C2C">
        <w:rPr>
          <w:b/>
          <w:szCs w:val="20"/>
          <w:lang w:val="es-ES_tradnl"/>
        </w:rPr>
        <w:t>)</w:t>
      </w:r>
      <w:r w:rsidRPr="00502C2C">
        <w:rPr>
          <w:szCs w:val="20"/>
          <w:lang w:val="es-ES_tradnl"/>
        </w:rPr>
        <w:t>.-</w:t>
      </w:r>
      <w:proofErr w:type="gramEnd"/>
    </w:p>
    <w:p w:rsidR="00502C2C" w:rsidRPr="00502C2C" w:rsidRDefault="00502C2C" w:rsidP="00502C2C">
      <w:pPr>
        <w:rPr>
          <w:lang w:val="es-AR"/>
        </w:rPr>
      </w:pPr>
    </w:p>
    <w:p w:rsidR="00502C2C" w:rsidRPr="00502C2C" w:rsidRDefault="00502C2C" w:rsidP="00502C2C">
      <w:pPr>
        <w:jc w:val="both"/>
        <w:rPr>
          <w:szCs w:val="20"/>
          <w:lang w:val="es-ES"/>
        </w:rPr>
      </w:pPr>
      <w:r w:rsidRPr="00502C2C">
        <w:rPr>
          <w:b/>
          <w:bCs/>
          <w:szCs w:val="20"/>
          <w:lang w:val="es-ES"/>
        </w:rPr>
        <w:t xml:space="preserve">ARTICULO 2: </w:t>
      </w:r>
      <w:r w:rsidRPr="00502C2C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502C2C">
        <w:rPr>
          <w:szCs w:val="20"/>
          <w:lang w:val="es-ES"/>
        </w:rPr>
        <w:t>efectos.----------------------------------------------------------------------------</w:t>
      </w:r>
      <w:proofErr w:type="gramEnd"/>
      <w:r w:rsidRPr="00502C2C">
        <w:rPr>
          <w:szCs w:val="20"/>
          <w:lang w:val="es-ES"/>
        </w:rPr>
        <w:t xml:space="preserve"> </w:t>
      </w:r>
    </w:p>
    <w:p w:rsidR="00502C2C" w:rsidRPr="00502C2C" w:rsidRDefault="00502C2C" w:rsidP="00502C2C">
      <w:pPr>
        <w:jc w:val="both"/>
        <w:rPr>
          <w:rFonts w:ascii="Arial" w:hAnsi="Arial" w:cs="Arial"/>
          <w:lang w:val="es-ES"/>
        </w:rPr>
      </w:pPr>
    </w:p>
    <w:p w:rsidR="00502C2C" w:rsidRPr="00502C2C" w:rsidRDefault="00502C2C" w:rsidP="00502C2C">
      <w:pPr>
        <w:jc w:val="both"/>
        <w:rPr>
          <w:rFonts w:ascii="Arial" w:hAnsi="Arial" w:cs="Arial"/>
          <w:lang w:val="es-ES"/>
        </w:rPr>
      </w:pPr>
    </w:p>
    <w:p w:rsidR="00502C2C" w:rsidRPr="00502C2C" w:rsidRDefault="00502C2C" w:rsidP="00502C2C">
      <w:pPr>
        <w:jc w:val="both"/>
        <w:rPr>
          <w:rFonts w:ascii="Arial" w:hAnsi="Arial" w:cs="Arial"/>
          <w:lang w:val="es-ES"/>
        </w:rPr>
      </w:pPr>
    </w:p>
    <w:p w:rsidR="00502C2C" w:rsidRPr="00502C2C" w:rsidRDefault="00502C2C" w:rsidP="00502C2C">
      <w:pPr>
        <w:jc w:val="both"/>
        <w:rPr>
          <w:rFonts w:ascii="Arial" w:hAnsi="Arial" w:cs="Arial"/>
          <w:lang w:val="es-ES"/>
        </w:rPr>
      </w:pPr>
    </w:p>
    <w:p w:rsidR="00502C2C" w:rsidRPr="00502C2C" w:rsidRDefault="00502C2C" w:rsidP="00502C2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9A1" w:rsidRDefault="00F039A1">
      <w:r>
        <w:separator/>
      </w:r>
    </w:p>
  </w:endnote>
  <w:endnote w:type="continuationSeparator" w:id="0">
    <w:p w:rsidR="00F039A1" w:rsidRDefault="00F0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9A1" w:rsidRDefault="00F039A1">
      <w:r>
        <w:separator/>
      </w:r>
    </w:p>
  </w:footnote>
  <w:footnote w:type="continuationSeparator" w:id="0">
    <w:p w:rsidR="00F039A1" w:rsidRDefault="00F0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E60A5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2C2C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C64AB"/>
    <w:rsid w:val="008063BD"/>
    <w:rsid w:val="00820544"/>
    <w:rsid w:val="00824D3E"/>
    <w:rsid w:val="00833557"/>
    <w:rsid w:val="008C4798"/>
    <w:rsid w:val="008F11B6"/>
    <w:rsid w:val="009218B3"/>
    <w:rsid w:val="00923A19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39A1"/>
    <w:rsid w:val="00F20937"/>
    <w:rsid w:val="00F413AE"/>
    <w:rsid w:val="00F64373"/>
    <w:rsid w:val="00F66361"/>
    <w:rsid w:val="00F7050E"/>
    <w:rsid w:val="00F726D1"/>
    <w:rsid w:val="00F7355F"/>
    <w:rsid w:val="00F84413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82F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2022-11-16T14:02:00Z</cp:lastPrinted>
  <dcterms:created xsi:type="dcterms:W3CDTF">2024-02-05T16:33:00Z</dcterms:created>
  <dcterms:modified xsi:type="dcterms:W3CDTF">2024-02-05T16:42:00Z</dcterms:modified>
</cp:coreProperties>
</file>