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82B" w:rsidRPr="002D6F75" w:rsidRDefault="002D282B" w:rsidP="002D282B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282B" w:rsidRPr="002D6F75" w:rsidRDefault="002D282B" w:rsidP="002D282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CDCIC-173/23</w:t>
      </w:r>
    </w:p>
    <w:p w:rsidR="002D282B" w:rsidRPr="002D6F75" w:rsidRDefault="002D282B" w:rsidP="002D282B">
      <w:pPr>
        <w:rPr>
          <w:lang w:val="es-ES"/>
        </w:rPr>
      </w:pPr>
    </w:p>
    <w:p w:rsidR="002D282B" w:rsidRPr="002D6F75" w:rsidRDefault="002D282B" w:rsidP="002D282B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1855/23</w:t>
      </w:r>
    </w:p>
    <w:p w:rsidR="002D282B" w:rsidRPr="002D6F75" w:rsidRDefault="002D282B" w:rsidP="002D28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282B" w:rsidRPr="002D6F75" w:rsidRDefault="002D282B" w:rsidP="002D28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06 de junio de 2023</w:t>
      </w:r>
      <w:bookmarkStart w:id="0" w:name="_GoBack"/>
      <w:bookmarkEnd w:id="0"/>
    </w:p>
    <w:p w:rsidR="002D282B" w:rsidRPr="002D6F75" w:rsidRDefault="002D282B" w:rsidP="002D282B">
      <w:pPr>
        <w:spacing w:line="260" w:lineRule="exact"/>
        <w:jc w:val="both"/>
        <w:rPr>
          <w:lang w:val="es-ES"/>
        </w:rPr>
      </w:pPr>
    </w:p>
    <w:p w:rsidR="002D282B" w:rsidRDefault="002D282B" w:rsidP="002D282B">
      <w:pPr>
        <w:spacing w:line="260" w:lineRule="exact"/>
        <w:jc w:val="both"/>
        <w:rPr>
          <w:b/>
          <w:bCs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282B" w:rsidRPr="002D6F75" w:rsidRDefault="002D282B" w:rsidP="002D282B">
      <w:pPr>
        <w:spacing w:line="260" w:lineRule="exact"/>
        <w:jc w:val="both"/>
        <w:rPr>
          <w:b/>
          <w:bCs/>
          <w:lang w:val="es-ES"/>
        </w:rPr>
      </w:pPr>
    </w:p>
    <w:p w:rsidR="002D282B" w:rsidRPr="00457D0D" w:rsidRDefault="002D282B" w:rsidP="002D282B">
      <w:pPr>
        <w:ind w:firstLine="851"/>
        <w:jc w:val="both"/>
        <w:rPr>
          <w:lang w:val="es-ES" w:eastAsia="es-ES"/>
        </w:rPr>
      </w:pPr>
      <w:r w:rsidRPr="00457D0D">
        <w:rPr>
          <w:lang w:val="es-ES" w:eastAsia="es-ES"/>
        </w:rPr>
        <w:t>La reestructurac</w:t>
      </w:r>
      <w:r>
        <w:rPr>
          <w:lang w:val="es-ES" w:eastAsia="es-ES"/>
        </w:rPr>
        <w:t>ión aprobada por Res. CDCIC- 168/23 *</w:t>
      </w:r>
      <w:proofErr w:type="spellStart"/>
      <w:r>
        <w:rPr>
          <w:lang w:val="es-ES" w:eastAsia="es-ES"/>
        </w:rPr>
        <w:t>Expe</w:t>
      </w:r>
      <w:proofErr w:type="spellEnd"/>
      <w:r>
        <w:rPr>
          <w:lang w:val="es-ES" w:eastAsia="es-ES"/>
        </w:rPr>
        <w:t xml:space="preserve"> 1850/23</w:t>
      </w:r>
      <w:r w:rsidRPr="00457D0D">
        <w:rPr>
          <w:lang w:val="es-ES" w:eastAsia="es-ES"/>
        </w:rPr>
        <w:t>; y</w:t>
      </w:r>
    </w:p>
    <w:p w:rsidR="002D282B" w:rsidRPr="00457D0D" w:rsidRDefault="002D282B" w:rsidP="002D282B">
      <w:pPr>
        <w:keepNext/>
        <w:jc w:val="both"/>
        <w:outlineLvl w:val="0"/>
        <w:rPr>
          <w:lang w:val="es-ES"/>
        </w:rPr>
      </w:pPr>
    </w:p>
    <w:p w:rsidR="002D282B" w:rsidRPr="002D6F75" w:rsidRDefault="002D282B" w:rsidP="002D282B">
      <w:pPr>
        <w:spacing w:line="260" w:lineRule="exact"/>
        <w:ind w:firstLine="1440"/>
        <w:jc w:val="both"/>
        <w:rPr>
          <w:lang w:val="es-ES_tradnl"/>
        </w:rPr>
      </w:pPr>
    </w:p>
    <w:p w:rsidR="002D282B" w:rsidRDefault="002D282B" w:rsidP="002D282B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D282B" w:rsidRPr="002D6F75" w:rsidRDefault="002D282B" w:rsidP="002D282B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282B" w:rsidRPr="002D6F75" w:rsidRDefault="002D282B" w:rsidP="002D282B">
      <w:pPr>
        <w:jc w:val="both"/>
        <w:rPr>
          <w:lang w:val="es-ES"/>
        </w:rPr>
      </w:pPr>
    </w:p>
    <w:p w:rsidR="002D282B" w:rsidRDefault="002D282B" w:rsidP="002D282B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2D282B" w:rsidRDefault="002D282B" w:rsidP="002D282B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282B" w:rsidRPr="002D6F75" w:rsidRDefault="002D282B" w:rsidP="002D282B">
      <w:pPr>
        <w:spacing w:line="260" w:lineRule="exact"/>
        <w:ind w:right="-29" w:firstLine="709"/>
        <w:jc w:val="both"/>
        <w:rPr>
          <w:lang w:val="es-ES"/>
        </w:rPr>
      </w:pPr>
      <w:r w:rsidRPr="002D6F75">
        <w:rPr>
          <w:lang w:val="es-ES"/>
        </w:rPr>
        <w:t xml:space="preserve">  Que resulta imperioso llamar dicho cargo en la asignat</w:t>
      </w:r>
      <w:r>
        <w:rPr>
          <w:lang w:val="es-ES"/>
        </w:rPr>
        <w:t>ura “Introducción a la Programación Orientada a Objetos</w:t>
      </w:r>
      <w:r w:rsidRPr="002D6F75">
        <w:rPr>
          <w:lang w:val="es-ES"/>
        </w:rPr>
        <w:t>”</w:t>
      </w:r>
      <w:r>
        <w:rPr>
          <w:lang w:val="es-ES"/>
        </w:rPr>
        <w:t xml:space="preserve"> para cubrir las necesidades del Área I</w:t>
      </w:r>
      <w:r w:rsidRPr="002D6F75">
        <w:rPr>
          <w:lang w:val="es-ES"/>
        </w:rPr>
        <w:t>;</w:t>
      </w:r>
    </w:p>
    <w:p w:rsidR="002D282B" w:rsidRPr="002D6F75" w:rsidRDefault="002D282B" w:rsidP="002D282B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282B" w:rsidRPr="002D6F75" w:rsidRDefault="002D282B" w:rsidP="002D282B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 en su reunión de fecha 06 de junio de 2023</w:t>
      </w:r>
      <w:r w:rsidRPr="002D6F75">
        <w:rPr>
          <w:lang w:val="es-AR"/>
        </w:rPr>
        <w:t xml:space="preserve"> el correspondiente llamado;</w:t>
      </w:r>
    </w:p>
    <w:p w:rsidR="002D282B" w:rsidRPr="002D6F75" w:rsidRDefault="002D282B" w:rsidP="002D282B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282B" w:rsidRPr="002D6F75" w:rsidRDefault="002D282B" w:rsidP="002D282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282B" w:rsidRPr="002D6F75" w:rsidRDefault="002D282B" w:rsidP="002D2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282B" w:rsidRPr="002D6F75" w:rsidRDefault="002D282B" w:rsidP="002D2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282B" w:rsidRPr="002D6F75" w:rsidRDefault="002D282B" w:rsidP="002D282B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282B" w:rsidRPr="002D6F75" w:rsidRDefault="002D282B" w:rsidP="002D282B">
      <w:pPr>
        <w:spacing w:line="260" w:lineRule="exact"/>
        <w:rPr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2D282B" w:rsidRPr="002D6F75" w:rsidRDefault="002D282B" w:rsidP="002D282B">
      <w:pPr>
        <w:spacing w:line="260" w:lineRule="exact"/>
        <w:jc w:val="both"/>
        <w:rPr>
          <w:b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</w:t>
      </w:r>
      <w:r w:rsidRPr="002D6F75">
        <w:rPr>
          <w:b/>
          <w:lang w:val="es-ES"/>
        </w:rPr>
        <w:t xml:space="preserve">: </w:t>
      </w:r>
      <w:r>
        <w:rPr>
          <w:b/>
          <w:lang w:val="es-ES"/>
        </w:rPr>
        <w:t>Programación</w:t>
      </w:r>
    </w:p>
    <w:p w:rsidR="002D282B" w:rsidRPr="002D6F75" w:rsidRDefault="002D282B" w:rsidP="002D282B">
      <w:pPr>
        <w:spacing w:line="260" w:lineRule="exact"/>
        <w:jc w:val="both"/>
        <w:rPr>
          <w:b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b/>
          <w:lang w:val="es-ES_tradnl"/>
        </w:rPr>
      </w:pPr>
      <w:r w:rsidRPr="002D6F75">
        <w:rPr>
          <w:lang w:val="es-ES"/>
        </w:rPr>
        <w:t>Un cargo de</w:t>
      </w:r>
      <w:r w:rsidRPr="002D6F75">
        <w:rPr>
          <w:b/>
          <w:lang w:val="es-ES"/>
        </w:rPr>
        <w:t xml:space="preserve"> </w:t>
      </w:r>
      <w:r w:rsidRPr="002D6F75">
        <w:rPr>
          <w:lang w:val="es-ES_tradnl"/>
        </w:rPr>
        <w:t>Asistente de Docencia con dedicación simple</w:t>
      </w:r>
      <w:r w:rsidRPr="002D6F75">
        <w:rPr>
          <w:b/>
          <w:lang w:val="es-ES_tradnl"/>
        </w:rPr>
        <w:t>,</w:t>
      </w:r>
      <w:r w:rsidRPr="002D6F75">
        <w:rPr>
          <w:lang w:val="es-ES_tradnl"/>
        </w:rPr>
        <w:t xml:space="preserve"> asignatura </w:t>
      </w:r>
      <w:r>
        <w:rPr>
          <w:b/>
          <w:lang w:val="es-ES_tradnl"/>
        </w:rPr>
        <w:t>“Introducción a la Programación Orientada a Objetos” (Cód. 7713</w:t>
      </w:r>
      <w:r w:rsidRPr="002D6F75">
        <w:rPr>
          <w:b/>
          <w:lang w:val="es-ES_tradnl"/>
        </w:rPr>
        <w:t xml:space="preserve">); </w:t>
      </w:r>
    </w:p>
    <w:p w:rsidR="002D282B" w:rsidRPr="002D6F75" w:rsidRDefault="002D282B" w:rsidP="002D282B">
      <w:pPr>
        <w:spacing w:line="260" w:lineRule="exact"/>
        <w:jc w:val="both"/>
        <w:rPr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2D282B" w:rsidRDefault="002D282B" w:rsidP="002D282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2D282B" w:rsidRPr="00C41885" w:rsidRDefault="002D282B" w:rsidP="002D282B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2D282B" w:rsidRPr="002D6F75" w:rsidRDefault="002D282B" w:rsidP="002D282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282B" w:rsidRPr="002D6F75" w:rsidTr="00E976B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82B" w:rsidRPr="002D6F75" w:rsidRDefault="002D282B" w:rsidP="00E976B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82B" w:rsidRPr="002D6F75" w:rsidRDefault="002D282B" w:rsidP="00E976B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D282B" w:rsidRPr="002D6F75" w:rsidTr="00E976B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282B" w:rsidRPr="002D6F75" w:rsidRDefault="002D282B" w:rsidP="00E976B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282B" w:rsidRPr="008D3A07" w:rsidRDefault="002D282B" w:rsidP="00E976B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2D282B" w:rsidRPr="002D6F75" w:rsidTr="00E976B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82B" w:rsidRDefault="002D282B" w:rsidP="00E976B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  <w:p w:rsidR="002D282B" w:rsidRPr="002D6F75" w:rsidRDefault="002D282B" w:rsidP="00E976B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82B" w:rsidRDefault="002D282B" w:rsidP="00E976B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Sergio Alejandro Gómez</w:t>
            </w:r>
          </w:p>
          <w:p w:rsidR="002D282B" w:rsidRPr="002D6F75" w:rsidRDefault="002D282B" w:rsidP="00E976B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</w:t>
            </w:r>
            <w:proofErr w:type="spellStart"/>
            <w:r>
              <w:rPr>
                <w:b/>
                <w:bCs/>
                <w:smallCaps/>
                <w:lang w:val="es-ES"/>
              </w:rPr>
              <w:t>jessica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Andrea </w:t>
            </w:r>
            <w:proofErr w:type="spellStart"/>
            <w:r>
              <w:rPr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</w:tr>
    </w:tbl>
    <w:p w:rsidR="002D282B" w:rsidRPr="002D6F75" w:rsidRDefault="002D282B" w:rsidP="002D282B">
      <w:pPr>
        <w:spacing w:line="260" w:lineRule="exact"/>
        <w:jc w:val="both"/>
        <w:rPr>
          <w:b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b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CDCIC-173/23</w:t>
      </w:r>
    </w:p>
    <w:p w:rsidR="002D282B" w:rsidRDefault="002D282B" w:rsidP="002D282B">
      <w:pPr>
        <w:spacing w:line="260" w:lineRule="exact"/>
        <w:jc w:val="both"/>
        <w:rPr>
          <w:b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2D282B" w:rsidRPr="002D6F75" w:rsidRDefault="002D282B" w:rsidP="002D282B">
      <w:pPr>
        <w:spacing w:line="260" w:lineRule="exact"/>
        <w:jc w:val="both"/>
        <w:rPr>
          <w:b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lang w:val="es-ES"/>
        </w:rPr>
      </w:pPr>
      <w:r w:rsidRPr="00014226">
        <w:rPr>
          <w:b/>
          <w:lang w:val="es-ES"/>
        </w:rPr>
        <w:t>ARTICULO 4</w:t>
      </w:r>
      <w:r w:rsidRPr="00014226">
        <w:rPr>
          <w:b/>
        </w:rPr>
        <w:fldChar w:fldCharType="begin"/>
      </w:r>
      <w:r w:rsidRPr="00014226">
        <w:rPr>
          <w:b/>
          <w:lang w:val="es-ES"/>
        </w:rPr>
        <w:instrText>SYMBOL 176 \f "Symbol" \s 12</w:instrText>
      </w:r>
      <w:r w:rsidRPr="00014226">
        <w:rPr>
          <w:b/>
        </w:rPr>
        <w:fldChar w:fldCharType="separate"/>
      </w:r>
      <w:r w:rsidRPr="00014226">
        <w:rPr>
          <w:b/>
          <w:lang w:val="es-ES"/>
        </w:rPr>
        <w:t>°</w:t>
      </w:r>
      <w:r w:rsidRPr="00014226">
        <w:rPr>
          <w:b/>
        </w:rPr>
        <w:fldChar w:fldCharType="end"/>
      </w:r>
      <w:r w:rsidRPr="00014226">
        <w:rPr>
          <w:b/>
          <w:lang w:val="es-ES"/>
        </w:rPr>
        <w:t>:</w:t>
      </w:r>
      <w:r w:rsidRPr="00014226">
        <w:rPr>
          <w:lang w:val="es-ES"/>
        </w:rPr>
        <w:t xml:space="preserve"> Establecer que las inscripciones de postulantes se recibir</w:t>
      </w:r>
      <w:proofErr w:type="spellStart"/>
      <w:r w:rsidRPr="00014226">
        <w:rPr>
          <w:lang w:val="es-AR"/>
        </w:rPr>
        <w:t>án</w:t>
      </w:r>
      <w:proofErr w:type="spellEnd"/>
      <w:r w:rsidRPr="00014226">
        <w:rPr>
          <w:lang w:val="es-AR"/>
        </w:rPr>
        <w:t xml:space="preserve"> desde el 13 de julio al 02 de agosto de 2023 a través de la casilla de correo electrónico</w:t>
      </w:r>
      <w:r>
        <w:rPr>
          <w:lang w:val="es-AR"/>
        </w:rPr>
        <w:t xml:space="preserve">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282B" w:rsidRPr="002D6F75" w:rsidRDefault="002D282B" w:rsidP="002D282B">
      <w:pPr>
        <w:spacing w:line="260" w:lineRule="exact"/>
        <w:jc w:val="both"/>
        <w:rPr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282B" w:rsidRPr="002D6F75" w:rsidRDefault="002D282B" w:rsidP="002D282B">
      <w:pPr>
        <w:spacing w:line="260" w:lineRule="exact"/>
        <w:jc w:val="both"/>
        <w:rPr>
          <w:bCs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bCs/>
          <w:lang w:val="es-ES"/>
        </w:rPr>
      </w:pPr>
    </w:p>
    <w:p w:rsidR="002D282B" w:rsidRPr="002D6F75" w:rsidRDefault="002D282B" w:rsidP="002D282B">
      <w:pPr>
        <w:spacing w:line="260" w:lineRule="exact"/>
        <w:jc w:val="both"/>
        <w:rPr>
          <w:bCs/>
          <w:lang w:val="es-ES"/>
        </w:rPr>
      </w:pPr>
    </w:p>
    <w:p w:rsidR="002D282B" w:rsidRPr="00F64373" w:rsidRDefault="002D282B" w:rsidP="002D282B"/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A2D" w:rsidRDefault="002C5A2D">
      <w:r>
        <w:separator/>
      </w:r>
    </w:p>
  </w:endnote>
  <w:endnote w:type="continuationSeparator" w:id="0">
    <w:p w:rsidR="002C5A2D" w:rsidRDefault="002C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A2D" w:rsidRDefault="002C5A2D">
      <w:r>
        <w:separator/>
      </w:r>
    </w:p>
  </w:footnote>
  <w:footnote w:type="continuationSeparator" w:id="0">
    <w:p w:rsidR="002C5A2D" w:rsidRDefault="002C5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C5A2D"/>
    <w:rsid w:val="002D282B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7F92B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2D2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2023-07-11T14:43:00Z</dcterms:created>
  <dcterms:modified xsi:type="dcterms:W3CDTF">2023-07-11T14:43:00Z</dcterms:modified>
</cp:coreProperties>
</file>