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AD2" w:rsidRDefault="0081694D" w:rsidP="001526F1">
      <w:pPr>
        <w:ind w:firstLine="3402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REGISTRADO BAJO N</w:t>
      </w:r>
      <w:r w:rsidRPr="001526F1">
        <w:rPr>
          <w:b/>
          <w:bCs/>
          <w:sz w:val="24"/>
          <w:lang w:val="es-ES_tradnl"/>
        </w:rPr>
        <w:sym w:font="Symbol" w:char="F0B0"/>
      </w:r>
      <w:r w:rsidRPr="001526F1">
        <w:rPr>
          <w:b/>
          <w:bCs/>
          <w:sz w:val="24"/>
          <w:lang w:val="es-ES_tradnl"/>
        </w:rPr>
        <w:t xml:space="preserve"> CDCIC-</w:t>
      </w:r>
      <w:r w:rsidR="001E664E">
        <w:rPr>
          <w:b/>
          <w:bCs/>
          <w:sz w:val="24"/>
          <w:lang w:val="es-ES_tradnl"/>
        </w:rPr>
        <w:t>035</w:t>
      </w:r>
      <w:r w:rsidR="00FF5AD1" w:rsidRPr="001526F1">
        <w:rPr>
          <w:b/>
          <w:bCs/>
          <w:sz w:val="24"/>
          <w:lang w:val="es-ES_tradnl"/>
        </w:rPr>
        <w:t>/</w:t>
      </w:r>
      <w:r w:rsidR="001E664E">
        <w:rPr>
          <w:b/>
          <w:bCs/>
          <w:sz w:val="24"/>
          <w:lang w:val="es-ES_tradnl"/>
        </w:rPr>
        <w:t>24</w:t>
      </w:r>
    </w:p>
    <w:p w:rsidR="007E6AD2" w:rsidRDefault="007E6AD2" w:rsidP="001526F1">
      <w:pPr>
        <w:ind w:firstLine="3402"/>
        <w:rPr>
          <w:b/>
          <w:bCs/>
          <w:sz w:val="24"/>
          <w:lang w:val="es-ES_tradnl"/>
        </w:rPr>
      </w:pPr>
    </w:p>
    <w:p w:rsidR="0081694D" w:rsidRPr="001526F1" w:rsidRDefault="007E6AD2" w:rsidP="001526F1">
      <w:pPr>
        <w:ind w:firstLine="3402"/>
        <w:rPr>
          <w:b/>
          <w:bCs/>
          <w:sz w:val="24"/>
          <w:lang w:val="es-ES_tradnl"/>
        </w:rPr>
      </w:pPr>
      <w:r>
        <w:rPr>
          <w:b/>
          <w:bCs/>
          <w:sz w:val="24"/>
          <w:lang w:val="es-ES_tradnl"/>
        </w:rPr>
        <w:t>Corresponde al Expe. Nº 0675/23</w:t>
      </w:r>
      <w:r w:rsidR="0081694D" w:rsidRPr="001526F1">
        <w:rPr>
          <w:b/>
          <w:bCs/>
          <w:sz w:val="24"/>
          <w:lang w:val="es-ES_tradnl"/>
        </w:rPr>
        <w:t xml:space="preserve"> </w:t>
      </w:r>
    </w:p>
    <w:p w:rsidR="001526F1" w:rsidRDefault="001526F1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</w:p>
    <w:p w:rsidR="0081694D" w:rsidRPr="001526F1" w:rsidRDefault="0081694D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 xml:space="preserve">BAHIA BLANCA,     </w:t>
      </w:r>
      <w:r w:rsidRPr="001526F1">
        <w:rPr>
          <w:bCs/>
          <w:sz w:val="24"/>
          <w:lang w:val="es-ES_tradnl"/>
        </w:rPr>
        <w:t xml:space="preserve">  </w:t>
      </w:r>
    </w:p>
    <w:p w:rsidR="001526F1" w:rsidRDefault="001526F1">
      <w:pPr>
        <w:tabs>
          <w:tab w:val="left" w:pos="5670"/>
        </w:tabs>
        <w:rPr>
          <w:b/>
          <w:sz w:val="24"/>
          <w:lang w:val="es-ES_tradnl"/>
        </w:rPr>
      </w:pPr>
    </w:p>
    <w:p w:rsidR="0081694D" w:rsidRPr="001526F1" w:rsidRDefault="001526F1">
      <w:pPr>
        <w:tabs>
          <w:tab w:val="left" w:pos="5670"/>
        </w:tabs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>VISTO:</w:t>
      </w:r>
    </w:p>
    <w:p w:rsidR="007E6AD2" w:rsidRDefault="007E6AD2" w:rsidP="007E6AD2">
      <w:pPr>
        <w:widowControl w:val="0"/>
        <w:tabs>
          <w:tab w:val="left" w:pos="-90"/>
        </w:tabs>
        <w:ind w:firstLine="851"/>
        <w:jc w:val="both"/>
        <w:rPr>
          <w:sz w:val="24"/>
          <w:lang w:val="es-ES_tradnl"/>
        </w:rPr>
      </w:pPr>
    </w:p>
    <w:p w:rsidR="007A65F1" w:rsidRPr="001526F1" w:rsidRDefault="00BD060E" w:rsidP="007E6AD2">
      <w:pPr>
        <w:widowControl w:val="0"/>
        <w:tabs>
          <w:tab w:val="left" w:pos="-90"/>
        </w:tabs>
        <w:ind w:firstLine="851"/>
        <w:jc w:val="both"/>
        <w:rPr>
          <w:sz w:val="24"/>
          <w:lang w:val="es-ES_tradnl"/>
        </w:rPr>
      </w:pPr>
      <w:r w:rsidRPr="001526F1">
        <w:rPr>
          <w:sz w:val="24"/>
          <w:lang w:val="es-ES_tradnl"/>
        </w:rPr>
        <w:t>Q</w:t>
      </w:r>
      <w:r w:rsidR="007A65F1" w:rsidRPr="001526F1">
        <w:rPr>
          <w:sz w:val="24"/>
          <w:lang w:val="es-ES_tradnl"/>
        </w:rPr>
        <w:t xml:space="preserve">ue la asignatura </w:t>
      </w:r>
      <w:r w:rsidR="007A65F1" w:rsidRPr="007E6AD2">
        <w:rPr>
          <w:sz w:val="24"/>
          <w:lang w:val="es-AR"/>
        </w:rPr>
        <w:t>“</w:t>
      </w:r>
      <w:r w:rsidR="001C78A0" w:rsidRPr="007E6AD2">
        <w:rPr>
          <w:sz w:val="24"/>
          <w:lang w:val="es-AR"/>
        </w:rPr>
        <w:t>Ingeniería de Aplicaciones</w:t>
      </w:r>
      <w:r w:rsidR="004A13D3" w:rsidRPr="007E6AD2">
        <w:rPr>
          <w:sz w:val="24"/>
          <w:lang w:val="es-AR"/>
        </w:rPr>
        <w:t xml:space="preserve"> de</w:t>
      </w:r>
      <w:r w:rsidR="001C78A0" w:rsidRPr="007E6AD2">
        <w:rPr>
          <w:sz w:val="24"/>
          <w:lang w:val="es-AR"/>
        </w:rPr>
        <w:t xml:space="preserve"> Web</w:t>
      </w:r>
      <w:r w:rsidR="007A65F1" w:rsidRPr="007E6AD2">
        <w:rPr>
          <w:sz w:val="24"/>
          <w:lang w:val="es-AR"/>
        </w:rPr>
        <w:t>”</w:t>
      </w:r>
      <w:r w:rsidR="007A65F1" w:rsidRPr="001526F1">
        <w:rPr>
          <w:b/>
          <w:sz w:val="24"/>
          <w:lang w:val="es-AR"/>
        </w:rPr>
        <w:t xml:space="preserve"> </w:t>
      </w:r>
      <w:r w:rsidR="00EC10C6" w:rsidRPr="001526F1">
        <w:rPr>
          <w:sz w:val="24"/>
          <w:lang w:val="es-AR"/>
        </w:rPr>
        <w:t xml:space="preserve">se dicta en el </w:t>
      </w:r>
      <w:r w:rsidR="006254CC" w:rsidRPr="001526F1">
        <w:rPr>
          <w:sz w:val="24"/>
          <w:lang w:val="es-AR"/>
        </w:rPr>
        <w:t>primer</w:t>
      </w:r>
      <w:r w:rsidR="00EC10C6" w:rsidRPr="001526F1">
        <w:rPr>
          <w:sz w:val="24"/>
          <w:lang w:val="es-AR"/>
        </w:rPr>
        <w:t xml:space="preserve"> cuatrimestre </w:t>
      </w:r>
      <w:r w:rsidR="001C78A0">
        <w:rPr>
          <w:sz w:val="24"/>
          <w:lang w:val="es-AR"/>
        </w:rPr>
        <w:t>para alumnos de las</w:t>
      </w:r>
      <w:r w:rsidR="007A65F1" w:rsidRPr="001526F1">
        <w:rPr>
          <w:sz w:val="24"/>
          <w:lang w:val="es-ES_tradnl"/>
        </w:rPr>
        <w:t xml:space="preserve"> </w:t>
      </w:r>
      <w:r w:rsidR="000A5A45" w:rsidRPr="001526F1">
        <w:rPr>
          <w:sz w:val="24"/>
          <w:lang w:val="es-ES_tradnl"/>
        </w:rPr>
        <w:t>carrera</w:t>
      </w:r>
      <w:r w:rsidR="001C78A0">
        <w:rPr>
          <w:sz w:val="24"/>
          <w:lang w:val="es-ES_tradnl"/>
        </w:rPr>
        <w:t>s</w:t>
      </w:r>
      <w:r w:rsidR="000A5A45" w:rsidRPr="001526F1">
        <w:rPr>
          <w:sz w:val="24"/>
          <w:lang w:val="es-ES_tradnl"/>
        </w:rPr>
        <w:t xml:space="preserve"> </w:t>
      </w:r>
      <w:r w:rsidR="001C78A0">
        <w:rPr>
          <w:sz w:val="24"/>
          <w:lang w:val="es-ES_tradnl"/>
        </w:rPr>
        <w:t xml:space="preserve">Licenciatura en Ciencias de la Computación e </w:t>
      </w:r>
      <w:r w:rsidR="00851648">
        <w:rPr>
          <w:sz w:val="24"/>
          <w:lang w:val="es-ES_tradnl"/>
        </w:rPr>
        <w:t>I</w:t>
      </w:r>
      <w:r w:rsidR="00A40CB3">
        <w:rPr>
          <w:sz w:val="24"/>
          <w:lang w:val="es-ES_tradnl"/>
        </w:rPr>
        <w:t>ngeniería en Sistemas Información</w:t>
      </w:r>
      <w:r w:rsidR="007A65F1" w:rsidRPr="001526F1">
        <w:rPr>
          <w:sz w:val="24"/>
          <w:lang w:val="es-ES_tradnl"/>
        </w:rPr>
        <w:t xml:space="preserve">; </w:t>
      </w:r>
      <w:r w:rsidR="001526F1">
        <w:rPr>
          <w:sz w:val="24"/>
          <w:lang w:val="es-ES_tradnl"/>
        </w:rPr>
        <w:t>y</w:t>
      </w:r>
    </w:p>
    <w:p w:rsidR="00FF5AD1" w:rsidRPr="001526F1" w:rsidRDefault="00FF5AD1">
      <w:pPr>
        <w:pStyle w:val="Sangradetextonormal"/>
        <w:rPr>
          <w:rFonts w:ascii="Times New Roman" w:hAnsi="Times New Roman"/>
          <w:b w:val="0"/>
          <w:szCs w:val="24"/>
          <w:lang w:val="es-ES_tradnl"/>
        </w:rPr>
      </w:pPr>
    </w:p>
    <w:p w:rsidR="007E6AD2" w:rsidRDefault="007E6AD2">
      <w:pPr>
        <w:tabs>
          <w:tab w:val="left" w:pos="5670"/>
        </w:tabs>
        <w:jc w:val="both"/>
        <w:rPr>
          <w:b/>
          <w:bCs/>
          <w:sz w:val="24"/>
          <w:lang w:val="es-ES_tradnl"/>
        </w:rPr>
      </w:pPr>
    </w:p>
    <w:p w:rsidR="0081694D" w:rsidRPr="001526F1" w:rsidRDefault="001526F1">
      <w:pPr>
        <w:tabs>
          <w:tab w:val="left" w:pos="5670"/>
        </w:tabs>
        <w:jc w:val="both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CONSIDERANDO:</w:t>
      </w:r>
      <w:r w:rsidR="0081694D" w:rsidRPr="001526F1">
        <w:rPr>
          <w:b/>
          <w:bCs/>
          <w:sz w:val="24"/>
          <w:lang w:val="es-ES_tradnl"/>
        </w:rPr>
        <w:t xml:space="preserve">  </w:t>
      </w:r>
    </w:p>
    <w:p w:rsidR="0081694D" w:rsidRPr="001526F1" w:rsidRDefault="0081694D">
      <w:pPr>
        <w:pStyle w:val="Sangradetextonormal"/>
        <w:rPr>
          <w:rFonts w:ascii="Times New Roman" w:hAnsi="Times New Roman"/>
          <w:b w:val="0"/>
          <w:lang w:val="es-ES_tradnl"/>
        </w:rPr>
      </w:pPr>
    </w:p>
    <w:p w:rsidR="001300AC" w:rsidRDefault="001300AC" w:rsidP="001300AC">
      <w:pPr>
        <w:ind w:firstLine="851"/>
        <w:jc w:val="both"/>
        <w:rPr>
          <w:sz w:val="24"/>
          <w:szCs w:val="24"/>
          <w:lang w:val="es-ES"/>
        </w:rPr>
      </w:pPr>
      <w:r w:rsidRPr="009C74C9">
        <w:rPr>
          <w:sz w:val="24"/>
          <w:szCs w:val="24"/>
          <w:lang w:val="es-ES"/>
        </w:rPr>
        <w:t>Que el número de auxiliares de docencia resulta insuficiente para atender las necesidades de los alumnos durante las clases prácticas;</w:t>
      </w:r>
    </w:p>
    <w:p w:rsidR="001E664E" w:rsidRDefault="001E664E" w:rsidP="001E664E">
      <w:pPr>
        <w:ind w:firstLine="851"/>
        <w:jc w:val="both"/>
        <w:rPr>
          <w:sz w:val="24"/>
          <w:szCs w:val="24"/>
          <w:lang w:val="es-AR" w:eastAsia="es-AR"/>
        </w:rPr>
      </w:pPr>
    </w:p>
    <w:p w:rsidR="001E664E" w:rsidRPr="001E664E" w:rsidRDefault="001E664E" w:rsidP="001E664E">
      <w:pPr>
        <w:tabs>
          <w:tab w:val="left" w:pos="5670"/>
        </w:tabs>
        <w:spacing w:line="260" w:lineRule="exact"/>
        <w:ind w:firstLine="851"/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Que el Sr. Teo Vogel</w:t>
      </w:r>
      <w:r w:rsidRPr="001E664E">
        <w:rPr>
          <w:sz w:val="24"/>
          <w:szCs w:val="24"/>
          <w:lang w:val="es-AR"/>
        </w:rPr>
        <w:t xml:space="preserve"> se</w:t>
      </w:r>
      <w:r w:rsidR="0074021F">
        <w:rPr>
          <w:sz w:val="24"/>
          <w:szCs w:val="24"/>
          <w:lang w:val="es-AR"/>
        </w:rPr>
        <w:t xml:space="preserve"> ha</w:t>
      </w:r>
      <w:r w:rsidRPr="001E664E">
        <w:rPr>
          <w:sz w:val="24"/>
          <w:szCs w:val="24"/>
          <w:lang w:val="es-AR"/>
        </w:rPr>
        <w:t xml:space="preserve"> desempeñado como A</w:t>
      </w:r>
      <w:r>
        <w:rPr>
          <w:sz w:val="24"/>
          <w:szCs w:val="24"/>
          <w:lang w:val="es-AR"/>
        </w:rPr>
        <w:t>yudante de Docencia en la asignatura “Ingeniería de Aplicaciones de Web” durante el año 2023</w:t>
      </w:r>
      <w:r w:rsidRPr="001E664E">
        <w:rPr>
          <w:sz w:val="24"/>
          <w:szCs w:val="24"/>
          <w:lang w:val="es-AR"/>
        </w:rPr>
        <w:t xml:space="preserve">; </w:t>
      </w:r>
    </w:p>
    <w:p w:rsidR="001E664E" w:rsidRDefault="001E664E" w:rsidP="001E664E">
      <w:pPr>
        <w:ind w:firstLine="851"/>
        <w:jc w:val="both"/>
        <w:rPr>
          <w:sz w:val="24"/>
          <w:szCs w:val="24"/>
          <w:lang w:val="es-AR" w:eastAsia="es-AR"/>
        </w:rPr>
      </w:pPr>
    </w:p>
    <w:p w:rsidR="007E6AD2" w:rsidRDefault="001E664E" w:rsidP="001E664E">
      <w:pPr>
        <w:ind w:firstLine="851"/>
        <w:jc w:val="both"/>
        <w:rPr>
          <w:sz w:val="24"/>
          <w:szCs w:val="24"/>
          <w:lang w:val="es-AR" w:eastAsia="es-AR"/>
        </w:rPr>
      </w:pPr>
      <w:r w:rsidRPr="001E664E">
        <w:rPr>
          <w:sz w:val="24"/>
          <w:szCs w:val="24"/>
          <w:lang w:val="es-AR" w:eastAsia="es-AR"/>
        </w:rPr>
        <w:t>Que los miembros del Consejo Departamental coi</w:t>
      </w:r>
      <w:r>
        <w:rPr>
          <w:sz w:val="24"/>
          <w:szCs w:val="24"/>
          <w:lang w:val="es-AR" w:eastAsia="es-AR"/>
        </w:rPr>
        <w:t>nciden en que el mencionado docente</w:t>
      </w:r>
      <w:r w:rsidRPr="001E664E">
        <w:rPr>
          <w:bCs/>
          <w:sz w:val="24"/>
          <w:lang w:val="es-ES_tradnl"/>
        </w:rPr>
        <w:t xml:space="preserve"> reúne los antecedent</w:t>
      </w:r>
      <w:r>
        <w:rPr>
          <w:bCs/>
          <w:sz w:val="24"/>
          <w:lang w:val="es-ES_tradnl"/>
        </w:rPr>
        <w:t>es necesarios para cumplir dichas funciones</w:t>
      </w:r>
      <w:r w:rsidRPr="001E664E">
        <w:rPr>
          <w:sz w:val="24"/>
          <w:szCs w:val="24"/>
          <w:lang w:val="es-AR" w:eastAsia="es-AR"/>
        </w:rPr>
        <w:t xml:space="preserve">;  </w:t>
      </w:r>
    </w:p>
    <w:p w:rsidR="007E6AD2" w:rsidRPr="007E6AD2" w:rsidRDefault="007E6AD2" w:rsidP="0074021F">
      <w:pPr>
        <w:jc w:val="both"/>
        <w:rPr>
          <w:sz w:val="24"/>
          <w:szCs w:val="24"/>
          <w:lang w:val="es-AR" w:eastAsia="es-AR"/>
        </w:rPr>
      </w:pPr>
    </w:p>
    <w:p w:rsidR="007E6AD2" w:rsidRDefault="0001096E" w:rsidP="0001096E">
      <w:pPr>
        <w:ind w:firstLine="851"/>
        <w:jc w:val="both"/>
        <w:rPr>
          <w:sz w:val="24"/>
          <w:szCs w:val="24"/>
          <w:lang w:val="es-AR" w:eastAsia="es-ES"/>
        </w:rPr>
      </w:pPr>
      <w:r w:rsidRPr="0001096E">
        <w:rPr>
          <w:sz w:val="24"/>
          <w:szCs w:val="24"/>
          <w:lang w:val="es-AR" w:eastAsia="es-ES"/>
        </w:rPr>
        <w:t>Que por resolución CSU-10942/23 se crearon los cargos para cubrir temporariamente las demandas decentes que requieran el dictado de las carreras de la UNS durante el ejercicio 2024</w:t>
      </w:r>
      <w:r w:rsidRPr="0001096E">
        <w:rPr>
          <w:sz w:val="24"/>
          <w:szCs w:val="24"/>
          <w:lang w:val="es-ES_tradnl" w:eastAsia="es-ES"/>
        </w:rPr>
        <w:t xml:space="preserve">; </w:t>
      </w:r>
    </w:p>
    <w:p w:rsidR="0001096E" w:rsidRPr="0001096E" w:rsidRDefault="0001096E" w:rsidP="0001096E">
      <w:pPr>
        <w:ind w:firstLine="851"/>
        <w:jc w:val="both"/>
        <w:rPr>
          <w:sz w:val="24"/>
          <w:szCs w:val="24"/>
          <w:lang w:val="es-AR" w:eastAsia="es-ES"/>
        </w:rPr>
      </w:pPr>
    </w:p>
    <w:p w:rsidR="001300AC" w:rsidRPr="00BD0D21" w:rsidRDefault="001300AC" w:rsidP="001300AC">
      <w:pPr>
        <w:ind w:firstLine="851"/>
        <w:jc w:val="both"/>
        <w:rPr>
          <w:bCs/>
          <w:sz w:val="24"/>
          <w:szCs w:val="24"/>
          <w:lang w:val="es-ES_tradnl" w:eastAsia="es-AR"/>
        </w:rPr>
      </w:pPr>
      <w:r w:rsidRPr="00547F47">
        <w:rPr>
          <w:bCs/>
          <w:sz w:val="24"/>
          <w:szCs w:val="24"/>
          <w:lang w:val="es-ES_tradnl" w:eastAsia="es-AR"/>
        </w:rPr>
        <w:t>Que el Consejo Departamental aprobó por unani</w:t>
      </w:r>
      <w:r>
        <w:rPr>
          <w:bCs/>
          <w:sz w:val="24"/>
          <w:szCs w:val="24"/>
          <w:lang w:val="es-ES_tradnl" w:eastAsia="es-AR"/>
        </w:rPr>
        <w:t xml:space="preserve">midad, en su reunión </w:t>
      </w:r>
      <w:r w:rsidR="0001096E">
        <w:rPr>
          <w:bCs/>
          <w:sz w:val="24"/>
          <w:szCs w:val="24"/>
          <w:lang w:val="es-ES_tradnl" w:eastAsia="es-AR"/>
        </w:rPr>
        <w:t>extra</w:t>
      </w:r>
      <w:r w:rsidR="00DC0B31">
        <w:rPr>
          <w:bCs/>
          <w:sz w:val="24"/>
          <w:szCs w:val="24"/>
          <w:lang w:val="es-ES_tradnl" w:eastAsia="es-AR"/>
        </w:rPr>
        <w:t xml:space="preserve">ordinaria </w:t>
      </w:r>
      <w:r w:rsidR="0001096E">
        <w:rPr>
          <w:bCs/>
          <w:sz w:val="24"/>
          <w:szCs w:val="24"/>
          <w:lang w:val="es-ES_tradnl" w:eastAsia="es-AR"/>
        </w:rPr>
        <w:t>de fecha 27 de febrero de 2024</w:t>
      </w:r>
      <w:r w:rsidR="007E6AD2">
        <w:rPr>
          <w:bCs/>
          <w:sz w:val="24"/>
          <w:szCs w:val="24"/>
          <w:lang w:val="es-ES_tradnl" w:eastAsia="es-AR"/>
        </w:rPr>
        <w:t>, dicha contratación</w:t>
      </w:r>
      <w:r w:rsidRPr="00547F47">
        <w:rPr>
          <w:bCs/>
          <w:sz w:val="24"/>
          <w:szCs w:val="24"/>
          <w:lang w:val="es-ES_tradnl" w:eastAsia="es-AR"/>
        </w:rPr>
        <w:t>;</w:t>
      </w:r>
    </w:p>
    <w:p w:rsidR="001300AC" w:rsidRDefault="001300AC" w:rsidP="001300AC">
      <w:pPr>
        <w:jc w:val="both"/>
        <w:rPr>
          <w:b/>
          <w:bCs/>
          <w:sz w:val="24"/>
          <w:szCs w:val="24"/>
          <w:lang w:val="es-ES_tradnl"/>
        </w:rPr>
      </w:pPr>
    </w:p>
    <w:p w:rsidR="00BD060E" w:rsidRPr="001526F1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sz w:val="24"/>
          <w:szCs w:val="24"/>
          <w:lang w:val="es-ES_tradnl"/>
        </w:rPr>
      </w:pPr>
    </w:p>
    <w:p w:rsidR="0081694D" w:rsidRPr="001526F1" w:rsidRDefault="0081694D">
      <w:pPr>
        <w:jc w:val="both"/>
        <w:rPr>
          <w:sz w:val="24"/>
          <w:lang w:val="es-ES_tradnl"/>
        </w:rPr>
      </w:pPr>
      <w:r w:rsidRPr="001526F1">
        <w:rPr>
          <w:b/>
          <w:sz w:val="24"/>
          <w:lang w:val="es-ES_tradnl"/>
        </w:rPr>
        <w:t>POR ELLO</w:t>
      </w:r>
      <w:r w:rsidRPr="001526F1">
        <w:rPr>
          <w:sz w:val="24"/>
          <w:lang w:val="es-ES_tradnl"/>
        </w:rPr>
        <w:t>,</w:t>
      </w:r>
    </w:p>
    <w:p w:rsidR="0081694D" w:rsidRPr="001526F1" w:rsidRDefault="0081694D">
      <w:pPr>
        <w:jc w:val="both"/>
        <w:rPr>
          <w:sz w:val="24"/>
          <w:lang w:val="es-ES_tradnl"/>
        </w:rPr>
      </w:pPr>
    </w:p>
    <w:p w:rsidR="0081694D" w:rsidRPr="001526F1" w:rsidRDefault="00F514C2" w:rsidP="0001096E">
      <w:pPr>
        <w:pStyle w:val="Sangradetextonormal"/>
        <w:ind w:firstLine="0"/>
        <w:jc w:val="center"/>
        <w:rPr>
          <w:rFonts w:ascii="Times New Roman" w:hAnsi="Times New Roman"/>
          <w:lang w:val="es-ES_tradnl"/>
        </w:rPr>
      </w:pPr>
      <w:r w:rsidRPr="001526F1">
        <w:rPr>
          <w:rFonts w:ascii="Times New Roman" w:hAnsi="Times New Roman"/>
          <w:lang w:val="es-ES_tradnl"/>
        </w:rPr>
        <w:t xml:space="preserve">EL CONSEJO DEPARTAMENTAL DE CIENCIAS E INGENIERÍA </w:t>
      </w:r>
      <w:r>
        <w:rPr>
          <w:rFonts w:ascii="Times New Roman" w:hAnsi="Times New Roman"/>
          <w:lang w:val="es-ES_tradnl"/>
        </w:rPr>
        <w:t>DE LA COMPUTACIÓN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jc w:val="center"/>
        <w:rPr>
          <w:sz w:val="24"/>
          <w:lang w:val="es-ES_tradnl"/>
        </w:rPr>
      </w:pPr>
      <w:r>
        <w:rPr>
          <w:b/>
          <w:sz w:val="24"/>
          <w:lang w:val="es-ES_tradnl"/>
        </w:rPr>
        <w:t>RESUELVE</w:t>
      </w:r>
      <w:r w:rsidR="0081694D" w:rsidRPr="001526F1">
        <w:rPr>
          <w:b/>
          <w:sz w:val="24"/>
          <w:lang w:val="es-ES_tradnl"/>
        </w:rPr>
        <w:t>: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81694D" w:rsidRPr="001526F1">
        <w:rPr>
          <w:b/>
          <w:sz w:val="24"/>
          <w:lang w:val="es-ES_tradnl"/>
        </w:rPr>
        <w:t xml:space="preserve"> 1</w:t>
      </w:r>
      <w:r w:rsidR="0081694D" w:rsidRPr="001526F1">
        <w:rPr>
          <w:b/>
          <w:sz w:val="24"/>
          <w:lang w:val="es-ES_tradnl"/>
        </w:rPr>
        <w:sym w:font="Symbol" w:char="F0B0"/>
      </w:r>
      <w:r w:rsidR="007E6AD2">
        <w:rPr>
          <w:b/>
          <w:sz w:val="24"/>
          <w:lang w:val="es-ES_tradnl"/>
        </w:rPr>
        <w:t xml:space="preserve">: </w:t>
      </w:r>
      <w:r w:rsidR="0081694D" w:rsidRPr="001526F1">
        <w:rPr>
          <w:sz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>Contratar</w:t>
      </w:r>
      <w:r w:rsidR="006A2F29" w:rsidRPr="001526F1">
        <w:rPr>
          <w:sz w:val="24"/>
          <w:szCs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 xml:space="preserve">al </w:t>
      </w:r>
      <w:r w:rsidR="000A1639" w:rsidRPr="000A1639">
        <w:rPr>
          <w:b/>
          <w:sz w:val="24"/>
          <w:lang w:val="es-ES_tradnl"/>
        </w:rPr>
        <w:t xml:space="preserve">Señor </w:t>
      </w:r>
      <w:r w:rsidR="007E6AD2">
        <w:rPr>
          <w:b/>
          <w:sz w:val="24"/>
          <w:lang w:val="es-ES_tradnl"/>
        </w:rPr>
        <w:t>Teo VOGEL</w:t>
      </w:r>
      <w:r w:rsidR="00B4575D" w:rsidRPr="00F514C2">
        <w:rPr>
          <w:b/>
          <w:sz w:val="24"/>
          <w:lang w:val="es-ES_tradnl"/>
        </w:rPr>
        <w:t xml:space="preserve"> </w:t>
      </w:r>
      <w:r w:rsidR="00291279" w:rsidRPr="00F514C2">
        <w:rPr>
          <w:b/>
          <w:sz w:val="24"/>
          <w:lang w:val="es-ES_tradnl"/>
        </w:rPr>
        <w:t>(</w:t>
      </w:r>
      <w:r w:rsidR="0001096E">
        <w:rPr>
          <w:b/>
          <w:sz w:val="24"/>
          <w:lang w:val="es-ES_tradnl"/>
        </w:rPr>
        <w:t xml:space="preserve">Leg. </w:t>
      </w:r>
      <w:r w:rsidR="00DA4EC5">
        <w:rPr>
          <w:b/>
          <w:sz w:val="24"/>
          <w:lang w:val="es-ES_tradnl"/>
        </w:rPr>
        <w:t>16105</w:t>
      </w:r>
      <w:r w:rsidR="00291279" w:rsidRPr="00F514C2">
        <w:rPr>
          <w:b/>
          <w:sz w:val="24"/>
          <w:lang w:val="es-ES_tradnl"/>
        </w:rPr>
        <w:t>)</w:t>
      </w:r>
      <w:r w:rsidR="0081694D" w:rsidRPr="00F514C2">
        <w:rPr>
          <w:b/>
          <w:sz w:val="24"/>
          <w:lang w:val="es-ES_tradnl"/>
        </w:rPr>
        <w:t>,</w:t>
      </w:r>
      <w:r w:rsidR="0081694D" w:rsidRPr="001526F1">
        <w:rPr>
          <w:sz w:val="24"/>
          <w:lang w:val="es-ES_tradnl"/>
        </w:rPr>
        <w:t xml:space="preserve"> para cumplir funciones de A</w:t>
      </w:r>
      <w:r w:rsidR="00DC0B31">
        <w:rPr>
          <w:sz w:val="24"/>
          <w:lang w:val="es-ES_tradnl"/>
        </w:rPr>
        <w:t>uxiliar de Docencia</w:t>
      </w:r>
      <w:r w:rsidR="00376FA2" w:rsidRPr="001526F1">
        <w:rPr>
          <w:sz w:val="24"/>
          <w:lang w:val="es-ES_tradnl"/>
        </w:rPr>
        <w:t xml:space="preserve">, en el Área: </w:t>
      </w:r>
      <w:r w:rsidR="00BC30CA">
        <w:rPr>
          <w:sz w:val="24"/>
          <w:lang w:val="es-ES_tradnl"/>
        </w:rPr>
        <w:t>II</w:t>
      </w:r>
      <w:r w:rsidR="00A40CB3">
        <w:rPr>
          <w:sz w:val="24"/>
          <w:lang w:val="es-ES_tradnl"/>
        </w:rPr>
        <w:t>I</w:t>
      </w:r>
      <w:r w:rsidR="00D65474" w:rsidRPr="001526F1">
        <w:rPr>
          <w:sz w:val="24"/>
          <w:lang w:val="es-ES_tradnl"/>
        </w:rPr>
        <w:t xml:space="preserve">, Disciplina: </w:t>
      </w:r>
      <w:r w:rsidR="00BC30CA">
        <w:rPr>
          <w:sz w:val="24"/>
          <w:lang w:val="es-ES_tradnl"/>
        </w:rPr>
        <w:t>Desarrollo de Sistemas</w:t>
      </w:r>
      <w:r w:rsidR="00D65474" w:rsidRPr="001526F1">
        <w:rPr>
          <w:sz w:val="24"/>
          <w:lang w:val="es-ES_tradnl"/>
        </w:rPr>
        <w:t xml:space="preserve">, Asignatura: </w:t>
      </w:r>
      <w:r w:rsidR="00D65474" w:rsidRPr="001526F1">
        <w:rPr>
          <w:b/>
          <w:sz w:val="24"/>
          <w:lang w:val="es-ES_tradnl"/>
        </w:rPr>
        <w:t>“</w:t>
      </w:r>
      <w:r w:rsidR="00007E62">
        <w:rPr>
          <w:b/>
          <w:sz w:val="24"/>
          <w:lang w:val="es-ES_tradnl"/>
        </w:rPr>
        <w:t>Ingeniería de Aplicaciones Web</w:t>
      </w:r>
      <w:r w:rsidR="00D65474" w:rsidRPr="001526F1">
        <w:rPr>
          <w:b/>
          <w:sz w:val="24"/>
          <w:lang w:val="es-ES_tradnl"/>
        </w:rPr>
        <w:t xml:space="preserve">” </w:t>
      </w:r>
      <w:r w:rsidR="000A1639">
        <w:rPr>
          <w:b/>
          <w:bCs/>
          <w:sz w:val="24"/>
          <w:lang w:val="es-ES_tradnl"/>
        </w:rPr>
        <w:t xml:space="preserve">(Cód. </w:t>
      </w:r>
      <w:r w:rsidR="00007E62">
        <w:rPr>
          <w:b/>
          <w:bCs/>
          <w:sz w:val="24"/>
          <w:lang w:val="es-ES_tradnl"/>
        </w:rPr>
        <w:t>7680</w:t>
      </w:r>
      <w:r w:rsidR="00D65474" w:rsidRPr="001526F1">
        <w:rPr>
          <w:b/>
          <w:bCs/>
          <w:sz w:val="24"/>
          <w:lang w:val="es-ES_tradnl"/>
        </w:rPr>
        <w:t xml:space="preserve">) </w:t>
      </w:r>
      <w:r w:rsidR="0081694D" w:rsidRPr="001526F1">
        <w:rPr>
          <w:sz w:val="24"/>
          <w:lang w:val="es-ES_tradnl"/>
        </w:rPr>
        <w:t>en el Departamento de Ciencias e Ingeniería de la Computación,</w:t>
      </w:r>
      <w:r w:rsidR="0061399F" w:rsidRPr="001526F1">
        <w:rPr>
          <w:sz w:val="24"/>
          <w:lang w:val="es-ES_tradnl"/>
        </w:rPr>
        <w:t xml:space="preserve"> </w:t>
      </w:r>
      <w:r w:rsidR="00007E62">
        <w:rPr>
          <w:sz w:val="24"/>
          <w:lang w:val="es-ES_tradnl"/>
        </w:rPr>
        <w:t xml:space="preserve">desde </w:t>
      </w:r>
      <w:r w:rsidR="00DA4EC5">
        <w:rPr>
          <w:sz w:val="24"/>
          <w:lang w:val="es-ES_tradnl"/>
        </w:rPr>
        <w:t>el 11 de marzo</w:t>
      </w:r>
      <w:r w:rsidR="00007E62">
        <w:rPr>
          <w:sz w:val="24"/>
          <w:lang w:val="es-ES_tradnl"/>
        </w:rPr>
        <w:t xml:space="preserve"> </w:t>
      </w:r>
      <w:r w:rsidR="001331F6" w:rsidRPr="001526F1">
        <w:rPr>
          <w:sz w:val="24"/>
          <w:lang w:val="es-ES_tradnl"/>
        </w:rPr>
        <w:t xml:space="preserve">y hasta el </w:t>
      </w:r>
      <w:r w:rsidR="00415AD3">
        <w:rPr>
          <w:sz w:val="24"/>
          <w:lang w:val="es-ES_tradnl"/>
        </w:rPr>
        <w:t>30</w:t>
      </w:r>
      <w:r w:rsidR="00B35225" w:rsidRPr="001526F1">
        <w:rPr>
          <w:sz w:val="24"/>
          <w:lang w:val="es-ES_tradnl"/>
        </w:rPr>
        <w:t xml:space="preserve"> de </w:t>
      </w:r>
      <w:r w:rsidR="00415AD3">
        <w:rPr>
          <w:sz w:val="24"/>
          <w:lang w:val="es-ES_tradnl"/>
        </w:rPr>
        <w:t>junio</w:t>
      </w:r>
      <w:r w:rsidR="00007E62">
        <w:rPr>
          <w:sz w:val="24"/>
          <w:lang w:val="es-ES_tradnl"/>
        </w:rPr>
        <w:t xml:space="preserve"> </w:t>
      </w:r>
      <w:r w:rsidR="00B35225" w:rsidRPr="001526F1">
        <w:rPr>
          <w:sz w:val="24"/>
          <w:lang w:val="es-ES_tradnl"/>
        </w:rPr>
        <w:t>de 20</w:t>
      </w:r>
      <w:r w:rsidR="00DA4EC5">
        <w:rPr>
          <w:sz w:val="24"/>
          <w:lang w:val="es-ES_tradnl"/>
        </w:rPr>
        <w:t>24</w:t>
      </w:r>
      <w:r w:rsidR="0081694D" w:rsidRPr="001526F1">
        <w:rPr>
          <w:sz w:val="24"/>
          <w:lang w:val="es-ES_tradnl"/>
        </w:rPr>
        <w:t>.-</w:t>
      </w:r>
    </w:p>
    <w:p w:rsidR="007E6AD2" w:rsidRDefault="007E6AD2" w:rsidP="00BD060E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BD060E" w:rsidRPr="001526F1" w:rsidRDefault="0044212B" w:rsidP="00BD060E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BD060E" w:rsidRPr="001526F1">
        <w:rPr>
          <w:b/>
          <w:sz w:val="24"/>
          <w:lang w:val="es-ES_tradnl"/>
        </w:rPr>
        <w:t xml:space="preserve"> 2</w:t>
      </w:r>
      <w:r w:rsidR="00BD060E" w:rsidRPr="001526F1">
        <w:rPr>
          <w:b/>
          <w:sz w:val="24"/>
          <w:lang w:val="es-ES_tradnl"/>
        </w:rPr>
        <w:sym w:font="Symbol" w:char="00B0"/>
      </w:r>
      <w:r w:rsidR="007E6AD2">
        <w:rPr>
          <w:b/>
          <w:sz w:val="24"/>
          <w:lang w:val="es-ES_tradnl"/>
        </w:rPr>
        <w:t xml:space="preserve">: </w:t>
      </w:r>
      <w:r w:rsidR="00BD060E" w:rsidRPr="001526F1">
        <w:rPr>
          <w:sz w:val="24"/>
          <w:lang w:val="es-ES_tradnl"/>
        </w:rPr>
        <w:t>Por la prestación de sus servicios el docente percibirá una remuneración equivalente a un cargo de Ayudante de Docencia “</w:t>
      </w:r>
      <w:r w:rsidR="00DA4EC5">
        <w:rPr>
          <w:sz w:val="24"/>
          <w:lang w:val="es-ES_tradnl"/>
        </w:rPr>
        <w:t>A</w:t>
      </w:r>
      <w:r w:rsidR="00BD060E" w:rsidRPr="001526F1">
        <w:rPr>
          <w:sz w:val="24"/>
          <w:lang w:val="es-ES_tradnl"/>
        </w:rPr>
        <w:t>”</w:t>
      </w:r>
      <w:r w:rsidR="00DA4EC5">
        <w:rPr>
          <w:sz w:val="24"/>
          <w:lang w:val="es-ES_tradnl"/>
        </w:rPr>
        <w:t xml:space="preserve"> con dedicación simple</w:t>
      </w:r>
      <w:r w:rsidR="00BD060E" w:rsidRPr="001526F1">
        <w:rPr>
          <w:sz w:val="24"/>
          <w:lang w:val="es-ES_tradnl"/>
        </w:rPr>
        <w:t>.-</w:t>
      </w:r>
    </w:p>
    <w:p w:rsidR="00BD060E" w:rsidRPr="001526F1" w:rsidRDefault="00BD060E" w:rsidP="00BD060E">
      <w:pPr>
        <w:tabs>
          <w:tab w:val="left" w:pos="5670"/>
        </w:tabs>
        <w:spacing w:line="260" w:lineRule="exact"/>
        <w:jc w:val="both"/>
        <w:rPr>
          <w:b/>
          <w:sz w:val="24"/>
          <w:lang w:val="es-ES_tradnl"/>
        </w:rPr>
      </w:pPr>
    </w:p>
    <w:p w:rsidR="00DA4EC5" w:rsidRDefault="00DA4EC5" w:rsidP="00DA4EC5">
      <w:pPr>
        <w:jc w:val="both"/>
        <w:rPr>
          <w:sz w:val="24"/>
          <w:szCs w:val="24"/>
          <w:lang w:val="es-AR" w:eastAsia="es-ES"/>
        </w:rPr>
      </w:pPr>
      <w:r>
        <w:rPr>
          <w:b/>
          <w:sz w:val="24"/>
          <w:szCs w:val="24"/>
          <w:lang w:val="es-AR" w:eastAsia="es-ES"/>
        </w:rPr>
        <w:t>///CDCIC – 035/24</w:t>
      </w:r>
      <w:r w:rsidRPr="00EF6F79">
        <w:rPr>
          <w:sz w:val="24"/>
          <w:szCs w:val="24"/>
          <w:lang w:val="es-AR" w:eastAsia="es-ES"/>
        </w:rPr>
        <w:t xml:space="preserve"> </w:t>
      </w:r>
    </w:p>
    <w:p w:rsidR="00DA4EC5" w:rsidRDefault="00DA4EC5" w:rsidP="007E6AD2">
      <w:pPr>
        <w:jc w:val="both"/>
        <w:rPr>
          <w:b/>
          <w:sz w:val="24"/>
          <w:szCs w:val="24"/>
          <w:lang w:val="es-ES_tradnl"/>
        </w:rPr>
      </w:pPr>
    </w:p>
    <w:p w:rsidR="00DA4EC5" w:rsidRPr="00DA4EC5" w:rsidRDefault="00DA4EC5" w:rsidP="00DA4EC5">
      <w:pPr>
        <w:jc w:val="both"/>
        <w:rPr>
          <w:sz w:val="24"/>
          <w:szCs w:val="24"/>
          <w:lang w:val="es-AR" w:eastAsia="es-ES"/>
        </w:rPr>
      </w:pPr>
      <w:r w:rsidRPr="00DA4EC5">
        <w:rPr>
          <w:b/>
          <w:sz w:val="24"/>
          <w:szCs w:val="24"/>
          <w:lang w:val="es-AR" w:eastAsia="es-ES"/>
        </w:rPr>
        <w:t>ARTICULO 3</w:t>
      </w:r>
      <w:r w:rsidRPr="00DA4EC5">
        <w:rPr>
          <w:b/>
          <w:sz w:val="24"/>
          <w:szCs w:val="24"/>
          <w:lang w:val="es-ES" w:eastAsia="es-ES"/>
        </w:rPr>
        <w:sym w:font="Symbol" w:char="F0B0"/>
      </w:r>
      <w:r w:rsidRPr="00DA4EC5">
        <w:rPr>
          <w:b/>
          <w:sz w:val="24"/>
          <w:szCs w:val="24"/>
          <w:lang w:val="es-AR" w:eastAsia="es-ES"/>
        </w:rPr>
        <w:t>:</w:t>
      </w:r>
      <w:r w:rsidRPr="00DA4EC5">
        <w:rPr>
          <w:sz w:val="24"/>
          <w:szCs w:val="24"/>
          <w:lang w:val="es-AR" w:eastAsia="es-ES"/>
        </w:rPr>
        <w:t xml:space="preserve"> La financiación de la asignación mencionada será erogada utilizando los fondos emergentes de la resolución CSU-1094/23.-</w:t>
      </w:r>
    </w:p>
    <w:p w:rsidR="00DA4EC5" w:rsidRDefault="00DA4EC5" w:rsidP="00DA4EC5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DA4EC5" w:rsidRPr="00DA4EC5" w:rsidRDefault="00DA4EC5" w:rsidP="00DA4EC5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 w:rsidRPr="00DA4EC5">
        <w:rPr>
          <w:b/>
          <w:sz w:val="24"/>
          <w:szCs w:val="24"/>
          <w:lang w:val="es-ES" w:eastAsia="es-ES"/>
        </w:rPr>
        <w:t>ARTICULO 4</w:t>
      </w:r>
      <w:r w:rsidRPr="00DA4EC5">
        <w:rPr>
          <w:b/>
          <w:sz w:val="24"/>
          <w:szCs w:val="24"/>
          <w:lang w:val="es-ES" w:eastAsia="es-ES"/>
        </w:rPr>
        <w:sym w:font="Symbol" w:char="F0B0"/>
      </w:r>
      <w:r w:rsidRPr="00DA4EC5">
        <w:rPr>
          <w:b/>
          <w:sz w:val="24"/>
          <w:szCs w:val="24"/>
          <w:lang w:val="es-ES" w:eastAsia="es-ES"/>
        </w:rPr>
        <w:t xml:space="preserve">: </w:t>
      </w:r>
      <w:r w:rsidRPr="00DA4EC5">
        <w:rPr>
          <w:sz w:val="24"/>
          <w:szCs w:val="24"/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</w:t>
      </w:r>
      <w:r>
        <w:rPr>
          <w:sz w:val="24"/>
          <w:szCs w:val="24"/>
          <w:lang w:val="es-AR" w:eastAsia="es-ES"/>
        </w:rPr>
        <w:t>plido, archívese.--------------</w:t>
      </w:r>
    </w:p>
    <w:p w:rsidR="0081694D" w:rsidRPr="00EF6F79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EF6F79" w:rsidSect="001526F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07E62"/>
    <w:rsid w:val="0001096E"/>
    <w:rsid w:val="00013731"/>
    <w:rsid w:val="00020033"/>
    <w:rsid w:val="000A1639"/>
    <w:rsid w:val="000A5A45"/>
    <w:rsid w:val="000A5E03"/>
    <w:rsid w:val="000F6864"/>
    <w:rsid w:val="00102618"/>
    <w:rsid w:val="001300AC"/>
    <w:rsid w:val="001331F6"/>
    <w:rsid w:val="00143CD4"/>
    <w:rsid w:val="001526F1"/>
    <w:rsid w:val="001C0E9D"/>
    <w:rsid w:val="001C78A0"/>
    <w:rsid w:val="001D1B8A"/>
    <w:rsid w:val="001E664E"/>
    <w:rsid w:val="00291279"/>
    <w:rsid w:val="002E168B"/>
    <w:rsid w:val="002E4B89"/>
    <w:rsid w:val="002F3B99"/>
    <w:rsid w:val="0032344D"/>
    <w:rsid w:val="00332A6C"/>
    <w:rsid w:val="003573A5"/>
    <w:rsid w:val="00376FA2"/>
    <w:rsid w:val="003B7201"/>
    <w:rsid w:val="003D6CAB"/>
    <w:rsid w:val="00415AD3"/>
    <w:rsid w:val="00431732"/>
    <w:rsid w:val="0044212B"/>
    <w:rsid w:val="00444E46"/>
    <w:rsid w:val="004809E3"/>
    <w:rsid w:val="004A13D3"/>
    <w:rsid w:val="004A624D"/>
    <w:rsid w:val="004B1EE8"/>
    <w:rsid w:val="004B6135"/>
    <w:rsid w:val="004B714A"/>
    <w:rsid w:val="00521E18"/>
    <w:rsid w:val="00546CAA"/>
    <w:rsid w:val="00553F80"/>
    <w:rsid w:val="005B59A8"/>
    <w:rsid w:val="005B5B06"/>
    <w:rsid w:val="00606519"/>
    <w:rsid w:val="0061399F"/>
    <w:rsid w:val="006254CC"/>
    <w:rsid w:val="00632D78"/>
    <w:rsid w:val="006330A3"/>
    <w:rsid w:val="00683A3D"/>
    <w:rsid w:val="006A2F29"/>
    <w:rsid w:val="006D317B"/>
    <w:rsid w:val="006E69DE"/>
    <w:rsid w:val="00710BA9"/>
    <w:rsid w:val="007156E1"/>
    <w:rsid w:val="0074021F"/>
    <w:rsid w:val="007606C7"/>
    <w:rsid w:val="00791DA0"/>
    <w:rsid w:val="007A65F1"/>
    <w:rsid w:val="007B73D3"/>
    <w:rsid w:val="007B7F8C"/>
    <w:rsid w:val="007C5160"/>
    <w:rsid w:val="007E6AD2"/>
    <w:rsid w:val="007F0270"/>
    <w:rsid w:val="0080225B"/>
    <w:rsid w:val="0081694D"/>
    <w:rsid w:val="00851648"/>
    <w:rsid w:val="00890B68"/>
    <w:rsid w:val="009C0A8F"/>
    <w:rsid w:val="00A1518C"/>
    <w:rsid w:val="00A31854"/>
    <w:rsid w:val="00A40CB3"/>
    <w:rsid w:val="00AA731F"/>
    <w:rsid w:val="00AC7A6C"/>
    <w:rsid w:val="00AC7F58"/>
    <w:rsid w:val="00B045E3"/>
    <w:rsid w:val="00B35225"/>
    <w:rsid w:val="00B4575D"/>
    <w:rsid w:val="00B624D6"/>
    <w:rsid w:val="00B73954"/>
    <w:rsid w:val="00BC30CA"/>
    <w:rsid w:val="00BC7EAE"/>
    <w:rsid w:val="00BD060E"/>
    <w:rsid w:val="00C04DB5"/>
    <w:rsid w:val="00C21B1F"/>
    <w:rsid w:val="00C515ED"/>
    <w:rsid w:val="00C62A11"/>
    <w:rsid w:val="00C644F3"/>
    <w:rsid w:val="00C73052"/>
    <w:rsid w:val="00CC5FAA"/>
    <w:rsid w:val="00D030B0"/>
    <w:rsid w:val="00D1186A"/>
    <w:rsid w:val="00D15BFB"/>
    <w:rsid w:val="00D33563"/>
    <w:rsid w:val="00D47FF0"/>
    <w:rsid w:val="00D52A25"/>
    <w:rsid w:val="00D62498"/>
    <w:rsid w:val="00D65474"/>
    <w:rsid w:val="00DA4EC5"/>
    <w:rsid w:val="00DC0B31"/>
    <w:rsid w:val="00DD2219"/>
    <w:rsid w:val="00DE7C01"/>
    <w:rsid w:val="00E16653"/>
    <w:rsid w:val="00EB1B49"/>
    <w:rsid w:val="00EB636B"/>
    <w:rsid w:val="00EC10C6"/>
    <w:rsid w:val="00EE21D3"/>
    <w:rsid w:val="00EF6F79"/>
    <w:rsid w:val="00F22A7C"/>
    <w:rsid w:val="00F47A81"/>
    <w:rsid w:val="00F514C2"/>
    <w:rsid w:val="00F958B3"/>
    <w:rsid w:val="00FE52CC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2009-03-12T23:43:00Z</cp:lastPrinted>
  <dcterms:created xsi:type="dcterms:W3CDTF">2025-07-06T20:17:00Z</dcterms:created>
  <dcterms:modified xsi:type="dcterms:W3CDTF">2025-07-06T20:17:00Z</dcterms:modified>
</cp:coreProperties>
</file>