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680D" w14:textId="679A09DA"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</w:t>
      </w:r>
      <w:r w:rsidR="008876AA">
        <w:rPr>
          <w:rFonts w:eastAsia="Arial"/>
          <w:b/>
          <w:lang w:val="es-AR" w:eastAsia="es-AR"/>
        </w:rPr>
        <w:t>8</w:t>
      </w:r>
      <w:r w:rsidR="008A4F64">
        <w:rPr>
          <w:rFonts w:eastAsia="Arial"/>
          <w:b/>
          <w:lang w:val="es-AR" w:eastAsia="es-AR"/>
        </w:rPr>
        <w:t>4</w:t>
      </w:r>
      <w:r>
        <w:rPr>
          <w:rFonts w:eastAsia="Arial"/>
          <w:b/>
          <w:lang w:val="es-AR" w:eastAsia="es-AR"/>
        </w:rPr>
        <w:t>/24</w:t>
      </w:r>
    </w:p>
    <w:p w14:paraId="45A28D5E" w14:textId="781BF424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</w:t>
      </w:r>
      <w:r w:rsidR="00374D68">
        <w:rPr>
          <w:rFonts w:eastAsia="Arial"/>
          <w:b/>
          <w:lang w:val="es-AR" w:eastAsia="es-AR"/>
        </w:rPr>
        <w:t>8</w:t>
      </w:r>
      <w:r w:rsidR="000F529F">
        <w:rPr>
          <w:rFonts w:eastAsia="Arial"/>
          <w:b/>
          <w:lang w:val="es-AR" w:eastAsia="es-AR"/>
        </w:rPr>
        <w:t>50</w:t>
      </w:r>
      <w:r w:rsidRPr="00215D82">
        <w:rPr>
          <w:rFonts w:eastAsia="Arial"/>
          <w:b/>
          <w:lang w:val="es-AR" w:eastAsia="es-AR"/>
        </w:rPr>
        <w:t>/24</w:t>
      </w:r>
    </w:p>
    <w:p w14:paraId="08163667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21 de marzo de 2024</w:t>
      </w:r>
    </w:p>
    <w:p w14:paraId="5731CC6E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C7C8EF3" w14:textId="77777777"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4184C4D6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14:paraId="1D80274D" w14:textId="77777777"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14:paraId="58969783" w14:textId="202178C5" w:rsidR="00D379AA" w:rsidRDefault="00AA019B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El </w:t>
      </w:r>
      <w:r w:rsidRPr="00AA019B">
        <w:rPr>
          <w:snapToGrid w:val="0"/>
          <w:lang w:val="es-AR" w:eastAsia="es-ES"/>
        </w:rPr>
        <w:t xml:space="preserve">Convenio Específico entre el CIN – </w:t>
      </w:r>
      <w:bookmarkStart w:id="0" w:name="_Hlk163124216"/>
      <w:bookmarkStart w:id="1" w:name="_Hlk160523214"/>
      <w:r w:rsidRPr="00AA019B">
        <w:rPr>
          <w:snapToGrid w:val="0"/>
          <w:lang w:val="es-AR" w:eastAsia="es-ES"/>
        </w:rPr>
        <w:t>“Alianza Universitaria Argentina Europea para la Transformación Digital”</w:t>
      </w:r>
      <w:bookmarkEnd w:id="0"/>
      <w:r w:rsidRPr="00AA019B">
        <w:rPr>
          <w:snapToGrid w:val="0"/>
          <w:lang w:val="es-AR" w:eastAsia="es-ES"/>
        </w:rPr>
        <w:t xml:space="preserve"> y la Universidad Nacional del Sur</w:t>
      </w:r>
      <w:bookmarkEnd w:id="1"/>
      <w:r w:rsidRPr="00AA019B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 xml:space="preserve">suscripto por Resol. R-71/24 y </w:t>
      </w:r>
      <w:r w:rsidRPr="00AA019B">
        <w:rPr>
          <w:snapToGrid w:val="0"/>
          <w:lang w:val="es-AR" w:eastAsia="es-ES"/>
        </w:rPr>
        <w:t>ratificad</w:t>
      </w:r>
      <w:r>
        <w:rPr>
          <w:snapToGrid w:val="0"/>
          <w:lang w:val="es-AR" w:eastAsia="es-ES"/>
        </w:rPr>
        <w:t>o</w:t>
      </w:r>
      <w:r w:rsidRPr="00AA019B">
        <w:rPr>
          <w:snapToGrid w:val="0"/>
          <w:lang w:val="es-AR" w:eastAsia="es-ES"/>
        </w:rPr>
        <w:t xml:space="preserve"> por resolución CSU-059/24, </w:t>
      </w:r>
    </w:p>
    <w:p w14:paraId="3F22E7F8" w14:textId="3929FD18" w:rsidR="00D379AA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1ADF600E" w14:textId="76C8AE86" w:rsidR="00D379AA" w:rsidRPr="00AA019B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La nota del Dr. </w:t>
      </w:r>
      <w:r w:rsidR="000F529F">
        <w:rPr>
          <w:snapToGrid w:val="0"/>
          <w:lang w:val="es-AR" w:eastAsia="es-ES"/>
        </w:rPr>
        <w:t>Martín Larrea</w:t>
      </w:r>
      <w:r>
        <w:rPr>
          <w:snapToGrid w:val="0"/>
          <w:lang w:val="es-AR" w:eastAsia="es-ES"/>
        </w:rPr>
        <w:t xml:space="preserve">, </w:t>
      </w:r>
      <w:r w:rsidR="000F529F">
        <w:rPr>
          <w:snapToGrid w:val="0"/>
          <w:lang w:val="es-AR" w:eastAsia="es-ES"/>
        </w:rPr>
        <w:t xml:space="preserve">Secretario de Relaciones Institucionales </w:t>
      </w:r>
      <w:r>
        <w:rPr>
          <w:snapToGrid w:val="0"/>
          <w:lang w:val="es-AR" w:eastAsia="es-ES"/>
        </w:rPr>
        <w:t xml:space="preserve">de esta Unidad Académica, solicitando el reconocimiento de las funciones desempeñadas por </w:t>
      </w:r>
      <w:r w:rsidR="000F529F">
        <w:rPr>
          <w:snapToGrid w:val="0"/>
          <w:lang w:val="es-AR" w:eastAsia="es-ES"/>
        </w:rPr>
        <w:t>la Dra. Elsa Estévez</w:t>
      </w:r>
      <w:r>
        <w:rPr>
          <w:snapToGrid w:val="0"/>
          <w:lang w:val="es-AR" w:eastAsia="es-ES"/>
        </w:rPr>
        <w:t xml:space="preserve"> en el marco de dicho convenio; y</w:t>
      </w:r>
    </w:p>
    <w:p w14:paraId="6E3DF499" w14:textId="77777777" w:rsidR="00623994" w:rsidRPr="00B1100C" w:rsidRDefault="00623994" w:rsidP="000F529F">
      <w:pPr>
        <w:widowControl w:val="0"/>
        <w:jc w:val="both"/>
        <w:rPr>
          <w:snapToGrid w:val="0"/>
          <w:lang w:val="es-AR" w:eastAsia="es-ES"/>
        </w:rPr>
      </w:pPr>
    </w:p>
    <w:p w14:paraId="59DD8665" w14:textId="77777777"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14:paraId="2279B16D" w14:textId="77777777"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27DB1896" w14:textId="0A9558EB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2" w:name="_Hlk130981246"/>
      <w:r w:rsidRPr="00AA019B">
        <w:rPr>
          <w:lang w:val="es-AR"/>
        </w:rPr>
        <w:t>Que dicho proyecto es una iniciativa que impulsa la Unión Europea en conjunto con el Consejo Interuniversitario Nacional (CIN) y con la colaboración de otros organismos afines cuyo objetivo es la promoción de los derechos digitales;</w:t>
      </w:r>
    </w:p>
    <w:p w14:paraId="1E80F32F" w14:textId="77777777" w:rsidR="00AA019B" w:rsidRP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70DDBB49" w14:textId="422A9ED4" w:rsidR="00D379AA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 xml:space="preserve">Que </w:t>
      </w:r>
      <w:r w:rsidR="00D379AA">
        <w:rPr>
          <w:lang w:val="es-AR"/>
        </w:rPr>
        <w:t xml:space="preserve">a Universidad Nacional del Sur </w:t>
      </w:r>
      <w:r w:rsidR="009E4365" w:rsidRPr="009E4365">
        <w:rPr>
          <w:lang w:val="es-AR"/>
        </w:rPr>
        <w:t>es una de las siete universidades nacionales que conforman el consorcio de UNI UEAR</w:t>
      </w:r>
      <w:r w:rsidR="009E4365">
        <w:rPr>
          <w:lang w:val="es-AR"/>
        </w:rPr>
        <w:t xml:space="preserve"> </w:t>
      </w:r>
      <w:r w:rsidR="00D379AA">
        <w:rPr>
          <w:lang w:val="es-AR"/>
        </w:rPr>
        <w:t xml:space="preserve">y </w:t>
      </w:r>
      <w:r w:rsidR="00782F72">
        <w:rPr>
          <w:lang w:val="es-AR"/>
        </w:rPr>
        <w:t xml:space="preserve">la Dra. Estévez se desempeña </w:t>
      </w:r>
      <w:bookmarkStart w:id="3" w:name="_Hlk163124183"/>
      <w:r w:rsidR="00782F72">
        <w:rPr>
          <w:lang w:val="es-AR"/>
        </w:rPr>
        <w:t>como coordi</w:t>
      </w:r>
      <w:r w:rsidR="00645AF6">
        <w:rPr>
          <w:lang w:val="es-AR"/>
        </w:rPr>
        <w:t>nadora académica</w:t>
      </w:r>
      <w:r w:rsidR="00D379AA">
        <w:rPr>
          <w:lang w:val="es-AR"/>
        </w:rPr>
        <w:t xml:space="preserve"> </w:t>
      </w:r>
      <w:r w:rsidR="00645AF6">
        <w:rPr>
          <w:lang w:val="es-AR"/>
        </w:rPr>
        <w:t>del proyect</w:t>
      </w:r>
      <w:r w:rsidR="00F93D2E">
        <w:rPr>
          <w:lang w:val="es-AR"/>
        </w:rPr>
        <w:t>o</w:t>
      </w:r>
      <w:r w:rsidR="009E4365">
        <w:rPr>
          <w:lang w:val="es-AR"/>
        </w:rPr>
        <w:t xml:space="preserve">; </w:t>
      </w:r>
    </w:p>
    <w:p w14:paraId="756DDEAA" w14:textId="130406B6" w:rsidR="009E4365" w:rsidRDefault="009E4365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5DA34BFD" w14:textId="2962E8EA" w:rsidR="00645AF6" w:rsidRDefault="009E4365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</w:t>
      </w:r>
      <w:r w:rsidR="00645AF6">
        <w:rPr>
          <w:lang w:val="es-AR"/>
        </w:rPr>
        <w:t>la misma</w:t>
      </w:r>
      <w:r w:rsidRPr="009E4365">
        <w:rPr>
          <w:lang w:val="es-AR"/>
        </w:rPr>
        <w:t xml:space="preserve"> </w:t>
      </w:r>
      <w:bookmarkStart w:id="4" w:name="_Hlk161920609"/>
      <w:r w:rsidR="00645AF6">
        <w:rPr>
          <w:lang w:val="es-AR"/>
        </w:rPr>
        <w:t>tuvo a su cargo la coordinación de todas la UUNN para la realización de los t</w:t>
      </w:r>
      <w:r w:rsidRPr="009E4365">
        <w:rPr>
          <w:lang w:val="es-AR"/>
        </w:rPr>
        <w:t>alleres de relevamiento relacionados con transformación digital</w:t>
      </w:r>
      <w:r w:rsidR="00645AF6">
        <w:rPr>
          <w:lang w:val="es-AR"/>
        </w:rPr>
        <w:t xml:space="preserve">, que también fue el nexo con los representantes del consorcio de universidades que participan en el proyecto y con aquellas que fueron las receptoras de los talleres; </w:t>
      </w:r>
    </w:p>
    <w:p w14:paraId="107456A8" w14:textId="77777777" w:rsidR="00645AF6" w:rsidRDefault="00645AF6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3F5AA126" w14:textId="18722327" w:rsidR="009E4365" w:rsidRDefault="00645AF6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además la Dra. Estévez t</w:t>
      </w:r>
      <w:r w:rsidR="003E0BBA">
        <w:rPr>
          <w:lang w:val="es-AR"/>
        </w:rPr>
        <w:t xml:space="preserve">uvo </w:t>
      </w:r>
      <w:r>
        <w:rPr>
          <w:lang w:val="es-AR"/>
        </w:rPr>
        <w:t>a su cargo la responsabilidad de la evaluación de contenidos académicos de las propuestas que sur</w:t>
      </w:r>
      <w:r w:rsidR="003E0BBA">
        <w:rPr>
          <w:lang w:val="es-AR"/>
        </w:rPr>
        <w:t xml:space="preserve">gieron </w:t>
      </w:r>
      <w:r>
        <w:rPr>
          <w:lang w:val="es-AR"/>
        </w:rPr>
        <w:t>del mencionado proyecto;</w:t>
      </w:r>
      <w:r w:rsidR="009E4365">
        <w:rPr>
          <w:lang w:val="es-AR"/>
        </w:rPr>
        <w:t xml:space="preserve"> </w:t>
      </w:r>
    </w:p>
    <w:bookmarkEnd w:id="3"/>
    <w:bookmarkEnd w:id="4"/>
    <w:p w14:paraId="1B4B08E3" w14:textId="1BE96F30" w:rsidR="00AA019B" w:rsidRPr="00AA019B" w:rsidRDefault="00AA019B" w:rsidP="003E0B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28A0B080" w14:textId="0555C3EF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>Que</w:t>
      </w:r>
      <w:r w:rsidR="009E4365">
        <w:rPr>
          <w:lang w:val="es-AR"/>
        </w:rPr>
        <w:t xml:space="preserve"> es necesario reconocer los servicios prestados por el mencionado docente</w:t>
      </w:r>
      <w:r w:rsidRPr="00AA019B">
        <w:rPr>
          <w:lang w:val="es-AR"/>
        </w:rPr>
        <w:t xml:space="preserve">; </w:t>
      </w:r>
    </w:p>
    <w:p w14:paraId="464A492B" w14:textId="77777777" w:rsidR="00502FB4" w:rsidRDefault="00502FB4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bookmarkEnd w:id="2"/>
    <w:p w14:paraId="4CAEEDEE" w14:textId="77777777" w:rsidR="00036F10" w:rsidRDefault="00036F10" w:rsidP="00036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el Consejo Superior Universitario, mediante resolución CSU-133/24, aceptó la suma de pesos cinco millones ciento cincuenta y dos mil cuatrocientos ochenta y ocho pesos con 59/100 transferidos por el CIN en el marco del citado proyecto; </w:t>
      </w:r>
    </w:p>
    <w:p w14:paraId="19982127" w14:textId="77777777" w:rsidR="00D379AA" w:rsidRPr="00502FB4" w:rsidRDefault="00D379AA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2C35753A" w14:textId="18554080"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72005F">
        <w:rPr>
          <w:lang w:val="es-ES_tradnl"/>
        </w:rPr>
        <w:t>19</w:t>
      </w:r>
      <w:r>
        <w:rPr>
          <w:lang w:val="es-ES_tradnl"/>
        </w:rPr>
        <w:t xml:space="preserve">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14:paraId="19DEFFEC" w14:textId="7EE7B611" w:rsidR="00623994" w:rsidRPr="00036F10" w:rsidRDefault="00036F10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3E0BBA">
        <w:rPr>
          <w:rFonts w:eastAsia="Arial"/>
          <w:b/>
          <w:lang w:val="es-AR" w:eastAsia="es-AR"/>
        </w:rPr>
        <w:lastRenderedPageBreak/>
        <w:t>///CDCIC-08</w:t>
      </w:r>
      <w:r>
        <w:rPr>
          <w:rFonts w:eastAsia="Arial"/>
          <w:b/>
          <w:lang w:val="es-AR" w:eastAsia="es-AR"/>
        </w:rPr>
        <w:t>5</w:t>
      </w:r>
      <w:r w:rsidRPr="003E0BBA">
        <w:rPr>
          <w:rFonts w:eastAsia="Arial"/>
          <w:b/>
          <w:lang w:val="es-AR" w:eastAsia="es-AR"/>
        </w:rPr>
        <w:t>/24</w:t>
      </w:r>
      <w:bookmarkStart w:id="5" w:name="_GoBack"/>
      <w:bookmarkEnd w:id="5"/>
    </w:p>
    <w:p w14:paraId="3BA79C64" w14:textId="77777777" w:rsidR="00142CCF" w:rsidRDefault="00623994" w:rsidP="003E0BB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14:paraId="5594BD4F" w14:textId="7C82CECB"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62F5EB5" w14:textId="77777777" w:rsidR="00623994" w:rsidRPr="00585806" w:rsidRDefault="00623994" w:rsidP="006239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14:paraId="22512BE2" w14:textId="77777777" w:rsidR="00623994" w:rsidRPr="00585806" w:rsidRDefault="00623994" w:rsidP="006239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14:paraId="7E3EFBD7" w14:textId="1822FAC6" w:rsidR="008F40D6" w:rsidRPr="00ED3285" w:rsidRDefault="00623994" w:rsidP="00D92ACD">
      <w:pPr>
        <w:spacing w:after="200" w:line="276" w:lineRule="auto"/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8F40D6">
        <w:rPr>
          <w:rFonts w:eastAsia="Calibri"/>
          <w:b/>
          <w:lang w:val="es-AR"/>
        </w:rPr>
        <w:t xml:space="preserve"> </w:t>
      </w:r>
      <w:r w:rsidRPr="008F40D6">
        <w:rPr>
          <w:rFonts w:eastAsia="Calibri"/>
          <w:lang w:val="es-AR"/>
        </w:rPr>
        <w:t xml:space="preserve">Reconocer los servicios prestados por </w:t>
      </w:r>
      <w:r w:rsidR="000F529F">
        <w:rPr>
          <w:rFonts w:eastAsia="Calibri"/>
          <w:lang w:val="es-AR"/>
        </w:rPr>
        <w:t>la</w:t>
      </w:r>
      <w:r w:rsidRPr="008F40D6">
        <w:rPr>
          <w:rFonts w:eastAsia="Calibri"/>
          <w:lang w:val="es-AR"/>
        </w:rPr>
        <w:t xml:space="preserve"> </w:t>
      </w:r>
      <w:r w:rsidR="00FC4D09" w:rsidRPr="008F40D6">
        <w:rPr>
          <w:rFonts w:eastAsia="Calibri"/>
          <w:b/>
          <w:lang w:val="es-AR"/>
        </w:rPr>
        <w:t>Doctor</w:t>
      </w:r>
      <w:r w:rsidR="000F529F">
        <w:rPr>
          <w:rFonts w:eastAsia="Calibri"/>
          <w:b/>
          <w:lang w:val="es-AR"/>
        </w:rPr>
        <w:t>a</w:t>
      </w:r>
      <w:r w:rsidR="00FC4D09" w:rsidRPr="008F40D6">
        <w:rPr>
          <w:rFonts w:eastAsia="Calibri"/>
          <w:b/>
          <w:lang w:val="es-AR"/>
        </w:rPr>
        <w:t xml:space="preserve"> </w:t>
      </w:r>
      <w:r w:rsidR="000F529F">
        <w:rPr>
          <w:rFonts w:eastAsia="Calibri"/>
          <w:b/>
          <w:lang w:val="es-AR"/>
        </w:rPr>
        <w:t>Elsa Clara ESTÉVEZ</w:t>
      </w:r>
      <w:r w:rsidR="008F40D6" w:rsidRPr="008F40D6">
        <w:rPr>
          <w:rFonts w:eastAsia="Calibri"/>
          <w:b/>
          <w:lang w:val="es-AR"/>
        </w:rPr>
        <w:t xml:space="preserve"> </w:t>
      </w:r>
      <w:r w:rsidR="00FC4D09" w:rsidRPr="00CD174E">
        <w:rPr>
          <w:rFonts w:eastAsia="Calibri"/>
          <w:b/>
          <w:lang w:val="es-AR"/>
        </w:rPr>
        <w:t>(</w:t>
      </w:r>
      <w:proofErr w:type="spellStart"/>
      <w:r w:rsidR="00FC4D09" w:rsidRPr="00CD174E">
        <w:rPr>
          <w:rFonts w:eastAsia="Calibri"/>
          <w:b/>
          <w:lang w:val="es-AR"/>
        </w:rPr>
        <w:t>Leg</w:t>
      </w:r>
      <w:proofErr w:type="spellEnd"/>
      <w:r w:rsidR="00FC4D09" w:rsidRPr="00CD174E">
        <w:rPr>
          <w:rFonts w:eastAsia="Calibri"/>
          <w:b/>
          <w:lang w:val="es-AR"/>
        </w:rPr>
        <w:t xml:space="preserve">. </w:t>
      </w:r>
      <w:r w:rsidR="00502FB4" w:rsidRPr="00CD174E">
        <w:rPr>
          <w:rFonts w:eastAsia="Calibri"/>
          <w:b/>
          <w:lang w:val="es-AR"/>
        </w:rPr>
        <w:t>7563</w:t>
      </w:r>
      <w:r w:rsidR="00FC4D09" w:rsidRPr="00CD174E">
        <w:rPr>
          <w:rFonts w:eastAsia="Calibri"/>
          <w:b/>
          <w:lang w:val="es-AR"/>
        </w:rPr>
        <w:t xml:space="preserve">, DNI: </w:t>
      </w:r>
      <w:r w:rsidR="00CD174E" w:rsidRPr="00CD174E">
        <w:rPr>
          <w:rFonts w:eastAsia="Calibri"/>
          <w:b/>
          <w:lang w:val="es-AR"/>
        </w:rPr>
        <w:t>27-14853365-8</w:t>
      </w:r>
      <w:r w:rsidR="00FC4D09" w:rsidRPr="00CD174E">
        <w:rPr>
          <w:rFonts w:eastAsia="Calibri"/>
          <w:b/>
          <w:lang w:val="es-AR"/>
        </w:rPr>
        <w:t>)</w:t>
      </w:r>
      <w:r w:rsidR="00FC4D09" w:rsidRPr="008F40D6">
        <w:rPr>
          <w:rFonts w:eastAsia="Calibri"/>
          <w:b/>
          <w:lang w:val="es-AR"/>
        </w:rPr>
        <w:t xml:space="preserve"> </w:t>
      </w:r>
      <w:r w:rsidR="003E0BBA">
        <w:rPr>
          <w:rFonts w:eastAsia="Calibri"/>
          <w:lang w:val="es-AR"/>
        </w:rPr>
        <w:t>por el desempeño de funciones como</w:t>
      </w:r>
      <w:r w:rsidR="003E0BBA" w:rsidRPr="003E0BBA">
        <w:rPr>
          <w:rFonts w:eastAsia="Calibri"/>
          <w:lang w:val="es-AR"/>
        </w:rPr>
        <w:t xml:space="preserve"> coordinadora académica del proyecto</w:t>
      </w:r>
      <w:r w:rsidR="003E0BBA">
        <w:rPr>
          <w:rFonts w:eastAsia="Calibri"/>
          <w:lang w:val="es-AR"/>
        </w:rPr>
        <w:t xml:space="preserve"> </w:t>
      </w:r>
      <w:r w:rsidR="003E0BBA" w:rsidRPr="00AA019B">
        <w:rPr>
          <w:snapToGrid w:val="0"/>
          <w:lang w:val="es-AR" w:eastAsia="es-ES"/>
        </w:rPr>
        <w:t>“Alianza Universitaria Argentina Europea para la Transformación Digital</w:t>
      </w:r>
      <w:r w:rsidR="003E0BBA">
        <w:rPr>
          <w:snapToGrid w:val="0"/>
          <w:lang w:val="es-AR" w:eastAsia="es-ES"/>
        </w:rPr>
        <w:t xml:space="preserve">” con </w:t>
      </w:r>
      <w:r w:rsidR="003E0BBA" w:rsidRPr="003E0BBA">
        <w:rPr>
          <w:rFonts w:eastAsia="Calibri"/>
          <w:lang w:val="es-AR"/>
        </w:rPr>
        <w:t>todas la UUNN para la realización de los talleres de relevamiento relacionados con transformación digital,</w:t>
      </w:r>
      <w:r w:rsidR="003E0BBA">
        <w:rPr>
          <w:rFonts w:eastAsia="Calibri"/>
          <w:lang w:val="es-AR"/>
        </w:rPr>
        <w:t xml:space="preserve"> su desempeño como </w:t>
      </w:r>
      <w:r w:rsidR="003E0BBA" w:rsidRPr="003E0BBA">
        <w:rPr>
          <w:rFonts w:eastAsia="Calibri"/>
          <w:lang w:val="es-AR"/>
        </w:rPr>
        <w:t>nexo con los representantes del consorcio de universidades que participan en el proyecto y con aquellas que fueron las receptoras de los talleres</w:t>
      </w:r>
      <w:r w:rsidR="003E0BBA">
        <w:rPr>
          <w:rFonts w:eastAsia="Calibri"/>
          <w:lang w:val="es-AR"/>
        </w:rPr>
        <w:t xml:space="preserve"> y la evaluación </w:t>
      </w:r>
      <w:r w:rsidR="003E0BBA" w:rsidRPr="003E0BBA">
        <w:rPr>
          <w:rFonts w:eastAsia="Calibri"/>
          <w:lang w:val="es-AR"/>
        </w:rPr>
        <w:t xml:space="preserve">de </w:t>
      </w:r>
      <w:r w:rsidR="003E0BBA">
        <w:rPr>
          <w:rFonts w:eastAsia="Calibri"/>
          <w:lang w:val="es-AR"/>
        </w:rPr>
        <w:t xml:space="preserve">los </w:t>
      </w:r>
      <w:r w:rsidR="003E0BBA" w:rsidRPr="003E0BBA">
        <w:rPr>
          <w:rFonts w:eastAsia="Calibri"/>
          <w:lang w:val="es-AR"/>
        </w:rPr>
        <w:t xml:space="preserve">contenidos académicos de las propuestas que </w:t>
      </w:r>
      <w:r w:rsidR="003E0BBA">
        <w:rPr>
          <w:rFonts w:eastAsia="Calibri"/>
          <w:lang w:val="es-AR"/>
        </w:rPr>
        <w:t>surgieron del</w:t>
      </w:r>
      <w:r w:rsidR="003E0BBA" w:rsidRPr="003E0BBA">
        <w:rPr>
          <w:rFonts w:eastAsia="Calibri"/>
          <w:lang w:val="es-AR"/>
        </w:rPr>
        <w:t xml:space="preserve"> mencionado proyecto</w:t>
      </w:r>
      <w:r w:rsidR="003E0BBA">
        <w:rPr>
          <w:rFonts w:eastAsia="Calibri"/>
          <w:lang w:val="es-AR"/>
        </w:rPr>
        <w:t xml:space="preserve">, </w:t>
      </w:r>
      <w:r w:rsidR="008F40D6" w:rsidRPr="008F40D6">
        <w:rPr>
          <w:rFonts w:eastAsia="Calibri"/>
          <w:lang w:val="es-AR"/>
        </w:rPr>
        <w:t xml:space="preserve">durante los meses de </w:t>
      </w:r>
      <w:r w:rsidR="000F529F">
        <w:rPr>
          <w:rFonts w:eastAsia="Calibri"/>
          <w:lang w:val="es-AR"/>
        </w:rPr>
        <w:t xml:space="preserve">septiembre, </w:t>
      </w:r>
      <w:r w:rsidR="008F40D6" w:rsidRPr="008F40D6">
        <w:rPr>
          <w:rFonts w:eastAsia="Calibri"/>
          <w:lang w:val="es-AR"/>
        </w:rPr>
        <w:t>octubre, noviembre y diciembre de 2023</w:t>
      </w:r>
      <w:r w:rsidR="000F529F">
        <w:rPr>
          <w:rFonts w:eastAsia="Calibri"/>
          <w:lang w:val="es-AR"/>
        </w:rPr>
        <w:t xml:space="preserve"> y enero y febrero de 2024</w:t>
      </w:r>
      <w:r w:rsidR="008F40D6" w:rsidRPr="008F40D6">
        <w:rPr>
          <w:rFonts w:eastAsia="Calibri"/>
          <w:lang w:val="es-AR"/>
        </w:rPr>
        <w:t>.</w:t>
      </w:r>
    </w:p>
    <w:p w14:paraId="064F3A50" w14:textId="5A43EAFB"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</w:t>
      </w:r>
      <w:r w:rsidR="00D92ACD">
        <w:rPr>
          <w:rFonts w:eastAsia="Calibri"/>
          <w:lang w:val="es-AR"/>
        </w:rPr>
        <w:t>r</w:t>
      </w:r>
      <w:r>
        <w:rPr>
          <w:rFonts w:eastAsia="Calibri"/>
          <w:lang w:val="es-AR"/>
        </w:rPr>
        <w:t xml:space="preserve">esolución, </w:t>
      </w:r>
      <w:r w:rsidR="000F529F">
        <w:rPr>
          <w:rFonts w:eastAsia="Calibri"/>
          <w:lang w:val="es-AR"/>
        </w:rPr>
        <w:t>la Dra. Estévez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0461F5">
        <w:rPr>
          <w:rFonts w:eastAsia="Calibri"/>
          <w:lang w:val="es-AR"/>
        </w:rPr>
        <w:t xml:space="preserve">tres millones cuatrocientos noventa y siete mil doscientos cincuenta y seis </w:t>
      </w:r>
      <w:r>
        <w:rPr>
          <w:rFonts w:eastAsia="Calibri"/>
          <w:lang w:val="es-AR"/>
        </w:rPr>
        <w:t xml:space="preserve">con </w:t>
      </w:r>
      <w:r w:rsidR="000461F5">
        <w:rPr>
          <w:rFonts w:eastAsia="Calibri"/>
          <w:lang w:val="es-AR"/>
        </w:rPr>
        <w:t>59</w:t>
      </w:r>
      <w:r>
        <w:rPr>
          <w:rFonts w:eastAsia="Calibri"/>
          <w:lang w:val="es-AR"/>
        </w:rPr>
        <w:t xml:space="preserve">/100 </w:t>
      </w:r>
      <w:r w:rsidRPr="00783D54">
        <w:rPr>
          <w:rFonts w:eastAsia="Calibri"/>
          <w:lang w:val="es-AR"/>
        </w:rPr>
        <w:t xml:space="preserve">($ </w:t>
      </w:r>
      <w:r w:rsidR="000461F5">
        <w:rPr>
          <w:rFonts w:eastAsia="Calibri"/>
          <w:lang w:val="es-AR"/>
        </w:rPr>
        <w:t>3</w:t>
      </w:r>
      <w:r w:rsidR="00D92ACD">
        <w:rPr>
          <w:rFonts w:eastAsia="Calibri"/>
          <w:lang w:val="es-AR"/>
        </w:rPr>
        <w:t>.</w:t>
      </w:r>
      <w:r w:rsidR="000461F5">
        <w:rPr>
          <w:rFonts w:eastAsia="Calibri"/>
          <w:lang w:val="es-AR"/>
        </w:rPr>
        <w:t>497</w:t>
      </w:r>
      <w:r w:rsidRPr="00783D54">
        <w:rPr>
          <w:rFonts w:eastAsia="Calibri"/>
          <w:lang w:val="es-AR"/>
        </w:rPr>
        <w:t>.</w:t>
      </w:r>
      <w:r w:rsidR="00D92ACD">
        <w:rPr>
          <w:rFonts w:eastAsia="Calibri"/>
          <w:lang w:val="es-AR"/>
        </w:rPr>
        <w:t>2</w:t>
      </w:r>
      <w:r w:rsidR="000461F5">
        <w:rPr>
          <w:rFonts w:eastAsia="Calibri"/>
          <w:lang w:val="es-AR"/>
        </w:rPr>
        <w:t>56</w:t>
      </w:r>
      <w:r w:rsidRPr="00783D54">
        <w:rPr>
          <w:rFonts w:eastAsia="Calibri"/>
          <w:lang w:val="es-AR"/>
        </w:rPr>
        <w:t>,</w:t>
      </w:r>
      <w:r w:rsidR="000461F5">
        <w:rPr>
          <w:rFonts w:eastAsia="Calibri"/>
          <w:lang w:val="es-AR"/>
        </w:rPr>
        <w:t>59</w:t>
      </w:r>
      <w:r w:rsidRPr="00783D54">
        <w:rPr>
          <w:rFonts w:eastAsia="Calibri"/>
          <w:lang w:val="es-AR"/>
        </w:rPr>
        <w:t>.-).</w:t>
      </w:r>
    </w:p>
    <w:p w14:paraId="287CB162" w14:textId="6412C8B3" w:rsidR="00623994" w:rsidRDefault="00623994" w:rsidP="00FB7F4B">
      <w:pPr>
        <w:jc w:val="both"/>
        <w:rPr>
          <w:rFonts w:eastAsia="Calibri"/>
          <w:lang w:val="es-ES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FB7F4B">
        <w:rPr>
          <w:rFonts w:eastAsia="Calibri"/>
          <w:lang w:val="es-AR"/>
        </w:rPr>
        <w:t xml:space="preserve">Afectar presupuestariamente </w:t>
      </w:r>
      <w:r w:rsidR="00D92ACD" w:rsidRPr="00FB7F4B">
        <w:rPr>
          <w:rFonts w:eastAsia="Calibri"/>
          <w:lang w:val="es-AR"/>
        </w:rPr>
        <w:t>a</w:t>
      </w:r>
      <w:r w:rsidR="00FA7727" w:rsidRPr="00FB7F4B">
        <w:rPr>
          <w:rFonts w:eastAsia="Calibri"/>
          <w:lang w:val="es-AR"/>
        </w:rPr>
        <w:t xml:space="preserve"> </w:t>
      </w:r>
      <w:r w:rsidR="00FB7F4B" w:rsidRPr="00FB7F4B">
        <w:rPr>
          <w:rFonts w:eastAsia="Calibri"/>
          <w:b/>
          <w:lang w:val="es-AR"/>
        </w:rPr>
        <w:t>Unidad Presupuestaria</w:t>
      </w:r>
      <w:r w:rsidR="00FB7F4B" w:rsidRPr="00FB7F4B">
        <w:rPr>
          <w:rFonts w:eastAsia="Calibri"/>
          <w:lang w:val="es-AR"/>
        </w:rPr>
        <w:t xml:space="preserve"> 014.001.000: Departamento de Ciencias e Ingeniería de la Computación, </w:t>
      </w:r>
      <w:r w:rsidR="00FB7F4B" w:rsidRPr="00FB7F4B">
        <w:rPr>
          <w:rFonts w:eastAsia="Calibri"/>
          <w:b/>
          <w:lang w:val="es-ES"/>
        </w:rPr>
        <w:t>Categoría Programática</w:t>
      </w:r>
      <w:r w:rsidR="00FB7F4B" w:rsidRPr="00FB7F4B">
        <w:rPr>
          <w:rFonts w:eastAsia="Calibri"/>
          <w:lang w:val="es-ES"/>
        </w:rPr>
        <w:t>: 99.12.02.01: Programa: Programas Especiales – Actividad: Convenios de Capacitación.</w:t>
      </w:r>
    </w:p>
    <w:p w14:paraId="3FAA717D" w14:textId="77777777" w:rsidR="00FB7F4B" w:rsidRPr="00FB7F4B" w:rsidRDefault="00FB7F4B" w:rsidP="00FB7F4B">
      <w:pPr>
        <w:jc w:val="both"/>
        <w:rPr>
          <w:rFonts w:eastAsia="Calibri"/>
          <w:lang w:val="es-ES"/>
        </w:rPr>
      </w:pPr>
    </w:p>
    <w:p w14:paraId="52ADB76B" w14:textId="12852AC2"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B11180">
        <w:rPr>
          <w:rFonts w:eastAsia="Calibri"/>
          <w:lang w:val="es-AR"/>
        </w:rPr>
        <w:t>08</w:t>
      </w:r>
      <w:r w:rsidR="004B2559">
        <w:rPr>
          <w:rFonts w:eastAsia="Calibri"/>
          <w:lang w:val="es-AR"/>
        </w:rPr>
        <w:t>50</w:t>
      </w:r>
      <w:r w:rsidR="00B11180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 xml:space="preserve">. </w:t>
      </w:r>
      <w:r w:rsidR="00D92ACD">
        <w:rPr>
          <w:rFonts w:eastAsia="Calibri"/>
          <w:lang w:val="es-AR"/>
        </w:rPr>
        <w:t>Pase a conocimiento de</w:t>
      </w:r>
      <w:r w:rsidRPr="009B5DD5">
        <w:rPr>
          <w:rFonts w:eastAsia="Calibri"/>
          <w:lang w:val="es-AR"/>
        </w:rPr>
        <w:t xml:space="preserve">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r w:rsidR="00D92ACD">
        <w:rPr>
          <w:rFonts w:eastAsia="Calibri"/>
          <w:lang w:val="es-AR"/>
        </w:rPr>
        <w:t>--------------------------------</w:t>
      </w:r>
      <w:proofErr w:type="gramEnd"/>
    </w:p>
    <w:p w14:paraId="6D627443" w14:textId="77777777"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14:paraId="751319DC" w14:textId="77777777"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14:paraId="78D3FFEF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780E6D21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C7D8E30" w14:textId="77777777" w:rsidR="00623994" w:rsidRPr="004802B0" w:rsidRDefault="00623994" w:rsidP="00623994">
      <w:pPr>
        <w:rPr>
          <w:lang w:val="es-AR"/>
        </w:rPr>
      </w:pPr>
    </w:p>
    <w:p w14:paraId="57C4A360" w14:textId="77777777"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DBC6ED8" w14:textId="77777777"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6C4B6" w14:textId="77777777" w:rsidR="004661D4" w:rsidRDefault="004661D4">
      <w:r>
        <w:separator/>
      </w:r>
    </w:p>
  </w:endnote>
  <w:endnote w:type="continuationSeparator" w:id="0">
    <w:p w14:paraId="5F585A9C" w14:textId="77777777" w:rsidR="004661D4" w:rsidRDefault="0046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D1272" w14:textId="77777777" w:rsidR="004661D4" w:rsidRDefault="004661D4">
      <w:r>
        <w:separator/>
      </w:r>
    </w:p>
  </w:footnote>
  <w:footnote w:type="continuationSeparator" w:id="0">
    <w:p w14:paraId="2C05C27A" w14:textId="77777777" w:rsidR="004661D4" w:rsidRDefault="00466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6489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98C06A2" wp14:editId="2BE721B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D05FB91" wp14:editId="4990D473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F885A7" w14:textId="77777777" w:rsidR="001C46FB" w:rsidRDefault="001C46FB" w:rsidP="00BF4536">
    <w:pPr>
      <w:pStyle w:val="Encabezado"/>
      <w:jc w:val="center"/>
      <w:rPr>
        <w:lang w:val="es-ES"/>
      </w:rPr>
    </w:pPr>
  </w:p>
  <w:p w14:paraId="3A2C461D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4F8A9655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12B625E1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0D7EAE6" w14:textId="77777777" w:rsidR="00031E5E" w:rsidRDefault="00031E5E" w:rsidP="00BF4536">
    <w:pPr>
      <w:pStyle w:val="Encabezado"/>
      <w:jc w:val="center"/>
      <w:rPr>
        <w:lang w:val="es-ES"/>
      </w:rPr>
    </w:pPr>
  </w:p>
  <w:p w14:paraId="265B624E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1AD721C8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A37A828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31365" wp14:editId="467BFECE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6F10"/>
    <w:rsid w:val="000461F5"/>
    <w:rsid w:val="00046DC2"/>
    <w:rsid w:val="000602B3"/>
    <w:rsid w:val="00067B7F"/>
    <w:rsid w:val="0007276F"/>
    <w:rsid w:val="00076BDA"/>
    <w:rsid w:val="00083264"/>
    <w:rsid w:val="000B1D7A"/>
    <w:rsid w:val="000C7AB6"/>
    <w:rsid w:val="000F529F"/>
    <w:rsid w:val="00135B7A"/>
    <w:rsid w:val="0014025F"/>
    <w:rsid w:val="00142CCF"/>
    <w:rsid w:val="0015605F"/>
    <w:rsid w:val="00167C2E"/>
    <w:rsid w:val="00173398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01C6E"/>
    <w:rsid w:val="003332DD"/>
    <w:rsid w:val="00336D61"/>
    <w:rsid w:val="00341260"/>
    <w:rsid w:val="00363151"/>
    <w:rsid w:val="00374D68"/>
    <w:rsid w:val="00384819"/>
    <w:rsid w:val="00387856"/>
    <w:rsid w:val="003E0BBA"/>
    <w:rsid w:val="00400C49"/>
    <w:rsid w:val="00417479"/>
    <w:rsid w:val="00420037"/>
    <w:rsid w:val="00426E8A"/>
    <w:rsid w:val="00440707"/>
    <w:rsid w:val="00442EEF"/>
    <w:rsid w:val="00445B1D"/>
    <w:rsid w:val="00450898"/>
    <w:rsid w:val="004613B2"/>
    <w:rsid w:val="00463A43"/>
    <w:rsid w:val="004661D4"/>
    <w:rsid w:val="004749D3"/>
    <w:rsid w:val="00480B09"/>
    <w:rsid w:val="00482274"/>
    <w:rsid w:val="00484115"/>
    <w:rsid w:val="00487EAF"/>
    <w:rsid w:val="00495E82"/>
    <w:rsid w:val="004B2559"/>
    <w:rsid w:val="004D69A8"/>
    <w:rsid w:val="004F4851"/>
    <w:rsid w:val="00502FB4"/>
    <w:rsid w:val="005126FD"/>
    <w:rsid w:val="00574AE3"/>
    <w:rsid w:val="00590DF0"/>
    <w:rsid w:val="0059277F"/>
    <w:rsid w:val="005B0534"/>
    <w:rsid w:val="00623994"/>
    <w:rsid w:val="00645AF6"/>
    <w:rsid w:val="00691833"/>
    <w:rsid w:val="00694E0B"/>
    <w:rsid w:val="006970EA"/>
    <w:rsid w:val="006F6874"/>
    <w:rsid w:val="007050BE"/>
    <w:rsid w:val="0072005F"/>
    <w:rsid w:val="00756A39"/>
    <w:rsid w:val="00776CE2"/>
    <w:rsid w:val="00782F72"/>
    <w:rsid w:val="00792191"/>
    <w:rsid w:val="00794B7D"/>
    <w:rsid w:val="007D30F7"/>
    <w:rsid w:val="007E670C"/>
    <w:rsid w:val="008063BD"/>
    <w:rsid w:val="00820544"/>
    <w:rsid w:val="00824D3E"/>
    <w:rsid w:val="00833557"/>
    <w:rsid w:val="008876AA"/>
    <w:rsid w:val="008A4F64"/>
    <w:rsid w:val="008B7839"/>
    <w:rsid w:val="008C4798"/>
    <w:rsid w:val="008F11B6"/>
    <w:rsid w:val="008F40D6"/>
    <w:rsid w:val="0090321B"/>
    <w:rsid w:val="00904E2D"/>
    <w:rsid w:val="00907899"/>
    <w:rsid w:val="00915DE5"/>
    <w:rsid w:val="009218B3"/>
    <w:rsid w:val="00930023"/>
    <w:rsid w:val="00952B7C"/>
    <w:rsid w:val="00957947"/>
    <w:rsid w:val="00966670"/>
    <w:rsid w:val="00971EFD"/>
    <w:rsid w:val="0097213E"/>
    <w:rsid w:val="00987092"/>
    <w:rsid w:val="009D24B6"/>
    <w:rsid w:val="009E4365"/>
    <w:rsid w:val="009F10BC"/>
    <w:rsid w:val="00A0242F"/>
    <w:rsid w:val="00A05324"/>
    <w:rsid w:val="00A06CC5"/>
    <w:rsid w:val="00A170EF"/>
    <w:rsid w:val="00A7534D"/>
    <w:rsid w:val="00A9680B"/>
    <w:rsid w:val="00AA019B"/>
    <w:rsid w:val="00AA601F"/>
    <w:rsid w:val="00AC1FE6"/>
    <w:rsid w:val="00AC49BB"/>
    <w:rsid w:val="00AD03DF"/>
    <w:rsid w:val="00AD7659"/>
    <w:rsid w:val="00AF165D"/>
    <w:rsid w:val="00B018EF"/>
    <w:rsid w:val="00B06F50"/>
    <w:rsid w:val="00B1118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D174E"/>
    <w:rsid w:val="00CE2D0E"/>
    <w:rsid w:val="00CF11B9"/>
    <w:rsid w:val="00CF7867"/>
    <w:rsid w:val="00D041AD"/>
    <w:rsid w:val="00D14B77"/>
    <w:rsid w:val="00D20FCD"/>
    <w:rsid w:val="00D21FDF"/>
    <w:rsid w:val="00D33B1F"/>
    <w:rsid w:val="00D379AA"/>
    <w:rsid w:val="00D4386A"/>
    <w:rsid w:val="00D47543"/>
    <w:rsid w:val="00D54B9C"/>
    <w:rsid w:val="00D92ACD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AA3"/>
    <w:rsid w:val="00ED6243"/>
    <w:rsid w:val="00ED788F"/>
    <w:rsid w:val="00EE35E9"/>
    <w:rsid w:val="00F11447"/>
    <w:rsid w:val="00F17C45"/>
    <w:rsid w:val="00F20937"/>
    <w:rsid w:val="00F413AE"/>
    <w:rsid w:val="00F55DD9"/>
    <w:rsid w:val="00F64373"/>
    <w:rsid w:val="00F66361"/>
    <w:rsid w:val="00F7050E"/>
    <w:rsid w:val="00F726D1"/>
    <w:rsid w:val="00F7355F"/>
    <w:rsid w:val="00F93D2E"/>
    <w:rsid w:val="00FA7727"/>
    <w:rsid w:val="00FB7F4B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3F8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374D6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74D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74D6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74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74D68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374D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74D6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834F-75ED-4BB7-8D5E-E33F7A38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8</cp:revision>
  <cp:lastPrinted>2022-11-16T14:02:00Z</cp:lastPrinted>
  <dcterms:created xsi:type="dcterms:W3CDTF">2024-03-22T14:21:00Z</dcterms:created>
  <dcterms:modified xsi:type="dcterms:W3CDTF">2024-04-05T13:58:00Z</dcterms:modified>
</cp:coreProperties>
</file>