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9B1663" w:rsidRDefault="00FE3952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CDCIC-087/24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FE3952" w:rsidRDefault="00FE3952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9B1663">
        <w:rPr>
          <w:rStyle w:val="textoComun"/>
          <w:rFonts w:ascii="Times New Roman" w:hAnsi="Times New Roman" w:cs="Times New Roman"/>
        </w:rPr>
        <w:t>Falappa</w:t>
      </w:r>
      <w:proofErr w:type="spellEnd"/>
      <w:r w:rsidRPr="009B1663">
        <w:rPr>
          <w:rStyle w:val="textoComun"/>
          <w:rFonts w:ascii="Times New Roman" w:hAnsi="Times New Roman" w:cs="Times New Roman"/>
        </w:rPr>
        <w:t xml:space="preserve"> dicte la</w:t>
      </w:r>
      <w:r w:rsidR="00F868F9">
        <w:rPr>
          <w:rStyle w:val="textoComun"/>
          <w:rFonts w:ascii="Times New Roman" w:hAnsi="Times New Roman" w:cs="Times New Roman"/>
        </w:rPr>
        <w:t>s</w:t>
      </w:r>
      <w:r w:rsidRPr="009B1663">
        <w:rPr>
          <w:rStyle w:val="textoComun"/>
          <w:rFonts w:ascii="Times New Roman" w:hAnsi="Times New Roman" w:cs="Times New Roman"/>
        </w:rPr>
        <w:t xml:space="preserve"> materia</w:t>
      </w:r>
      <w:r w:rsidR="00F868F9">
        <w:rPr>
          <w:rStyle w:val="textoComun"/>
          <w:rFonts w:ascii="Times New Roman" w:hAnsi="Times New Roman" w:cs="Times New Roman"/>
        </w:rPr>
        <w:t xml:space="preserve">s </w:t>
      </w:r>
      <w:r w:rsidR="006373DF">
        <w:rPr>
          <w:rStyle w:val="textoComun"/>
          <w:rFonts w:ascii="Times New Roman" w:hAnsi="Times New Roman" w:cs="Times New Roman"/>
        </w:rPr>
        <w:t xml:space="preserve">“Taller de Nuevas Tecnologías y </w:t>
      </w:r>
      <w:r w:rsidRPr="009B1663">
        <w:rPr>
          <w:rStyle w:val="textoComun"/>
          <w:rFonts w:ascii="Times New Roman" w:hAnsi="Times New Roman" w:cs="Times New Roman"/>
        </w:rPr>
        <w:t>Bases de Datos II”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7453B7" w:rsidRDefault="009B1663" w:rsidP="00E05498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  <w:r w:rsidR="00FE3952">
        <w:rPr>
          <w:rStyle w:val="textoComun"/>
          <w:rFonts w:ascii="Times New Roman" w:hAnsi="Times New Roman" w:cs="Times New Roman"/>
        </w:rPr>
        <w:t>y</w:t>
      </w:r>
    </w:p>
    <w:p w:rsidR="00E05498" w:rsidRPr="007453B7" w:rsidRDefault="00E05498" w:rsidP="00E0549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E32387">
        <w:rPr>
          <w:rStyle w:val="textoComun"/>
          <w:rFonts w:ascii="Times New Roman" w:hAnsi="Times New Roman" w:cs="Times New Roman"/>
        </w:rPr>
        <w:t>,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FE3952">
        <w:rPr>
          <w:rStyle w:val="textoComun"/>
          <w:rFonts w:ascii="Times New Roman" w:hAnsi="Times New Roman" w:cs="Times New Roman"/>
        </w:rPr>
        <w:t>de fecha 19 de marzo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FE3952">
        <w:rPr>
          <w:rStyle w:val="textoComun"/>
          <w:rFonts w:ascii="Times New Roman" w:hAnsi="Times New Roman" w:cs="Times New Roman"/>
        </w:rPr>
        <w:t>24</w:t>
      </w:r>
      <w:r w:rsidR="00E32387">
        <w:rPr>
          <w:rStyle w:val="textoComun"/>
          <w:rFonts w:ascii="Times New Roman" w:hAnsi="Times New Roman" w:cs="Times New Roman"/>
        </w:rPr>
        <w:t>,</w:t>
      </w:r>
      <w:r w:rsidR="00CC3637">
        <w:rPr>
          <w:rStyle w:val="textoComun"/>
          <w:rFonts w:ascii="Times New Roman" w:hAnsi="Times New Roman" w:cs="Times New Roman"/>
        </w:rPr>
        <w:t xml:space="preserve">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CC3637" w:rsidRPr="00CC3637">
        <w:rPr>
          <w:rStyle w:val="textoNegrita"/>
          <w:rFonts w:ascii="Times New Roman" w:hAnsi="Times New Roman" w:cs="Times New Roman"/>
        </w:rPr>
        <w:t>Profesor Dr. Marcelo Alejandro FALAPPA (D.N.I. 20.691.475 -Leg. 8179)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Bosco, con el dictado de la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asignatura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6373DF">
        <w:rPr>
          <w:rStyle w:val="textoNegrita"/>
          <w:rFonts w:ascii="Times New Roman" w:hAnsi="Times New Roman" w:cs="Times New Roman"/>
          <w:b w:val="0"/>
        </w:rPr>
        <w:t xml:space="preserve"> “Taller de Nuevas Tecnologías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y 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Bases de Datos II” 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>en el período compren</w:t>
      </w:r>
      <w:r w:rsidR="005F5B70">
        <w:rPr>
          <w:rStyle w:val="textoNegrita"/>
          <w:rFonts w:ascii="Times New Roman" w:hAnsi="Times New Roman" w:cs="Times New Roman"/>
          <w:b w:val="0"/>
        </w:rPr>
        <w:t>d</w:t>
      </w:r>
      <w:r w:rsidR="00FE3952">
        <w:rPr>
          <w:rStyle w:val="textoNegrita"/>
          <w:rFonts w:ascii="Times New Roman" w:hAnsi="Times New Roman" w:cs="Times New Roman"/>
          <w:b w:val="0"/>
        </w:rPr>
        <w:t>ido desde el 01 de abril de 2024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</w:t>
      </w:r>
      <w:r w:rsidR="00FE3952">
        <w:rPr>
          <w:rStyle w:val="textoNegrita"/>
          <w:rFonts w:ascii="Times New Roman" w:hAnsi="Times New Roman" w:cs="Times New Roman"/>
          <w:b w:val="0"/>
        </w:rPr>
        <w:t xml:space="preserve"> el 31 de marzo de 2025</w:t>
      </w:r>
      <w:r w:rsidR="00CC3637">
        <w:rPr>
          <w:rStyle w:val="textoNegrita"/>
          <w:rFonts w:ascii="Times New Roman" w:hAnsi="Times New Roman" w:cs="Times New Roman"/>
          <w:b w:val="0"/>
        </w:rPr>
        <w:t>.-</w:t>
      </w: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FE3952" w:rsidP="00CC3637">
      <w:pPr>
        <w:jc w:val="both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///DCIC-087/24</w:t>
      </w:r>
      <w:bookmarkStart w:id="0" w:name="_GoBack"/>
      <w:bookmarkEnd w:id="0"/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</w:t>
      </w:r>
      <w:r>
        <w:rPr>
          <w:rStyle w:val="textoNegrita"/>
          <w:rFonts w:ascii="Times New Roman" w:hAnsi="Times New Roman" w:cs="Times New Roman"/>
          <w:b w:val="0"/>
        </w:rPr>
        <w:t xml:space="preserve"> Consejo Superior Universitario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 la Dirección General de Personal; cumplido, </w:t>
      </w:r>
      <w:proofErr w:type="gramStart"/>
      <w:r w:rsidR="00CC3637" w:rsidRPr="00CC3637">
        <w:rPr>
          <w:rStyle w:val="textoNegrita"/>
          <w:rFonts w:ascii="Times New Roman" w:hAnsi="Times New Roman" w:cs="Times New Roman"/>
          <w:b w:val="0"/>
        </w:rPr>
        <w:t>arch</w:t>
      </w:r>
      <w:r w:rsidR="00CC3637">
        <w:rPr>
          <w:rStyle w:val="textoNegrita"/>
          <w:rFonts w:ascii="Times New Roman" w:hAnsi="Times New Roman" w:cs="Times New Roman"/>
          <w:b w:val="0"/>
        </w:rPr>
        <w:t>ívese.-------</w:t>
      </w:r>
      <w:r>
        <w:rPr>
          <w:rStyle w:val="textoNegrita"/>
          <w:rFonts w:ascii="Times New Roman" w:hAnsi="Times New Roman" w:cs="Times New Roman"/>
          <w:b w:val="0"/>
        </w:rPr>
        <w:t>---------------------</w:t>
      </w:r>
      <w:proofErr w:type="gramEnd"/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5F5B70"/>
    <w:rsid w:val="006373DF"/>
    <w:rsid w:val="006377D3"/>
    <w:rsid w:val="00690C9A"/>
    <w:rsid w:val="007453B7"/>
    <w:rsid w:val="007F3C25"/>
    <w:rsid w:val="008C1377"/>
    <w:rsid w:val="00927E9D"/>
    <w:rsid w:val="00963345"/>
    <w:rsid w:val="009B1663"/>
    <w:rsid w:val="009F2DC8"/>
    <w:rsid w:val="00A73A2A"/>
    <w:rsid w:val="00C55E22"/>
    <w:rsid w:val="00CC3637"/>
    <w:rsid w:val="00E05498"/>
    <w:rsid w:val="00E32387"/>
    <w:rsid w:val="00E403B2"/>
    <w:rsid w:val="00E477E8"/>
    <w:rsid w:val="00EA1902"/>
    <w:rsid w:val="00EB3651"/>
    <w:rsid w:val="00F868F9"/>
    <w:rsid w:val="00FB0389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9C1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2018-03-20T16:11:00Z</dcterms:created>
  <dcterms:modified xsi:type="dcterms:W3CDTF">2024-03-22T14:51:00Z</dcterms:modified>
  <cp:category/>
</cp:coreProperties>
</file>