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E86ABB" w:rsidP="00565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201</w:t>
      </w:r>
      <w:r w:rsidR="005F1B0E" w:rsidRPr="00565397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4F385D" w:rsidRDefault="004F385D" w:rsidP="004F385D">
      <w:pPr>
        <w:rPr>
          <w:lang w:val="es-AR"/>
        </w:rPr>
      </w:pPr>
    </w:p>
    <w:p w:rsidR="004F385D" w:rsidRPr="004F385D" w:rsidRDefault="00E86ABB" w:rsidP="004F385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 2597/24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E86ABB">
        <w:rPr>
          <w:snapToGrid/>
          <w:sz w:val="24"/>
          <w:szCs w:val="24"/>
          <w:lang w:val="es-AR" w:eastAsia="en-US"/>
        </w:rPr>
        <w:t xml:space="preserve"> cuatrimestre </w:t>
      </w:r>
      <w:r w:rsidRPr="00565397">
        <w:rPr>
          <w:snapToGrid/>
          <w:sz w:val="24"/>
          <w:szCs w:val="24"/>
          <w:lang w:val="es-AR" w:eastAsia="en-US"/>
        </w:rPr>
        <w:t>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es necesaria la designación de un ayudante de docencia que colabore en las clases prácticas dada la metodología de enseñanza de dicha asignatura;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E86ABB" w:rsidRPr="00E86ABB" w:rsidRDefault="00E86ABB" w:rsidP="00E86ABB">
      <w:pPr>
        <w:ind w:firstLine="851"/>
        <w:jc w:val="both"/>
        <w:rPr>
          <w:snapToGrid/>
          <w:sz w:val="24"/>
          <w:szCs w:val="24"/>
          <w:lang w:val="es-ES_tradnl" w:eastAsia="es-AR"/>
        </w:rPr>
      </w:pPr>
      <w:r w:rsidRPr="00E86ABB">
        <w:rPr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E86ABB" w:rsidRPr="00E86ABB" w:rsidRDefault="00E86ABB" w:rsidP="00E86ABB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BA7D42" w:rsidRDefault="00E86ABB" w:rsidP="00E4418E">
      <w:pPr>
        <w:ind w:firstLine="851"/>
        <w:jc w:val="both"/>
        <w:rPr>
          <w:color w:val="000000"/>
          <w:szCs w:val="24"/>
          <w:lang w:val="es-AR"/>
        </w:rPr>
      </w:pPr>
      <w:r>
        <w:rPr>
          <w:snapToGrid/>
          <w:sz w:val="24"/>
          <w:lang w:val="es-AR"/>
        </w:rPr>
        <w:t>Que por resolución CDCIC-188</w:t>
      </w:r>
      <w:r w:rsidRPr="00E86ABB">
        <w:rPr>
          <w:snapToGrid/>
          <w:sz w:val="24"/>
          <w:lang w:val="es-AR"/>
        </w:rPr>
        <w:t>/24 *Expe</w:t>
      </w:r>
      <w:r>
        <w:rPr>
          <w:snapToGrid/>
          <w:sz w:val="24"/>
          <w:lang w:val="es-AR"/>
        </w:rPr>
        <w:t>. 2613</w:t>
      </w:r>
      <w:r w:rsidRPr="00E86ABB">
        <w:rPr>
          <w:snapToGrid/>
          <w:sz w:val="24"/>
          <w:lang w:val="es-AR"/>
        </w:rPr>
        <w:t xml:space="preserve">/24 se procedió a efectuar el bloqueo </w:t>
      </w:r>
      <w:r w:rsidRPr="00E86ABB">
        <w:rPr>
          <w:snapToGrid/>
          <w:sz w:val="24"/>
          <w:lang w:val="es-ES_tradnl" w:eastAsia="en-US"/>
        </w:rPr>
        <w:t xml:space="preserve">de un </w:t>
      </w:r>
      <w:r>
        <w:rPr>
          <w:snapToGrid/>
          <w:sz w:val="24"/>
          <w:lang w:val="es-ES_tradnl" w:eastAsia="en-US"/>
        </w:rPr>
        <w:t>cargo de Ayudante de Docencia “A” con dedicación simple</w:t>
      </w:r>
      <w:r w:rsidRPr="00E86ABB">
        <w:rPr>
          <w:snapToGrid/>
          <w:sz w:val="24"/>
          <w:lang w:val="es-ES_tradnl" w:eastAsia="en-US"/>
        </w:rPr>
        <w:t xml:space="preserve"> (Car</w:t>
      </w:r>
      <w:r>
        <w:rPr>
          <w:snapToGrid/>
          <w:sz w:val="24"/>
          <w:lang w:val="es-ES_tradnl" w:eastAsia="en-US"/>
        </w:rPr>
        <w:t>go de Planta 27022081</w:t>
      </w:r>
      <w:r w:rsidRPr="00E86ABB">
        <w:rPr>
          <w:snapToGrid/>
          <w:sz w:val="24"/>
          <w:lang w:val="es-ES_tradnl" w:eastAsia="en-US"/>
        </w:rPr>
        <w:t xml:space="preserve">), vacante por </w:t>
      </w:r>
      <w:r>
        <w:rPr>
          <w:snapToGrid/>
          <w:sz w:val="24"/>
          <w:lang w:val="es-ES_tradnl" w:eastAsia="en-US"/>
        </w:rPr>
        <w:t>renuncia del Lic. C. Briguez (Leg. 12352</w:t>
      </w:r>
      <w:r w:rsidRPr="00E86ABB">
        <w:rPr>
          <w:snapToGrid/>
          <w:sz w:val="24"/>
          <w:lang w:val="es-ES_tradnl" w:eastAsia="en-US"/>
        </w:rPr>
        <w:t>) aprobada por Res</w:t>
      </w:r>
      <w:r>
        <w:rPr>
          <w:snapToGrid/>
          <w:sz w:val="24"/>
          <w:lang w:val="es-ES_tradnl" w:eastAsia="en-US"/>
        </w:rPr>
        <w:t>. CDCIC-188</w:t>
      </w:r>
      <w:r w:rsidRPr="00E86ABB">
        <w:rPr>
          <w:snapToGrid/>
          <w:sz w:val="24"/>
          <w:lang w:val="es-ES_tradnl" w:eastAsia="en-US"/>
        </w:rPr>
        <w:t>/24</w:t>
      </w:r>
      <w:r w:rsidRPr="00E86ABB">
        <w:rPr>
          <w:color w:val="000000"/>
          <w:szCs w:val="24"/>
          <w:lang w:val="es-AR"/>
        </w:rPr>
        <w:t>;</w:t>
      </w:r>
    </w:p>
    <w:p w:rsidR="00E4418E" w:rsidRPr="00E4418E" w:rsidRDefault="00E4418E" w:rsidP="00E4418E">
      <w:pPr>
        <w:ind w:firstLine="851"/>
        <w:jc w:val="both"/>
        <w:rPr>
          <w:color w:val="000000"/>
          <w:szCs w:val="24"/>
          <w:lang w:val="es-AR"/>
        </w:rPr>
      </w:pPr>
    </w:p>
    <w:p w:rsidR="00565397" w:rsidRPr="00565397" w:rsidRDefault="00565397" w:rsidP="00BA7D4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</w:t>
      </w:r>
      <w:r w:rsidR="00E4418E">
        <w:rPr>
          <w:rFonts w:eastAsia="Arial"/>
          <w:snapToGrid/>
          <w:sz w:val="24"/>
          <w:szCs w:val="24"/>
          <w:lang w:val="es-AR" w:eastAsia="es-AR"/>
        </w:rPr>
        <w:t>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en </w:t>
      </w:r>
      <w:r w:rsidR="00E4418E">
        <w:rPr>
          <w:rFonts w:eastAsia="Arial"/>
          <w:snapToGrid/>
          <w:sz w:val="24"/>
          <w:szCs w:val="24"/>
          <w:lang w:val="es-AR" w:eastAsia="es-AR"/>
        </w:rPr>
        <w:t>su reunión ordinaria de fecha 06</w:t>
      </w:r>
      <w:r w:rsidR="00BA7D42">
        <w:rPr>
          <w:rFonts w:eastAsia="Arial"/>
          <w:snapToGrid/>
          <w:sz w:val="24"/>
          <w:szCs w:val="24"/>
          <w:lang w:val="es-AR" w:eastAsia="es-AR"/>
        </w:rPr>
        <w:t xml:space="preserve"> de agost</w:t>
      </w:r>
      <w:r w:rsidR="00E4418E">
        <w:rPr>
          <w:rFonts w:eastAsia="Arial"/>
          <w:snapToGrid/>
          <w:sz w:val="24"/>
          <w:szCs w:val="24"/>
          <w:lang w:val="es-AR" w:eastAsia="es-AR"/>
        </w:rPr>
        <w:t>o de 2024,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BA7D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E4418E">
        <w:rPr>
          <w:b/>
          <w:sz w:val="24"/>
          <w:lang w:val="es-ES_tradnl"/>
        </w:rPr>
        <w:t>Señor Claudio Gabriel SOLÍS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E4418E">
        <w:rPr>
          <w:b/>
          <w:sz w:val="24"/>
          <w:lang w:val="es-ES_tradnl"/>
        </w:rPr>
        <w:t>Leg. 15767</w:t>
      </w:r>
      <w:r w:rsidR="00FA6036" w:rsidRPr="00565397">
        <w:rPr>
          <w:b/>
          <w:sz w:val="24"/>
          <w:lang w:val="es-ES_tradnl"/>
        </w:rPr>
        <w:t xml:space="preserve">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E4418E">
        <w:rPr>
          <w:sz w:val="24"/>
          <w:lang w:val="es-AR"/>
        </w:rPr>
        <w:t>uxiliar</w:t>
      </w:r>
      <w:r w:rsidR="009878E3" w:rsidRPr="00565397">
        <w:rPr>
          <w:sz w:val="24"/>
          <w:lang w:val="es-AR"/>
        </w:rPr>
        <w:t xml:space="preserve">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D86C6F">
        <w:rPr>
          <w:bCs/>
          <w:sz w:val="24"/>
          <w:lang w:val="es-AR"/>
        </w:rPr>
        <w:t>, desde el 12</w:t>
      </w:r>
      <w:r w:rsidR="00B53862">
        <w:rPr>
          <w:bCs/>
          <w:sz w:val="24"/>
          <w:lang w:val="es-AR"/>
        </w:rPr>
        <w:t xml:space="preserve"> de agosto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E4418E">
        <w:rPr>
          <w:sz w:val="24"/>
          <w:lang w:val="es-AR"/>
        </w:rPr>
        <w:t>hasta el 30</w:t>
      </w:r>
      <w:r w:rsidR="00C02C9E" w:rsidRPr="00AE4C1E">
        <w:rPr>
          <w:sz w:val="24"/>
          <w:lang w:val="es-AR"/>
        </w:rPr>
        <w:t xml:space="preserve"> de </w:t>
      </w:r>
      <w:r w:rsidR="00E4418E">
        <w:rPr>
          <w:sz w:val="24"/>
          <w:lang w:val="es-AR"/>
        </w:rPr>
        <w:t>noviembre de 2024</w:t>
      </w:r>
      <w:r w:rsidR="005F1B0E" w:rsidRPr="00AE4C1E">
        <w:rPr>
          <w:sz w:val="24"/>
          <w:lang w:val="es-AR"/>
        </w:rPr>
        <w:t>.</w:t>
      </w: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A52AB2" w:rsidRPr="00E4418E" w:rsidRDefault="00B53862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Pr="00565397">
        <w:rPr>
          <w:b/>
          <w:snapToGrid/>
          <w:sz w:val="24"/>
          <w:lang w:val="es-ES_tradnl" w:eastAsia="en-US"/>
        </w:rPr>
        <w:t xml:space="preserve"> 2</w:t>
      </w:r>
      <w:r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</w:t>
      </w:r>
      <w:r w:rsidR="00E4418E">
        <w:rPr>
          <w:snapToGrid/>
          <w:sz w:val="24"/>
          <w:lang w:val="es-ES_tradnl" w:eastAsia="en-US"/>
        </w:rPr>
        <w:t>ncia “B</w:t>
      </w:r>
      <w:r>
        <w:rPr>
          <w:snapToGrid/>
          <w:sz w:val="24"/>
          <w:lang w:val="es-ES_tradnl" w:eastAsia="en-US"/>
        </w:rPr>
        <w:t>”.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E4418E" w:rsidRDefault="00E4418E" w:rsidP="00E4418E">
      <w:pPr>
        <w:jc w:val="both"/>
        <w:rPr>
          <w:snapToGrid/>
          <w:sz w:val="24"/>
          <w:szCs w:val="24"/>
          <w:lang w:val="es-AR"/>
        </w:rPr>
      </w:pPr>
      <w:r w:rsidRPr="00E4418E">
        <w:rPr>
          <w:b/>
          <w:snapToGrid/>
          <w:sz w:val="24"/>
          <w:szCs w:val="24"/>
          <w:lang w:val="es-AR"/>
        </w:rPr>
        <w:t>ARTICULO 3</w:t>
      </w:r>
      <w:r w:rsidRPr="00E4418E">
        <w:rPr>
          <w:b/>
          <w:snapToGrid/>
          <w:sz w:val="24"/>
          <w:szCs w:val="24"/>
          <w:lang w:val="es-ES"/>
        </w:rPr>
        <w:sym w:font="Symbol" w:char="F0B0"/>
      </w:r>
      <w:r w:rsidRPr="00E4418E">
        <w:rPr>
          <w:b/>
          <w:snapToGrid/>
          <w:sz w:val="24"/>
          <w:szCs w:val="24"/>
          <w:lang w:val="es-AR"/>
        </w:rPr>
        <w:t>:</w:t>
      </w:r>
      <w:r w:rsidRPr="00E4418E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</w:t>
      </w:r>
      <w:r>
        <w:rPr>
          <w:snapToGrid/>
          <w:sz w:val="24"/>
          <w:szCs w:val="24"/>
          <w:lang w:val="es-AR"/>
        </w:rPr>
        <w:t>cargo de Ayudante de Docencia “A</w:t>
      </w:r>
      <w:r w:rsidRPr="00E4418E">
        <w:rPr>
          <w:snapToGrid/>
          <w:sz w:val="24"/>
          <w:szCs w:val="24"/>
          <w:lang w:val="es-AR"/>
        </w:rPr>
        <w:t>”</w:t>
      </w:r>
      <w:r>
        <w:rPr>
          <w:snapToGrid/>
          <w:sz w:val="24"/>
          <w:szCs w:val="24"/>
          <w:lang w:val="es-AR"/>
        </w:rPr>
        <w:t xml:space="preserve"> con dedicación </w:t>
      </w:r>
    </w:p>
    <w:p w:rsidR="00E4418E" w:rsidRDefault="00E4418E" w:rsidP="00E4418E">
      <w:pPr>
        <w:jc w:val="both"/>
        <w:rPr>
          <w:snapToGrid/>
          <w:sz w:val="24"/>
          <w:szCs w:val="24"/>
          <w:lang w:val="es-AR"/>
        </w:rPr>
      </w:pPr>
    </w:p>
    <w:p w:rsidR="00E4418E" w:rsidRPr="00E4418E" w:rsidRDefault="00E4418E" w:rsidP="00E4418E">
      <w:pPr>
        <w:jc w:val="both"/>
        <w:rPr>
          <w:b/>
          <w:snapToGrid/>
          <w:sz w:val="24"/>
          <w:szCs w:val="24"/>
          <w:lang w:val="es-AR"/>
        </w:rPr>
      </w:pPr>
      <w:r w:rsidRPr="00E4418E">
        <w:rPr>
          <w:b/>
          <w:snapToGrid/>
          <w:sz w:val="24"/>
          <w:szCs w:val="24"/>
          <w:lang w:val="es-AR"/>
        </w:rPr>
        <w:lastRenderedPageBreak/>
        <w:t>///CDCIC-201/24</w:t>
      </w:r>
    </w:p>
    <w:p w:rsidR="00E4418E" w:rsidRDefault="00E4418E" w:rsidP="00E4418E">
      <w:pPr>
        <w:jc w:val="both"/>
        <w:rPr>
          <w:snapToGrid/>
          <w:sz w:val="24"/>
          <w:szCs w:val="24"/>
          <w:lang w:val="es-AR"/>
        </w:rPr>
      </w:pPr>
    </w:p>
    <w:p w:rsidR="00E4418E" w:rsidRPr="00E4418E" w:rsidRDefault="00E4418E" w:rsidP="00E4418E">
      <w:pPr>
        <w:jc w:val="both"/>
        <w:rPr>
          <w:snapToGrid/>
          <w:sz w:val="24"/>
          <w:szCs w:val="24"/>
          <w:lang w:val="es-AR"/>
        </w:rPr>
      </w:pPr>
      <w:r>
        <w:rPr>
          <w:snapToGrid/>
          <w:sz w:val="24"/>
          <w:szCs w:val="24"/>
          <w:lang w:val="es-AR"/>
        </w:rPr>
        <w:t xml:space="preserve">simple </w:t>
      </w:r>
      <w:r w:rsidRPr="00E4418E">
        <w:rPr>
          <w:snapToGrid/>
          <w:sz w:val="24"/>
          <w:szCs w:val="24"/>
          <w:lang w:val="es-AR"/>
        </w:rPr>
        <w:t xml:space="preserve">(Cargo de Planta </w:t>
      </w:r>
      <w:r>
        <w:rPr>
          <w:color w:val="000000"/>
          <w:sz w:val="24"/>
          <w:szCs w:val="24"/>
          <w:lang w:val="es-ES_tradnl"/>
        </w:rPr>
        <w:t>27022081</w:t>
      </w:r>
      <w:r w:rsidRPr="00E4418E">
        <w:rPr>
          <w:snapToGrid/>
          <w:sz w:val="24"/>
          <w:szCs w:val="24"/>
          <w:lang w:val="es-ES_tradnl"/>
        </w:rPr>
        <w:t xml:space="preserve">), </w:t>
      </w:r>
      <w:r w:rsidRPr="00E4418E">
        <w:rPr>
          <w:snapToGrid/>
          <w:sz w:val="24"/>
          <w:szCs w:val="24"/>
          <w:lang w:val="es-AR"/>
        </w:rPr>
        <w:t>ef</w:t>
      </w:r>
      <w:r>
        <w:rPr>
          <w:snapToGrid/>
          <w:sz w:val="24"/>
          <w:szCs w:val="24"/>
          <w:lang w:val="es-AR"/>
        </w:rPr>
        <w:t>ectuado por resolución CDCIC-188</w:t>
      </w:r>
      <w:r w:rsidRPr="00E4418E">
        <w:rPr>
          <w:snapToGrid/>
          <w:sz w:val="24"/>
          <w:szCs w:val="24"/>
          <w:lang w:val="es-AR"/>
        </w:rPr>
        <w:t>/24 *</w:t>
      </w:r>
      <w:r>
        <w:rPr>
          <w:snapToGrid/>
          <w:sz w:val="24"/>
          <w:szCs w:val="24"/>
          <w:lang w:val="es-AR"/>
        </w:rPr>
        <w:t>Expe. 2613</w:t>
      </w:r>
      <w:r w:rsidRPr="00E4418E">
        <w:rPr>
          <w:snapToGrid/>
          <w:sz w:val="24"/>
          <w:szCs w:val="24"/>
          <w:lang w:val="es-AR"/>
        </w:rPr>
        <w:t>/24.</w:t>
      </w:r>
    </w:p>
    <w:p w:rsidR="00E4418E" w:rsidRPr="00E4418E" w:rsidRDefault="00E4418E" w:rsidP="00E4418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E4418E" w:rsidRPr="00E4418E" w:rsidRDefault="00E4418E" w:rsidP="00E4418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highlight w:val="yellow"/>
          <w:lang w:val="es-ES_tradnl"/>
        </w:rPr>
      </w:pPr>
      <w:r w:rsidRPr="00E4418E">
        <w:rPr>
          <w:b/>
          <w:snapToGrid/>
          <w:sz w:val="24"/>
          <w:szCs w:val="24"/>
          <w:lang w:val="es-ES"/>
        </w:rPr>
        <w:t>ARTICULO 4</w:t>
      </w:r>
      <w:r w:rsidRPr="00E4418E">
        <w:rPr>
          <w:b/>
          <w:snapToGrid/>
          <w:sz w:val="24"/>
          <w:szCs w:val="24"/>
          <w:lang w:val="es-ES"/>
        </w:rPr>
        <w:sym w:font="Symbol" w:char="F0B0"/>
      </w:r>
      <w:r w:rsidRPr="00E4418E">
        <w:rPr>
          <w:b/>
          <w:snapToGrid/>
          <w:sz w:val="24"/>
          <w:szCs w:val="24"/>
          <w:lang w:val="es-ES"/>
        </w:rPr>
        <w:t>:</w:t>
      </w:r>
      <w:r w:rsidRPr="00E4418E">
        <w:rPr>
          <w:snapToGrid/>
          <w:sz w:val="24"/>
          <w:szCs w:val="24"/>
          <w:lang w:val="es-ES"/>
        </w:rPr>
        <w:t xml:space="preserve"> </w:t>
      </w:r>
      <w:r w:rsidRPr="00E4418E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4418E" w:rsidRPr="00E4418E" w:rsidRDefault="00E4418E" w:rsidP="00E4418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 w:eastAsia="en-US"/>
        </w:rPr>
      </w:pPr>
    </w:p>
    <w:p w:rsidR="00E4418E" w:rsidRPr="00E4418E" w:rsidRDefault="00E4418E" w:rsidP="00E4418E">
      <w:pPr>
        <w:rPr>
          <w:snapToGrid/>
          <w:sz w:val="24"/>
          <w:szCs w:val="24"/>
          <w:lang w:val="es-AR" w:eastAsia="en-US"/>
        </w:rPr>
      </w:pP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4313B"/>
    <w:rsid w:val="0016514A"/>
    <w:rsid w:val="00186049"/>
    <w:rsid w:val="00194036"/>
    <w:rsid w:val="001F3DBD"/>
    <w:rsid w:val="00280D2E"/>
    <w:rsid w:val="0029482E"/>
    <w:rsid w:val="002B2E4F"/>
    <w:rsid w:val="00317DDE"/>
    <w:rsid w:val="0039653B"/>
    <w:rsid w:val="0041580F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655A22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2AB2"/>
    <w:rsid w:val="00A55971"/>
    <w:rsid w:val="00A66FBE"/>
    <w:rsid w:val="00AA26EA"/>
    <w:rsid w:val="00AC3FFB"/>
    <w:rsid w:val="00AE4C1E"/>
    <w:rsid w:val="00AF71E7"/>
    <w:rsid w:val="00B53862"/>
    <w:rsid w:val="00B66C7B"/>
    <w:rsid w:val="00B71E76"/>
    <w:rsid w:val="00BA2052"/>
    <w:rsid w:val="00BA7D42"/>
    <w:rsid w:val="00BD39F5"/>
    <w:rsid w:val="00BD765B"/>
    <w:rsid w:val="00BE3110"/>
    <w:rsid w:val="00C02C9E"/>
    <w:rsid w:val="00C416E0"/>
    <w:rsid w:val="00C94901"/>
    <w:rsid w:val="00CB4695"/>
    <w:rsid w:val="00CE1537"/>
    <w:rsid w:val="00D605ED"/>
    <w:rsid w:val="00D86C6F"/>
    <w:rsid w:val="00D8788B"/>
    <w:rsid w:val="00DB066B"/>
    <w:rsid w:val="00E110C2"/>
    <w:rsid w:val="00E25F84"/>
    <w:rsid w:val="00E4418E"/>
    <w:rsid w:val="00E86ABB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2025-07-06T20:21:00Z</dcterms:created>
  <dcterms:modified xsi:type="dcterms:W3CDTF">2025-07-06T20:21:00Z</dcterms:modified>
</cp:coreProperties>
</file>