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</w:t>
      </w:r>
      <w:r>
        <w:rPr>
          <w:rStyle w:val="textoNegrita"/>
          <w:rFonts w:eastAsia="Arial"/>
          <w:lang w:val="es-AR" w:eastAsia="es-AR"/>
        </w:rPr>
        <w:t xml:space="preserve">     </w:t>
      </w:r>
      <w:r w:rsidRPr="00326048">
        <w:rPr>
          <w:rStyle w:val="textoNegrita"/>
          <w:rFonts w:eastAsia="Arial"/>
          <w:lang w:val="es-AR" w:eastAsia="es-AR"/>
        </w:rPr>
        <w:t>REGISTRADO BAJO DCIC-00</w:t>
      </w:r>
      <w:r>
        <w:rPr>
          <w:rStyle w:val="textoNegrita"/>
          <w:rFonts w:eastAsia="Arial"/>
          <w:lang w:val="es-AR" w:eastAsia="es-AR"/>
        </w:rPr>
        <w:t>3</w:t>
      </w:r>
      <w:r w:rsidRPr="00326048">
        <w:rPr>
          <w:rStyle w:val="textoNegrita"/>
          <w:rFonts w:eastAsia="Arial"/>
          <w:lang w:val="es-AR" w:eastAsia="es-AR"/>
        </w:rPr>
        <w:t>/2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26048">
        <w:rPr>
          <w:rStyle w:val="textoNegrita"/>
          <w:rFonts w:eastAsia="Arial"/>
          <w:lang w:val="es-AR" w:eastAsia="es-AR"/>
        </w:rPr>
        <w:t xml:space="preserve">                   </w:t>
      </w:r>
      <w:r>
        <w:rPr>
          <w:rStyle w:val="textoNegrita"/>
          <w:rFonts w:eastAsia="Arial"/>
          <w:lang w:val="es-AR" w:eastAsia="es-AR"/>
        </w:rPr>
        <w:t xml:space="preserve">       </w:t>
      </w:r>
      <w:r w:rsidRPr="0032604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04 de marzo de </w:t>
      </w:r>
      <w:r w:rsidRPr="00326048">
        <w:rPr>
          <w:rStyle w:val="textoNegrita"/>
          <w:rFonts w:eastAsia="Arial"/>
          <w:lang w:val="es-AR" w:eastAsia="es-AR"/>
        </w:rPr>
        <w:t>202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pStyle w:val="justified"/>
        <w:rPr>
          <w:rStyle w:val="textoNegrita"/>
        </w:rPr>
      </w:pPr>
      <w:r w:rsidRPr="00326048">
        <w:rPr>
          <w:rStyle w:val="textoNegrita"/>
          <w:rFonts w:ascii="Times New Roman" w:hAnsi="Times New Roman" w:cs="Times New Roman"/>
        </w:rPr>
        <w:t xml:space="preserve">VISTO: </w:t>
      </w:r>
    </w:p>
    <w:p w:rsidR="003332DD" w:rsidRPr="00326048" w:rsidRDefault="003332DD" w:rsidP="003332DD">
      <w:pPr>
        <w:pStyle w:val="justified"/>
        <w:rPr>
          <w:rStyle w:val="textoComun"/>
          <w:rFonts w:ascii="Times New Roman" w:hAnsi="Times New Roman" w:cs="Times New Roman"/>
        </w:rPr>
      </w:pPr>
      <w:r w:rsidRPr="00326048">
        <w:rPr>
          <w:rStyle w:val="textoComun"/>
          <w:rFonts w:ascii="Times New Roman" w:hAnsi="Times New Roman" w:cs="Times New Roman"/>
        </w:rPr>
        <w:t xml:space="preserve">               </w:t>
      </w:r>
      <w:r w:rsidRPr="00E24083">
        <w:rPr>
          <w:rStyle w:val="textoComun"/>
          <w:rFonts w:ascii="Times New Roman" w:hAnsi="Times New Roman" w:cs="Times New Roman"/>
        </w:rPr>
        <w:t xml:space="preserve">La resolución R-71/2024 ad </w:t>
      </w:r>
      <w:proofErr w:type="spellStart"/>
      <w:r w:rsidRPr="00E24083">
        <w:rPr>
          <w:rStyle w:val="textoComun"/>
          <w:rFonts w:ascii="Times New Roman" w:hAnsi="Times New Roman" w:cs="Times New Roman"/>
        </w:rPr>
        <w:t>referendum</w:t>
      </w:r>
      <w:proofErr w:type="spellEnd"/>
      <w:r w:rsidRPr="00E24083">
        <w:rPr>
          <w:rStyle w:val="textoComun"/>
          <w:rFonts w:ascii="Times New Roman" w:hAnsi="Times New Roman" w:cs="Times New Roman"/>
        </w:rPr>
        <w:t xml:space="preserve"> del Consejo Superior Universitario, mediante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E24083">
        <w:rPr>
          <w:rStyle w:val="textoComun"/>
          <w:rFonts w:ascii="Times New Roman" w:hAnsi="Times New Roman" w:cs="Times New Roman"/>
        </w:rPr>
        <w:t>cual se autoriz</w:t>
      </w:r>
      <w:r>
        <w:rPr>
          <w:rStyle w:val="textoComun"/>
          <w:rFonts w:ascii="Times New Roman" w:hAnsi="Times New Roman" w:cs="Times New Roman"/>
        </w:rPr>
        <w:t>ó</w:t>
      </w:r>
      <w:r w:rsidRPr="00E24083">
        <w:rPr>
          <w:rStyle w:val="textoComun"/>
          <w:rFonts w:ascii="Times New Roman" w:hAnsi="Times New Roman" w:cs="Times New Roman"/>
        </w:rPr>
        <w:t xml:space="preserve"> la suscripción del Convenio Específico entre el CIN – </w:t>
      </w:r>
      <w:bookmarkStart w:id="0" w:name="_Hlk160523214"/>
      <w:r w:rsidRPr="00E24083">
        <w:rPr>
          <w:rStyle w:val="textoComun"/>
          <w:rFonts w:ascii="Times New Roman" w:hAnsi="Times New Roman" w:cs="Times New Roman"/>
        </w:rPr>
        <w:t>“Alianza Universitaria</w:t>
      </w:r>
      <w:r>
        <w:rPr>
          <w:rStyle w:val="textoComun"/>
          <w:rFonts w:ascii="Times New Roman" w:hAnsi="Times New Roman" w:cs="Times New Roman"/>
        </w:rPr>
        <w:t xml:space="preserve"> Argentina </w:t>
      </w:r>
      <w:r w:rsidRPr="00E24083">
        <w:rPr>
          <w:rStyle w:val="textoComun"/>
          <w:rFonts w:ascii="Times New Roman" w:hAnsi="Times New Roman" w:cs="Times New Roman"/>
        </w:rPr>
        <w:t>Europea para la Transformación Digital” y la Universidad Nacional del Sur</w:t>
      </w:r>
      <w:bookmarkEnd w:id="0"/>
      <w:r>
        <w:rPr>
          <w:rStyle w:val="textoComun"/>
          <w:rFonts w:ascii="Times New Roman" w:hAnsi="Times New Roman" w:cs="Times New Roman"/>
        </w:rPr>
        <w:t>, ratificada por resolución CSU-059/24, y</w:t>
      </w:r>
    </w:p>
    <w:p w:rsidR="003332DD" w:rsidRPr="00326048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26048">
        <w:rPr>
          <w:sz w:val="24"/>
          <w:szCs w:val="24"/>
        </w:rPr>
        <w:t xml:space="preserve">            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326048">
        <w:rPr>
          <w:rStyle w:val="textoNegrita"/>
          <w:rFonts w:ascii="Times New Roman" w:hAnsi="Times New Roman" w:cs="Times New Roman"/>
        </w:rPr>
        <w:t xml:space="preserve">CONSIDERANDO: </w:t>
      </w:r>
    </w:p>
    <w:p w:rsidR="003332DD" w:rsidRDefault="003332DD" w:rsidP="003332D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  <w:b w:val="0"/>
        </w:rPr>
        <w:t>Que dicho proyecto es</w:t>
      </w:r>
      <w:r w:rsidRPr="00326048"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D72A18">
        <w:rPr>
          <w:rFonts w:ascii="Times New Roman" w:hAnsi="Times New Roman" w:cs="Times New Roman"/>
          <w:sz w:val="24"/>
          <w:szCs w:val="24"/>
        </w:rPr>
        <w:t>una iniciativa que impulsa la Unión Europea en conjunto con el </w:t>
      </w:r>
      <w:r w:rsidRPr="00D72A18">
        <w:rPr>
          <w:rFonts w:ascii="Times New Roman" w:hAnsi="Times New Roman" w:cs="Times New Roman"/>
          <w:b/>
          <w:bCs/>
          <w:sz w:val="24"/>
          <w:szCs w:val="24"/>
        </w:rPr>
        <w:t>Consejo Interuniversitario Nacional (CIN)</w:t>
      </w:r>
      <w:r w:rsidRPr="00D72A18">
        <w:rPr>
          <w:rFonts w:ascii="Times New Roman" w:hAnsi="Times New Roman" w:cs="Times New Roman"/>
          <w:sz w:val="24"/>
          <w:szCs w:val="24"/>
        </w:rPr>
        <w:t> y con la colaboración de otros organismos afines</w:t>
      </w:r>
      <w:r>
        <w:rPr>
          <w:rFonts w:ascii="Times New Roman" w:hAnsi="Times New Roman" w:cs="Times New Roman"/>
          <w:sz w:val="24"/>
          <w:szCs w:val="24"/>
        </w:rPr>
        <w:t xml:space="preserve"> cuyo </w:t>
      </w:r>
      <w:r w:rsidRPr="00D72A18">
        <w:rPr>
          <w:rFonts w:ascii="Times New Roman" w:hAnsi="Times New Roman" w:cs="Times New Roman"/>
          <w:sz w:val="24"/>
          <w:szCs w:val="24"/>
        </w:rPr>
        <w:t>objetivo es la promoción de los derechos digitales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32DD" w:rsidRPr="00D72A18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3332DD" w:rsidRPr="00E24083" w:rsidRDefault="003332DD" w:rsidP="003332DD">
      <w:pPr>
        <w:pStyle w:val="justified"/>
        <w:ind w:firstLine="851"/>
        <w:rPr>
          <w:rFonts w:eastAsia="Calibri"/>
          <w:b/>
          <w:color w:val="000000"/>
          <w:sz w:val="23"/>
          <w:szCs w:val="23"/>
          <w:lang w:eastAsia="en-US"/>
        </w:rPr>
      </w:pPr>
      <w:r w:rsidRPr="00326048">
        <w:rPr>
          <w:rStyle w:val="textoNegrita"/>
          <w:rFonts w:ascii="Times New Roman" w:hAnsi="Times New Roman" w:cs="Times New Roman"/>
          <w:b w:val="0"/>
        </w:rPr>
        <w:t>Que</w:t>
      </w:r>
      <w:r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326048">
        <w:rPr>
          <w:rStyle w:val="textoNegrita"/>
          <w:rFonts w:ascii="Times New Roman" w:hAnsi="Times New Roman" w:cs="Times New Roman"/>
          <w:b w:val="0"/>
        </w:rPr>
        <w:t>contempla fondos destinados a solventar gastos que permitan cumplir con las actividades previstas para su ejecución</w:t>
      </w:r>
      <w:r w:rsidRPr="00326048">
        <w:rPr>
          <w:rFonts w:ascii="Times New Roman" w:hAnsi="Times New Roman"/>
          <w:b/>
          <w:sz w:val="24"/>
          <w:szCs w:val="24"/>
        </w:rPr>
        <w:t>;</w:t>
      </w:r>
      <w:r w:rsidRPr="00326048">
        <w:rPr>
          <w:rFonts w:eastAsia="Calibri"/>
          <w:b/>
          <w:color w:val="000000"/>
          <w:sz w:val="23"/>
          <w:szCs w:val="23"/>
          <w:lang w:eastAsia="en-US"/>
        </w:rPr>
        <w:t xml:space="preserve"> </w:t>
      </w:r>
    </w:p>
    <w:p w:rsidR="003332DD" w:rsidRPr="00326048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E24083">
        <w:rPr>
          <w:snapToGrid w:val="0"/>
          <w:lang w:val="es-AR"/>
        </w:rPr>
        <w:t xml:space="preserve">Que la Dirección de Presupuesto y Control informó </w:t>
      </w:r>
      <w:r>
        <w:rPr>
          <w:snapToGrid w:val="0"/>
          <w:lang w:val="es-AR"/>
        </w:rPr>
        <w:t xml:space="preserve">el ingreso </w:t>
      </w:r>
      <w:r w:rsidRPr="00E24083">
        <w:rPr>
          <w:snapToGrid w:val="0"/>
          <w:lang w:val="es-AR"/>
        </w:rPr>
        <w:t>de $ 5.152.488, 59</w:t>
      </w:r>
      <w:r>
        <w:rPr>
          <w:snapToGrid w:val="0"/>
          <w:lang w:val="es-AR"/>
        </w:rPr>
        <w:t xml:space="preserve"> en el marco del mencionado proyecto y es necesario proceder a la aceptación de los mismos; </w:t>
      </w:r>
      <w:r w:rsidRPr="00326048">
        <w:rPr>
          <w:snapToGrid w:val="0"/>
          <w:lang w:val="es-AR"/>
        </w:rPr>
        <w:t xml:space="preserve">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326048">
        <w:rPr>
          <w:rStyle w:val="textoNegrita"/>
          <w:rFonts w:ascii="Times New Roman" w:hAnsi="Times New Roman" w:cs="Times New Roman"/>
        </w:rPr>
        <w:t>POR ELLO,</w:t>
      </w:r>
    </w:p>
    <w:p w:rsidR="003332DD" w:rsidRPr="00326048" w:rsidRDefault="003332DD" w:rsidP="003332DD">
      <w:pPr>
        <w:ind w:firstLine="708"/>
        <w:jc w:val="center"/>
        <w:rPr>
          <w:rStyle w:val="textoComun"/>
          <w:b/>
          <w:lang w:val="es-AR"/>
        </w:rPr>
      </w:pPr>
      <w:r w:rsidRPr="00326048">
        <w:rPr>
          <w:rStyle w:val="textoComun"/>
          <w:rFonts w:eastAsia="Arial"/>
          <w:b/>
          <w:lang w:val="es-AR" w:eastAsia="es-AR"/>
        </w:rPr>
        <w:t xml:space="preserve">          </w:t>
      </w:r>
      <w:r w:rsidRPr="00326048">
        <w:rPr>
          <w:rStyle w:val="textoComun"/>
          <w:b/>
          <w:lang w:val="es-AR"/>
        </w:rPr>
        <w:t>EL DIRECTOR DECANO DEL DEPARTAMENTO DE CIENCIAS E INGENIERIA DE LA COMPUTACION</w:t>
      </w:r>
    </w:p>
    <w:p w:rsidR="003332DD" w:rsidRPr="00326048" w:rsidRDefault="003332DD" w:rsidP="003332DD">
      <w:pPr>
        <w:ind w:firstLine="1418"/>
        <w:jc w:val="both"/>
        <w:rPr>
          <w:rFonts w:ascii="Arial" w:hAnsi="Arial"/>
          <w:b/>
          <w:lang w:val="es-AR"/>
        </w:rPr>
      </w:pPr>
    </w:p>
    <w:p w:rsidR="003332DD" w:rsidRPr="00326048" w:rsidRDefault="003332DD" w:rsidP="003332DD">
      <w:pPr>
        <w:jc w:val="center"/>
        <w:rPr>
          <w:lang w:val="es-AR"/>
        </w:rPr>
      </w:pPr>
      <w:r w:rsidRPr="00326048">
        <w:rPr>
          <w:rStyle w:val="textoNegrita"/>
          <w:lang w:val="es-AR"/>
        </w:rPr>
        <w:t>RESUELVE:</w:t>
      </w:r>
    </w:p>
    <w:p w:rsidR="003332DD" w:rsidRPr="00326048" w:rsidRDefault="003332DD" w:rsidP="003332DD">
      <w:pPr>
        <w:jc w:val="both"/>
        <w:rPr>
          <w:rFonts w:ascii="Arial" w:hAnsi="Arial"/>
          <w:b/>
          <w:lang w:val="es-AR"/>
        </w:rPr>
      </w:pP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  <w:r w:rsidRPr="00326048">
        <w:rPr>
          <w:rStyle w:val="textoNegrita"/>
          <w:lang w:eastAsia="es-AR"/>
        </w:rPr>
        <w:t>Art. 1</w:t>
      </w:r>
      <w:r w:rsidRPr="00326048">
        <w:rPr>
          <w:rStyle w:val="textoNegrita"/>
          <w:lang w:eastAsia="es-AR"/>
        </w:rPr>
        <w:sym w:font="Symbol" w:char="F0B0"/>
      </w:r>
      <w:r w:rsidRPr="00326048">
        <w:rPr>
          <w:rStyle w:val="textoNegrita"/>
          <w:lang w:eastAsia="es-AR"/>
        </w:rPr>
        <w:t>).-</w:t>
      </w:r>
      <w:r w:rsidRPr="00326048">
        <w:rPr>
          <w:rFonts w:ascii="Arial" w:hAnsi="Arial"/>
        </w:rPr>
        <w:t xml:space="preserve"> </w:t>
      </w:r>
      <w:r w:rsidRPr="00326048">
        <w:rPr>
          <w:rFonts w:eastAsia="Calibri"/>
          <w:sz w:val="23"/>
          <w:szCs w:val="23"/>
        </w:rPr>
        <w:t xml:space="preserve">Aceptar la suma de Pesos </w:t>
      </w:r>
      <w:r>
        <w:rPr>
          <w:rFonts w:eastAsia="Calibri"/>
          <w:sz w:val="23"/>
          <w:szCs w:val="23"/>
        </w:rPr>
        <w:t>cinco millones ciento cincuenta y dos mil cuatrocientos ochenta y ocho</w:t>
      </w:r>
      <w:r w:rsidRPr="00326048">
        <w:rPr>
          <w:rFonts w:eastAsia="Calibri"/>
          <w:sz w:val="23"/>
          <w:szCs w:val="23"/>
        </w:rPr>
        <w:t xml:space="preserve"> con </w:t>
      </w:r>
      <w:r>
        <w:rPr>
          <w:rFonts w:eastAsia="Calibri"/>
          <w:sz w:val="23"/>
          <w:szCs w:val="23"/>
        </w:rPr>
        <w:t>59</w:t>
      </w:r>
      <w:r w:rsidRPr="00326048">
        <w:rPr>
          <w:rFonts w:eastAsia="Calibri"/>
          <w:sz w:val="23"/>
          <w:szCs w:val="23"/>
        </w:rPr>
        <w:t xml:space="preserve">/100 ($ </w:t>
      </w:r>
      <w:r>
        <w:rPr>
          <w:rFonts w:eastAsia="Calibri"/>
          <w:sz w:val="23"/>
          <w:szCs w:val="23"/>
        </w:rPr>
        <w:t>5.152.488</w:t>
      </w:r>
      <w:r w:rsidRPr="00326048">
        <w:rPr>
          <w:rFonts w:eastAsia="Calibri"/>
          <w:sz w:val="23"/>
          <w:szCs w:val="23"/>
        </w:rPr>
        <w:t>,</w:t>
      </w:r>
      <w:r>
        <w:rPr>
          <w:rFonts w:eastAsia="Calibri"/>
          <w:sz w:val="23"/>
          <w:szCs w:val="23"/>
        </w:rPr>
        <w:t>59</w:t>
      </w:r>
      <w:r w:rsidRPr="00326048">
        <w:rPr>
          <w:rFonts w:eastAsia="Calibri"/>
          <w:sz w:val="23"/>
          <w:szCs w:val="23"/>
        </w:rPr>
        <w:t xml:space="preserve">.-) transferida </w:t>
      </w:r>
      <w:r>
        <w:rPr>
          <w:rFonts w:eastAsia="Calibri"/>
          <w:sz w:val="23"/>
          <w:szCs w:val="23"/>
        </w:rPr>
        <w:t>por el Consejo Interuniversitario,</w:t>
      </w:r>
      <w:r w:rsidRPr="00326048">
        <w:rPr>
          <w:rFonts w:eastAsia="Calibri"/>
          <w:sz w:val="23"/>
          <w:szCs w:val="23"/>
        </w:rPr>
        <w:t xml:space="preserve"> en el marco del Proyecto</w:t>
      </w:r>
      <w:r>
        <w:rPr>
          <w:rFonts w:eastAsia="Calibri"/>
          <w:sz w:val="23"/>
          <w:szCs w:val="23"/>
        </w:rPr>
        <w:t xml:space="preserve"> </w:t>
      </w:r>
      <w:r w:rsidRPr="00380978">
        <w:rPr>
          <w:rFonts w:eastAsia="Calibri"/>
          <w:sz w:val="23"/>
          <w:szCs w:val="23"/>
        </w:rPr>
        <w:t>“Alianza Universitaria Argentina Europea para la Transformación</w:t>
      </w:r>
      <w:bookmarkStart w:id="1" w:name="_GoBack"/>
      <w:bookmarkEnd w:id="1"/>
      <w:r w:rsidRPr="00380978">
        <w:rPr>
          <w:rFonts w:eastAsia="Calibri"/>
          <w:sz w:val="23"/>
          <w:szCs w:val="23"/>
        </w:rPr>
        <w:t xml:space="preserve"> Digital”</w:t>
      </w:r>
      <w:r>
        <w:rPr>
          <w:rFonts w:eastAsia="Calibri"/>
          <w:sz w:val="23"/>
          <w:szCs w:val="23"/>
        </w:rPr>
        <w:t xml:space="preserve">, </w:t>
      </w:r>
      <w:r w:rsidRPr="00326048">
        <w:rPr>
          <w:rFonts w:eastAsia="Calibri"/>
          <w:sz w:val="23"/>
          <w:szCs w:val="23"/>
        </w:rPr>
        <w:t>para que sea incorporada al presupuesto Universitario con la siguiente afectación al Departamento de Ciencias de la Computación: Unidad Presupuestaria 014.001.000: Departamento de Ciencias e Ingeniería de la Computación Categoría Programática</w:t>
      </w:r>
      <w:r>
        <w:rPr>
          <w:rFonts w:eastAsia="Calibri"/>
          <w:sz w:val="23"/>
          <w:szCs w:val="23"/>
        </w:rPr>
        <w:t xml:space="preserve"> </w:t>
      </w:r>
      <w:r w:rsidRPr="00326048">
        <w:rPr>
          <w:rFonts w:eastAsia="Calibri"/>
          <w:sz w:val="23"/>
          <w:szCs w:val="23"/>
        </w:rPr>
        <w:t>01.00.00.05.00: PROGRAMA: DOCENCIA UNIVERSITARIA</w:t>
      </w:r>
      <w:r>
        <w:rPr>
          <w:rFonts w:eastAsia="Calibri"/>
          <w:sz w:val="23"/>
          <w:szCs w:val="23"/>
        </w:rPr>
        <w:t xml:space="preserve"> -</w:t>
      </w:r>
      <w:r w:rsidRPr="00326048">
        <w:rPr>
          <w:rFonts w:eastAsia="Calibri"/>
          <w:sz w:val="23"/>
          <w:szCs w:val="23"/>
        </w:rPr>
        <w:t xml:space="preserve"> ACTIVIDAD: GASTOS DE</w:t>
      </w:r>
      <w:r>
        <w:rPr>
          <w:rFonts w:eastAsia="Calibri"/>
          <w:sz w:val="23"/>
          <w:szCs w:val="23"/>
        </w:rPr>
        <w:t xml:space="preserve"> </w:t>
      </w:r>
      <w:r w:rsidRPr="00326048">
        <w:rPr>
          <w:rFonts w:eastAsia="Calibri"/>
          <w:sz w:val="23"/>
          <w:szCs w:val="23"/>
        </w:rPr>
        <w:t xml:space="preserve">FUNCIONAMIENTO DEL DEPARTAMENTO - Fuente </w:t>
      </w:r>
      <w:r>
        <w:rPr>
          <w:rFonts w:eastAsia="Calibri"/>
          <w:sz w:val="23"/>
          <w:szCs w:val="23"/>
        </w:rPr>
        <w:t>12</w:t>
      </w:r>
      <w:r w:rsidRPr="00326048">
        <w:rPr>
          <w:rFonts w:eastAsia="Calibri"/>
          <w:sz w:val="23"/>
          <w:szCs w:val="23"/>
        </w:rPr>
        <w:t>.</w:t>
      </w: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</w:p>
    <w:p w:rsidR="003332DD" w:rsidRPr="00326048" w:rsidRDefault="003332DD" w:rsidP="003332DD">
      <w:pPr>
        <w:jc w:val="both"/>
        <w:rPr>
          <w:rFonts w:eastAsia="Calibri"/>
          <w:lang w:val="es-AR"/>
        </w:rPr>
      </w:pPr>
      <w:bookmarkStart w:id="2" w:name="_Hlk132971047"/>
      <w:r w:rsidRPr="00326048">
        <w:rPr>
          <w:rStyle w:val="textoNegrita"/>
          <w:lang w:val="es-AR" w:eastAsia="es-AR"/>
        </w:rPr>
        <w:t xml:space="preserve">Art. </w:t>
      </w:r>
      <w:r>
        <w:rPr>
          <w:rStyle w:val="textoNegrita"/>
          <w:lang w:val="es-AR" w:eastAsia="es-AR"/>
        </w:rPr>
        <w:t>2</w:t>
      </w:r>
      <w:r w:rsidRPr="00326048">
        <w:rPr>
          <w:rStyle w:val="textoNegrita"/>
          <w:lang w:val="es-AR" w:eastAsia="es-AR"/>
        </w:rPr>
        <w:sym w:font="Symbol" w:char="F0B0"/>
      </w:r>
      <w:proofErr w:type="gramStart"/>
      <w:r w:rsidRPr="00326048">
        <w:rPr>
          <w:rStyle w:val="textoNegrita"/>
          <w:lang w:val="es-AR" w:eastAsia="es-AR"/>
        </w:rPr>
        <w:t>).-</w:t>
      </w:r>
      <w:proofErr w:type="gramEnd"/>
      <w:r w:rsidRPr="00326048">
        <w:rPr>
          <w:rStyle w:val="textoComun"/>
          <w:rFonts w:eastAsia="Arial"/>
          <w:lang w:val="es-AR" w:eastAsia="es-AR"/>
        </w:rPr>
        <w:t xml:space="preserve"> </w:t>
      </w:r>
      <w:r w:rsidRPr="00326048">
        <w:rPr>
          <w:rFonts w:eastAsia="Calibri"/>
          <w:lang w:val="es-AR"/>
        </w:rPr>
        <w:t>Pase a la Dirección General de Economía y Finanzas, Dirección de Control Presupuestario; Tome conocimiento la Fundación de la Universidad Nacional del Sur; Cumplido, archívese.</w:t>
      </w:r>
    </w:p>
    <w:bookmarkEnd w:id="2"/>
    <w:p w:rsidR="003332DD" w:rsidRPr="00326048" w:rsidRDefault="003332DD" w:rsidP="003332DD">
      <w:pPr>
        <w:rPr>
          <w:lang w:val="es-AR"/>
        </w:rPr>
      </w:pPr>
    </w:p>
    <w:p w:rsidR="00930023" w:rsidRPr="003332DD" w:rsidRDefault="00930023" w:rsidP="00756A39">
      <w:pPr>
        <w:rPr>
          <w:lang w:val="es-AR"/>
        </w:rPr>
      </w:pPr>
    </w:p>
    <w:sectPr w:rsidR="00930023" w:rsidRPr="003332DD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C45" w:rsidRDefault="00F17C45">
      <w:r>
        <w:separator/>
      </w:r>
    </w:p>
  </w:endnote>
  <w:endnote w:type="continuationSeparator" w:id="0">
    <w:p w:rsidR="00F17C45" w:rsidRDefault="00F1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C45" w:rsidRDefault="00F17C45">
      <w:r>
        <w:separator/>
      </w:r>
    </w:p>
  </w:footnote>
  <w:footnote w:type="continuationSeparator" w:id="0">
    <w:p w:rsidR="00F17C45" w:rsidRDefault="00F17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332DD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C7C8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2024-03-05T12:29:00Z</dcterms:created>
  <dcterms:modified xsi:type="dcterms:W3CDTF">2024-03-05T12:29:00Z</dcterms:modified>
</cp:coreProperties>
</file>