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7205" w14:textId="41744255" w:rsidR="00D00E7F" w:rsidRPr="00FC7F3A" w:rsidRDefault="00D00E7F" w:rsidP="00D00E7F">
      <w:pPr>
        <w:ind w:firstLine="3261"/>
        <w:rPr>
          <w:b/>
          <w:lang w:val="es-AR"/>
        </w:rPr>
      </w:pPr>
      <w:r>
        <w:rPr>
          <w:b/>
          <w:lang w:val="es-AR"/>
        </w:rPr>
        <w:t>REGISTRADO BAJO N.º DCIC-010/24</w:t>
      </w:r>
    </w:p>
    <w:p w14:paraId="50EB03A8" w14:textId="77777777" w:rsidR="00D00E7F" w:rsidRPr="00064BF8" w:rsidRDefault="00D00E7F" w:rsidP="00D00E7F">
      <w:pPr>
        <w:ind w:firstLine="3261"/>
        <w:rPr>
          <w:lang w:val="es-AR"/>
        </w:rPr>
      </w:pPr>
    </w:p>
    <w:p w14:paraId="62F815B4" w14:textId="0DF3E705" w:rsidR="00D00E7F" w:rsidRPr="00064BF8" w:rsidRDefault="00D00E7F" w:rsidP="00D00E7F">
      <w:pPr>
        <w:ind w:firstLine="3261"/>
        <w:rPr>
          <w:b/>
          <w:lang w:val="es-AR"/>
        </w:rPr>
      </w:pPr>
      <w:r>
        <w:rPr>
          <w:b/>
          <w:lang w:val="es-AR"/>
        </w:rPr>
        <w:t>Corresponde al Expt</w:t>
      </w:r>
      <w:r w:rsidRPr="00064BF8">
        <w:rPr>
          <w:b/>
          <w:lang w:val="es-AR"/>
        </w:rPr>
        <w:t>e.</w:t>
      </w:r>
      <w:r>
        <w:rPr>
          <w:b/>
          <w:lang w:val="es-AR"/>
        </w:rPr>
        <w:t xml:space="preserve"> </w:t>
      </w:r>
      <w:r w:rsidRPr="00DE2D1D">
        <w:rPr>
          <w:b/>
          <w:lang w:val="es-AR"/>
        </w:rPr>
        <w:t>Nº 2859/23</w:t>
      </w:r>
    </w:p>
    <w:p w14:paraId="626573C7" w14:textId="77777777" w:rsidR="00D00E7F" w:rsidRPr="00064BF8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261"/>
        <w:rPr>
          <w:lang w:val="es-AR"/>
        </w:rPr>
      </w:pPr>
    </w:p>
    <w:p w14:paraId="69178DE1" w14:textId="77777777" w:rsidR="00D00E7F" w:rsidRPr="00064BF8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261"/>
        <w:rPr>
          <w:b/>
          <w:lang w:val="es-AR"/>
        </w:rPr>
      </w:pPr>
      <w:r w:rsidRPr="00064BF8">
        <w:rPr>
          <w:b/>
          <w:lang w:val="es-AR"/>
        </w:rPr>
        <w:t>BAHIA BLANCA</w:t>
      </w:r>
      <w:r w:rsidRPr="00064BF8">
        <w:rPr>
          <w:lang w:val="es-AR"/>
        </w:rPr>
        <w:t xml:space="preserve">, </w:t>
      </w:r>
      <w:r w:rsidRPr="0088350B">
        <w:rPr>
          <w:b/>
          <w:lang w:val="es-AR"/>
        </w:rPr>
        <w:t>09 de septiembre de 2024</w:t>
      </w:r>
    </w:p>
    <w:p w14:paraId="47AAE2DB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14:paraId="01CDB78A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4C06E3A7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VISTO:</w:t>
      </w:r>
    </w:p>
    <w:p w14:paraId="3F585231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>
        <w:rPr>
          <w:lang w:val="es-AR"/>
        </w:rPr>
        <w:tab/>
      </w:r>
    </w:p>
    <w:p w14:paraId="3A55E816" w14:textId="4DBEED6B" w:rsidR="00D00E7F" w:rsidRDefault="00D00E7F" w:rsidP="00D00E7F">
      <w:pPr>
        <w:ind w:firstLine="720"/>
        <w:jc w:val="both"/>
        <w:rPr>
          <w:lang w:val="es-AR"/>
        </w:rPr>
      </w:pPr>
      <w:r>
        <w:rPr>
          <w:lang w:val="es-AR"/>
        </w:rPr>
        <w:t xml:space="preserve">La </w:t>
      </w:r>
      <w:bookmarkStart w:id="0" w:name="_Hlk144368355"/>
      <w:r>
        <w:rPr>
          <w:lang w:val="es-AR"/>
        </w:rPr>
        <w:t>Resolución CSU-651/24 mediante la cual se exceptúa a la Dra. Fiorella CRAVERO (Legajo 15404) del requisito establecido en el artículo 13° del Régimen de Incompatibilidades para el Personal Docente de la UNS, por el período comprendido entre el 1 de agosto de 2024 y el 31 de diciembre de 2024, para cumplir funciones de Ayudante “A” en la asignatura “Herramientas Informáticas E” (código 7677) en el Departamento de Ciencias e Ingeniería de la Computación; y</w:t>
      </w:r>
    </w:p>
    <w:p w14:paraId="0CB55602" w14:textId="77777777" w:rsidR="00D00E7F" w:rsidRDefault="00D00E7F" w:rsidP="00D00E7F">
      <w:pPr>
        <w:ind w:firstLine="720"/>
        <w:jc w:val="both"/>
        <w:rPr>
          <w:lang w:val="es-AR"/>
        </w:rPr>
      </w:pPr>
    </w:p>
    <w:bookmarkEnd w:id="0"/>
    <w:p w14:paraId="61D180E1" w14:textId="77777777" w:rsidR="00D00E7F" w:rsidRDefault="00D00E7F" w:rsidP="00D00E7F">
      <w:pPr>
        <w:jc w:val="both"/>
        <w:rPr>
          <w:lang w:val="es-AR"/>
        </w:rPr>
      </w:pPr>
      <w:r>
        <w:rPr>
          <w:b/>
          <w:smallCaps/>
          <w:lang w:val="es-AR"/>
        </w:rPr>
        <w:t>CONSIDERANDO:</w:t>
      </w:r>
      <w:r>
        <w:rPr>
          <w:lang w:val="es-AR"/>
        </w:rPr>
        <w:t xml:space="preserve"> </w:t>
      </w:r>
    </w:p>
    <w:p w14:paraId="3D4A2848" w14:textId="77777777" w:rsidR="00D00E7F" w:rsidRDefault="00D00E7F" w:rsidP="00D00E7F">
      <w:pPr>
        <w:jc w:val="both"/>
        <w:rPr>
          <w:lang w:val="es-AR"/>
        </w:rPr>
      </w:pPr>
    </w:p>
    <w:p w14:paraId="60F82540" w14:textId="77777777" w:rsidR="00D00E7F" w:rsidRDefault="00D00E7F" w:rsidP="00D00E7F">
      <w:pPr>
        <w:ind w:firstLine="720"/>
        <w:jc w:val="both"/>
        <w:rPr>
          <w:lang w:val="es-AR"/>
        </w:rPr>
      </w:pPr>
      <w:r>
        <w:rPr>
          <w:lang w:val="es-AR"/>
        </w:rPr>
        <w:t xml:space="preserve">Que por error se consignó mal el cargo en el cual se solicitaba la excepción debiendo ser </w:t>
      </w:r>
      <w:r w:rsidRPr="009A2067">
        <w:rPr>
          <w:i/>
          <w:lang w:val="es-AR"/>
        </w:rPr>
        <w:t>Asistente de Docencia con dedicación simple</w:t>
      </w:r>
      <w:r>
        <w:rPr>
          <w:lang w:val="es-AR"/>
        </w:rPr>
        <w:t xml:space="preserve"> en lugar de </w:t>
      </w:r>
      <w:r w:rsidRPr="009A2067">
        <w:rPr>
          <w:i/>
          <w:lang w:val="es-AR"/>
        </w:rPr>
        <w:t>Ayudante de Docencia A con dedicación simple</w:t>
      </w:r>
      <w:r>
        <w:rPr>
          <w:lang w:val="es-AR"/>
        </w:rPr>
        <w:t>;</w:t>
      </w:r>
    </w:p>
    <w:p w14:paraId="2AB9F2F3" w14:textId="77777777" w:rsidR="00D00E7F" w:rsidRDefault="00D00E7F" w:rsidP="00D00E7F">
      <w:pPr>
        <w:ind w:firstLine="720"/>
        <w:jc w:val="both"/>
        <w:rPr>
          <w:lang w:val="es-AR"/>
        </w:rPr>
      </w:pPr>
    </w:p>
    <w:p w14:paraId="3AAA20EE" w14:textId="77777777" w:rsidR="00D00E7F" w:rsidRDefault="00D00E7F" w:rsidP="00D00E7F">
      <w:pPr>
        <w:ind w:firstLine="720"/>
        <w:jc w:val="both"/>
        <w:rPr>
          <w:lang w:val="es-AR"/>
        </w:rPr>
      </w:pPr>
      <w:r>
        <w:rPr>
          <w:lang w:val="es-AR"/>
        </w:rPr>
        <w:t xml:space="preserve">Que es necesario rectificar dicha falta a fin de que la Dra. Cravero perciba la retribución que corresponde a las funciones que desempeña en la asignatura Herramientas Informáticas E;  </w:t>
      </w:r>
    </w:p>
    <w:p w14:paraId="2BBE1D55" w14:textId="77777777" w:rsidR="00D00E7F" w:rsidRDefault="00D00E7F" w:rsidP="00D00E7F">
      <w:pPr>
        <w:ind w:firstLine="720"/>
        <w:jc w:val="both"/>
        <w:rPr>
          <w:lang w:val="es-AR"/>
        </w:rPr>
      </w:pPr>
    </w:p>
    <w:p w14:paraId="37781BAC" w14:textId="5A859A2A" w:rsidR="00D00E7F" w:rsidRPr="0088350B" w:rsidRDefault="00D00E7F" w:rsidP="00D00E7F">
      <w:pPr>
        <w:ind w:firstLine="720"/>
        <w:jc w:val="both"/>
        <w:rPr>
          <w:bCs/>
          <w:lang w:val="es-AR"/>
        </w:rPr>
      </w:pPr>
      <w:r>
        <w:rPr>
          <w:lang w:val="es-AR"/>
        </w:rPr>
        <w:t xml:space="preserve"> </w:t>
      </w:r>
      <w:r w:rsidR="009A2067">
        <w:rPr>
          <w:lang w:val="es-AR"/>
        </w:rPr>
        <w:t>Que el error ocurrió sólo en la consignación del cargo en la Resolución Departamental,</w:t>
      </w:r>
      <w:r w:rsidR="00AE0249">
        <w:rPr>
          <w:lang w:val="es-AR"/>
        </w:rPr>
        <w:t xml:space="preserve"> </w:t>
      </w:r>
      <w:bookmarkStart w:id="1" w:name="_GoBack"/>
      <w:bookmarkEnd w:id="1"/>
      <w:r w:rsidR="009A2067">
        <w:rPr>
          <w:lang w:val="es-AR"/>
        </w:rPr>
        <w:t>por lo que l</w:t>
      </w:r>
      <w:r w:rsidRPr="0088350B">
        <w:rPr>
          <w:bCs/>
          <w:lang w:val="es-AR"/>
        </w:rPr>
        <w:t>a financiación de la asignación</w:t>
      </w:r>
      <w:r w:rsidR="009A2067">
        <w:rPr>
          <w:bCs/>
          <w:lang w:val="es-AR"/>
        </w:rPr>
        <w:t xml:space="preserve"> es la correcta y</w:t>
      </w:r>
      <w:r w:rsidRPr="0088350B">
        <w:rPr>
          <w:bCs/>
          <w:lang w:val="es-AR"/>
        </w:rPr>
        <w:t xml:space="preserve"> </w:t>
      </w:r>
      <w:r>
        <w:rPr>
          <w:bCs/>
          <w:lang w:val="es-AR"/>
        </w:rPr>
        <w:t>corresponde</w:t>
      </w:r>
      <w:r w:rsidR="009A2067">
        <w:rPr>
          <w:bCs/>
          <w:lang w:val="es-AR"/>
        </w:rPr>
        <w:t xml:space="preserve"> a </w:t>
      </w:r>
      <w:r w:rsidRPr="0088350B">
        <w:rPr>
          <w:bCs/>
          <w:lang w:val="es-AR"/>
        </w:rPr>
        <w:t>los fondos emergentes de la resolución CSU-409/24.</w:t>
      </w:r>
      <w:r>
        <w:rPr>
          <w:bCs/>
          <w:lang w:val="es-AR"/>
        </w:rPr>
        <w:t xml:space="preserve">; </w:t>
      </w:r>
    </w:p>
    <w:p w14:paraId="15CA6E81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11FDF640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56DCAF3E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POR ELLO,</w:t>
      </w:r>
    </w:p>
    <w:p w14:paraId="6B3BCDFD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ab/>
      </w:r>
    </w:p>
    <w:p w14:paraId="705A5566" w14:textId="77777777" w:rsidR="00D00E7F" w:rsidRPr="00CD1D27" w:rsidRDefault="00D00E7F" w:rsidP="00D00E7F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CD1D27">
        <w:rPr>
          <w:b/>
          <w:lang w:val="es-ES" w:eastAsia="es-ES"/>
        </w:rPr>
        <w:t xml:space="preserve">EL DIRECTOR DECANO DEL DEPARTAMENTO DE CIENCIAS E INGENIERIA DE LA COMPUTACION </w:t>
      </w:r>
      <w:r w:rsidRPr="00CD1D27">
        <w:rPr>
          <w:rFonts w:cs="Arial"/>
          <w:b/>
          <w:lang w:val="es-ES" w:eastAsia="es-ES"/>
        </w:rPr>
        <w:t>“AD REFERÉNDUM” DEL CONSEJO DEPARTAMENTAL</w:t>
      </w:r>
    </w:p>
    <w:p w14:paraId="548B18DF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RESUELVE:</w:t>
      </w:r>
    </w:p>
    <w:p w14:paraId="774615B9" w14:textId="77777777" w:rsidR="00D00E7F" w:rsidRDefault="00D00E7F" w:rsidP="00D00E7F">
      <w:pPr>
        <w:jc w:val="both"/>
        <w:rPr>
          <w:b/>
          <w:lang w:val="es-AR"/>
        </w:rPr>
      </w:pPr>
    </w:p>
    <w:p w14:paraId="3F9B0676" w14:textId="77777777" w:rsidR="009A2067" w:rsidRDefault="00D00E7F" w:rsidP="009A2067">
      <w:pPr>
        <w:jc w:val="both"/>
        <w:rPr>
          <w:lang w:val="es-AR"/>
        </w:rPr>
      </w:pPr>
      <w:r>
        <w:rPr>
          <w:b/>
          <w:lang w:val="es-AR"/>
        </w:rPr>
        <w:t>ARTICULO 1</w:t>
      </w:r>
      <w:r>
        <w:rPr>
          <w:b/>
          <w:lang w:val="es-AR"/>
        </w:rPr>
        <w:sym w:font="Symbol" w:char="F0B0"/>
      </w:r>
      <w:r>
        <w:rPr>
          <w:lang w:val="es-AR"/>
        </w:rPr>
        <w:t xml:space="preserve">: Solicitar al Consejo Superior Universitario </w:t>
      </w:r>
      <w:bookmarkStart w:id="2" w:name="_Hlk144368170"/>
      <w:r>
        <w:rPr>
          <w:lang w:val="es-AR"/>
        </w:rPr>
        <w:t>que rectifique la Resolución CSU-651/2 mediante la cual e</w:t>
      </w:r>
      <w:r w:rsidRPr="006B40F1">
        <w:rPr>
          <w:lang w:val="es-AR"/>
        </w:rPr>
        <w:t>xcept</w:t>
      </w:r>
      <w:r>
        <w:rPr>
          <w:lang w:val="es-AR"/>
        </w:rPr>
        <w:t>úa</w:t>
      </w:r>
      <w:r w:rsidRPr="006B40F1">
        <w:rPr>
          <w:lang w:val="es-AR"/>
        </w:rPr>
        <w:t xml:space="preserve"> a la </w:t>
      </w:r>
      <w:r w:rsidRPr="006B40F1">
        <w:rPr>
          <w:b/>
          <w:lang w:val="es-AR"/>
        </w:rPr>
        <w:t>Dra. Fiorella CRAVERO (DNI 33.672.381, Legajo 15404)</w:t>
      </w:r>
      <w:r w:rsidRPr="006B40F1">
        <w:rPr>
          <w:lang w:val="es-AR"/>
        </w:rPr>
        <w:t xml:space="preserve"> del</w:t>
      </w:r>
      <w:r>
        <w:rPr>
          <w:lang w:val="es-AR"/>
        </w:rPr>
        <w:t xml:space="preserve"> </w:t>
      </w:r>
      <w:r w:rsidRPr="006B40F1">
        <w:rPr>
          <w:lang w:val="es-AR"/>
        </w:rPr>
        <w:t>requisito establecido en el artículo 13° del Régimen de Incompatibilidades</w:t>
      </w:r>
      <w:r w:rsidR="009A2067">
        <w:rPr>
          <w:lang w:val="es-AR"/>
        </w:rPr>
        <w:t xml:space="preserve"> de la siguiente forma:</w:t>
      </w:r>
    </w:p>
    <w:p w14:paraId="5AC058FF" w14:textId="21136173" w:rsidR="009A2067" w:rsidRDefault="009A2067" w:rsidP="009A2067">
      <w:pPr>
        <w:jc w:val="both"/>
        <w:rPr>
          <w:lang w:val="es-AR"/>
        </w:rPr>
      </w:pPr>
      <w:r>
        <w:rPr>
          <w:lang w:val="es-AR"/>
        </w:rPr>
        <w:br/>
        <w:t xml:space="preserve">donde dice </w:t>
      </w:r>
      <w:r w:rsidR="00D00E7F" w:rsidRPr="006B40F1">
        <w:rPr>
          <w:lang w:val="es-AR"/>
        </w:rPr>
        <w:t xml:space="preserve"> </w:t>
      </w:r>
    </w:p>
    <w:p w14:paraId="56BC5DEE" w14:textId="1B3E77D5" w:rsidR="00D00E7F" w:rsidRPr="009A2067" w:rsidRDefault="009A2067" w:rsidP="009A2067">
      <w:pPr>
        <w:ind w:left="567" w:right="567"/>
        <w:jc w:val="both"/>
        <w:rPr>
          <w:i/>
          <w:lang w:val="es-AR"/>
        </w:rPr>
      </w:pPr>
      <w:proofErr w:type="gramStart"/>
      <w:r w:rsidRPr="009A2067">
        <w:rPr>
          <w:i/>
          <w:lang w:val="es-AR"/>
        </w:rPr>
        <w:t>“..</w:t>
      </w:r>
      <w:proofErr w:type="gramEnd"/>
      <w:r w:rsidR="00D00E7F" w:rsidRPr="009A2067">
        <w:rPr>
          <w:i/>
          <w:lang w:val="es-AR"/>
        </w:rPr>
        <w:t xml:space="preserve">para cumplir funciones de </w:t>
      </w:r>
      <w:r w:rsidR="00D00E7F" w:rsidRPr="009A2067">
        <w:rPr>
          <w:b/>
          <w:i/>
          <w:lang w:val="es-AR"/>
        </w:rPr>
        <w:t>Ayudante “A”</w:t>
      </w:r>
      <w:r w:rsidR="00D00E7F" w:rsidRPr="009A2067">
        <w:rPr>
          <w:i/>
          <w:lang w:val="es-AR"/>
        </w:rPr>
        <w:t>, en el Área: V, Disciplina: Educación en Informática, en la asignatura “Herramientas Informáticas E” (código 7677)</w:t>
      </w:r>
      <w:r>
        <w:rPr>
          <w:i/>
          <w:lang w:val="es-AR"/>
        </w:rPr>
        <w:t>”</w:t>
      </w:r>
    </w:p>
    <w:p w14:paraId="623779B8" w14:textId="77777777" w:rsidR="009A2067" w:rsidRPr="009A2067" w:rsidRDefault="009A2067" w:rsidP="009A2067">
      <w:pPr>
        <w:ind w:left="567" w:right="567"/>
        <w:jc w:val="both"/>
        <w:rPr>
          <w:i/>
          <w:lang w:val="es-AR"/>
        </w:rPr>
      </w:pPr>
    </w:p>
    <w:p w14:paraId="503A882B" w14:textId="77777777" w:rsidR="00D00E7F" w:rsidRDefault="00D00E7F" w:rsidP="00D00E7F">
      <w:pPr>
        <w:jc w:val="both"/>
        <w:rPr>
          <w:b/>
          <w:lang w:val="es-AR"/>
        </w:rPr>
      </w:pPr>
      <w:r w:rsidRPr="006B40F1">
        <w:rPr>
          <w:b/>
          <w:lang w:val="es-AR"/>
        </w:rPr>
        <w:lastRenderedPageBreak/>
        <w:t>///CDCIC-010/24</w:t>
      </w:r>
    </w:p>
    <w:p w14:paraId="5AAEC717" w14:textId="77777777" w:rsidR="009A2067" w:rsidRDefault="009A2067" w:rsidP="009A2067">
      <w:pPr>
        <w:jc w:val="both"/>
        <w:rPr>
          <w:lang w:val="es-AR"/>
        </w:rPr>
      </w:pPr>
    </w:p>
    <w:p w14:paraId="153A02B4" w14:textId="6D8677CC" w:rsidR="009A2067" w:rsidRDefault="009A2067" w:rsidP="009A2067">
      <w:pPr>
        <w:jc w:val="both"/>
        <w:rPr>
          <w:lang w:val="es-AR"/>
        </w:rPr>
      </w:pPr>
      <w:r>
        <w:rPr>
          <w:lang w:val="es-AR"/>
        </w:rPr>
        <w:t>debe decir</w:t>
      </w:r>
    </w:p>
    <w:p w14:paraId="4A0344F5" w14:textId="4687D4D6" w:rsidR="009A2067" w:rsidRPr="009A2067" w:rsidRDefault="009A2067" w:rsidP="009A2067">
      <w:pPr>
        <w:ind w:left="426" w:right="567"/>
        <w:jc w:val="both"/>
        <w:rPr>
          <w:b/>
          <w:i/>
          <w:lang w:val="es-AR"/>
        </w:rPr>
      </w:pPr>
      <w:r w:rsidRPr="009A2067">
        <w:rPr>
          <w:i/>
          <w:lang w:val="es-AR"/>
        </w:rPr>
        <w:t>“..</w:t>
      </w:r>
      <w:r>
        <w:rPr>
          <w:i/>
          <w:lang w:val="es-AR"/>
        </w:rPr>
        <w:t xml:space="preserve"> </w:t>
      </w:r>
      <w:r w:rsidRPr="009A2067">
        <w:rPr>
          <w:i/>
          <w:lang w:val="es-AR"/>
        </w:rPr>
        <w:t xml:space="preserve">para cumplir funciones de </w:t>
      </w:r>
      <w:r w:rsidRPr="009A2067">
        <w:rPr>
          <w:b/>
          <w:i/>
          <w:lang w:val="es-AR"/>
        </w:rPr>
        <w:t xml:space="preserve">Asistente de Docencia con dedicación simple </w:t>
      </w:r>
      <w:r w:rsidRPr="009A2067">
        <w:rPr>
          <w:i/>
          <w:lang w:val="es-AR"/>
        </w:rPr>
        <w:t>en el Área: V, Disciplina: Educación en Informática, en la asignatura “Herramientas Informáticas E” (código 7677)”</w:t>
      </w:r>
      <w:r w:rsidRPr="009A2067">
        <w:rPr>
          <w:b/>
          <w:i/>
          <w:lang w:val="es-AR"/>
        </w:rPr>
        <w:t xml:space="preserve"> </w:t>
      </w:r>
    </w:p>
    <w:p w14:paraId="7A794C68" w14:textId="77777777" w:rsidR="009A2067" w:rsidRDefault="009A2067" w:rsidP="009A2067">
      <w:pPr>
        <w:jc w:val="both"/>
        <w:rPr>
          <w:b/>
          <w:lang w:val="es-AR"/>
        </w:rPr>
      </w:pPr>
    </w:p>
    <w:bookmarkEnd w:id="2"/>
    <w:p w14:paraId="5AD43EDD" w14:textId="77777777" w:rsidR="00D00E7F" w:rsidRDefault="00D00E7F" w:rsidP="00D00E7F">
      <w:pPr>
        <w:tabs>
          <w:tab w:val="left" w:pos="5670"/>
        </w:tabs>
        <w:jc w:val="both"/>
        <w:rPr>
          <w:lang w:val="es-AR"/>
        </w:rPr>
      </w:pPr>
    </w:p>
    <w:p w14:paraId="1B7C829F" w14:textId="77777777" w:rsidR="00D00E7F" w:rsidRDefault="00D00E7F" w:rsidP="00D00E7F">
      <w:pPr>
        <w:jc w:val="both"/>
        <w:rPr>
          <w:rFonts w:eastAsia="Arial"/>
          <w:lang w:val="es-AR" w:eastAsia="es-AR"/>
        </w:rPr>
      </w:pPr>
      <w:r>
        <w:rPr>
          <w:rFonts w:eastAsia="Arial"/>
          <w:b/>
          <w:lang w:val="es-AR" w:eastAsia="es-AR"/>
        </w:rPr>
        <w:t xml:space="preserve">ARTICULO 2º: </w:t>
      </w:r>
      <w:r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archívese------------------------------</w:t>
      </w:r>
    </w:p>
    <w:p w14:paraId="12ABDB8A" w14:textId="77777777" w:rsidR="00D00E7F" w:rsidRDefault="00D00E7F" w:rsidP="00D00E7F">
      <w:pPr>
        <w:rPr>
          <w:lang w:val="es-AR"/>
        </w:rPr>
      </w:pPr>
    </w:p>
    <w:p w14:paraId="66120570" w14:textId="77777777" w:rsidR="00D00E7F" w:rsidRPr="0027506C" w:rsidRDefault="00D00E7F" w:rsidP="00D00E7F">
      <w:pPr>
        <w:ind w:firstLine="720"/>
        <w:jc w:val="both"/>
        <w:rPr>
          <w:lang w:val="es-AR"/>
        </w:rPr>
      </w:pPr>
    </w:p>
    <w:p w14:paraId="21148DAC" w14:textId="77777777" w:rsidR="00ED22D1" w:rsidRPr="00D00E7F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F0E2E" w14:textId="77777777" w:rsidR="008863B4" w:rsidRDefault="008863B4">
      <w:r>
        <w:separator/>
      </w:r>
    </w:p>
  </w:endnote>
  <w:endnote w:type="continuationSeparator" w:id="0">
    <w:p w14:paraId="1518E15C" w14:textId="77777777" w:rsidR="008863B4" w:rsidRDefault="0088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28E5C" w14:textId="77777777" w:rsidR="008863B4" w:rsidRDefault="008863B4">
      <w:r>
        <w:separator/>
      </w:r>
    </w:p>
  </w:footnote>
  <w:footnote w:type="continuationSeparator" w:id="0">
    <w:p w14:paraId="217D7C35" w14:textId="77777777" w:rsidR="008863B4" w:rsidRDefault="00886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65AB7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863B4"/>
    <w:rsid w:val="008B056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A2067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024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32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0E7F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2024-07-05T17:21:00Z</cp:lastPrinted>
  <dcterms:created xsi:type="dcterms:W3CDTF">2024-09-09T14:37:00Z</dcterms:created>
  <dcterms:modified xsi:type="dcterms:W3CDTF">2024-09-09T14:50:00Z</dcterms:modified>
</cp:coreProperties>
</file>