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B0A" w:rsidRDefault="00AC6B0A" w:rsidP="00AC6B0A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 xml:space="preserve">REGISTRADO BAJO </w:t>
      </w:r>
      <w:proofErr w:type="spellStart"/>
      <w:r>
        <w:rPr>
          <w:b/>
          <w:lang w:val="es-AR"/>
        </w:rPr>
        <w:t>Nº</w:t>
      </w:r>
      <w:proofErr w:type="spellEnd"/>
      <w:r>
        <w:rPr>
          <w:b/>
          <w:lang w:val="es-AR"/>
        </w:rPr>
        <w:t xml:space="preserve"> CDCIC-103</w:t>
      </w:r>
      <w:r w:rsidRPr="00D22D3D">
        <w:rPr>
          <w:b/>
          <w:lang w:val="es-AR"/>
        </w:rPr>
        <w:t>/</w:t>
      </w:r>
      <w:r>
        <w:rPr>
          <w:b/>
          <w:lang w:val="es-AR"/>
        </w:rPr>
        <w:t>24</w:t>
      </w:r>
    </w:p>
    <w:p w:rsidR="00AC6B0A" w:rsidRPr="00D22D3D" w:rsidRDefault="00AC6B0A" w:rsidP="00AC6B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C6B0A" w:rsidRDefault="00AC6B0A" w:rsidP="00AC6B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  <w:r>
        <w:rPr>
          <w:lang w:val="es-AR"/>
        </w:rPr>
        <w:t>08 de abril de 2024</w:t>
      </w:r>
    </w:p>
    <w:p w:rsidR="00AC6B0A" w:rsidRDefault="00AC6B0A" w:rsidP="00AC6B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AC6B0A" w:rsidRPr="003D6FAB" w:rsidRDefault="00AC6B0A" w:rsidP="00AC6B0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AC6B0A" w:rsidRDefault="00AC6B0A" w:rsidP="00AC6B0A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_tradnl"/>
        </w:rPr>
        <w:t>alumno Facundo GERMAIN (LU: 108884)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AC6B0A" w:rsidRPr="004B7BE4" w:rsidRDefault="00AC6B0A" w:rsidP="00AC6B0A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C6B0A" w:rsidRDefault="00AC6B0A" w:rsidP="00AC6B0A">
      <w:pPr>
        <w:pStyle w:val="justified"/>
        <w:rPr>
          <w:rStyle w:val="textoNegrita"/>
          <w:rFonts w:ascii="Times New Roman" w:hAnsi="Times New Roman" w:cs="Times New Roman"/>
        </w:rPr>
      </w:pPr>
    </w:p>
    <w:p w:rsidR="00AC6B0A" w:rsidRPr="003D6FAB" w:rsidRDefault="00AC6B0A" w:rsidP="00AC6B0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AC6B0A" w:rsidRPr="00C013D8" w:rsidRDefault="00AC6B0A" w:rsidP="00AC6B0A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C6B0A" w:rsidRDefault="00AC6B0A" w:rsidP="00AC6B0A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rtamental,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abril de 2024,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C6B0A" w:rsidRPr="003D6FAB" w:rsidRDefault="00AC6B0A" w:rsidP="00AC6B0A">
      <w:pPr>
        <w:pStyle w:val="justified"/>
        <w:rPr>
          <w:rFonts w:ascii="Times New Roman" w:hAnsi="Times New Roman" w:cs="Times New Roman"/>
        </w:rPr>
      </w:pPr>
    </w:p>
    <w:p w:rsidR="00AC6B0A" w:rsidRPr="00431FBF" w:rsidRDefault="00AC6B0A" w:rsidP="00AC6B0A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AC6B0A" w:rsidRDefault="00AC6B0A" w:rsidP="00AC6B0A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C6B0A" w:rsidRPr="003D6FAB" w:rsidRDefault="00AC6B0A" w:rsidP="00AC6B0A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C6B0A" w:rsidRPr="00431FBF" w:rsidRDefault="00AC6B0A" w:rsidP="00AC6B0A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AC6B0A" w:rsidRPr="00431FBF" w:rsidRDefault="00AC6B0A" w:rsidP="00AC6B0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AC6B0A" w:rsidRDefault="00AC6B0A" w:rsidP="00AC6B0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</w:t>
      </w:r>
      <w:r>
        <w:rPr>
          <w:b/>
          <w:lang w:val="es-ES_tradnl" w:eastAsia="es-ES"/>
        </w:rPr>
        <w:t>Facundo GERMAIN (LU: 108884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continuación: </w:t>
      </w:r>
    </w:p>
    <w:p w:rsidR="00AC6B0A" w:rsidRDefault="00AC6B0A" w:rsidP="00AC6B0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</w:p>
    <w:tbl>
      <w:tblPr>
        <w:tblW w:w="905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8"/>
        <w:gridCol w:w="2217"/>
        <w:gridCol w:w="1196"/>
        <w:gridCol w:w="1417"/>
        <w:gridCol w:w="1897"/>
        <w:gridCol w:w="1554"/>
      </w:tblGrid>
      <w:tr w:rsidR="00AC6B0A" w:rsidTr="00B15797">
        <w:trPr>
          <w:trHeight w:val="291"/>
        </w:trPr>
        <w:tc>
          <w:tcPr>
            <w:tcW w:w="9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AC6B0A" w:rsidTr="00B15797">
        <w:trPr>
          <w:trHeight w:val="291"/>
        </w:trPr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Ing.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Electricista</w:t>
            </w:r>
            <w:proofErr w:type="spellEnd"/>
          </w:p>
        </w:tc>
        <w:tc>
          <w:tcPr>
            <w:tcW w:w="48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Computacion</w:t>
            </w:r>
            <w:proofErr w:type="spellEnd"/>
          </w:p>
        </w:tc>
      </w:tr>
      <w:tr w:rsidR="00AC6B0A" w:rsidTr="00B15797">
        <w:trPr>
          <w:trHeight w:val="291"/>
        </w:trPr>
        <w:tc>
          <w:tcPr>
            <w:tcW w:w="4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8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AC6B0A" w:rsidTr="00B15797">
        <w:trPr>
          <w:trHeight w:val="606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AC6B0A" w:rsidTr="00B15797">
        <w:trPr>
          <w:trHeight w:val="776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2807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Principios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8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OTORGAR</w:t>
            </w:r>
          </w:p>
        </w:tc>
      </w:tr>
      <w:tr w:rsidR="00AC6B0A" w:rsidTr="00B15797">
        <w:trPr>
          <w:trHeight w:val="849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2783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Simulación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Numérica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Eléctrica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6B0A" w:rsidRDefault="00AC6B0A" w:rsidP="00B1579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6B0A" w:rsidRDefault="00AC6B0A" w:rsidP="00B15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6B0A" w:rsidRDefault="00AC6B0A" w:rsidP="00B15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6B0A" w:rsidRDefault="00AC6B0A" w:rsidP="00B157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AC6B0A" w:rsidRDefault="00AC6B0A" w:rsidP="00AC6B0A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AC6B0A" w:rsidRDefault="00AC6B0A" w:rsidP="00AC6B0A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AC6B0A" w:rsidRDefault="00AC6B0A" w:rsidP="00AC6B0A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AC6B0A" w:rsidRDefault="00AC6B0A" w:rsidP="00AC6B0A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///CDCIC-103/24</w:t>
      </w:r>
    </w:p>
    <w:p w:rsidR="00AC6B0A" w:rsidRDefault="00AC6B0A" w:rsidP="00AC6B0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D52464" w:rsidRDefault="00AC6B0A" w:rsidP="00AC6B0A">
      <w:r>
        <w:rPr>
          <w:rStyle w:val="textoNegrita"/>
        </w:rPr>
        <w:t>ARTICULO 2º:</w:t>
      </w:r>
      <w:r w:rsidRPr="003D6FAB">
        <w:rPr>
          <w:rStyle w:val="textoComun"/>
        </w:rPr>
        <w:t xml:space="preserve"> </w:t>
      </w:r>
      <w:proofErr w:type="spellStart"/>
      <w:r w:rsidRPr="003D6FAB">
        <w:rPr>
          <w:rStyle w:val="textoComun"/>
        </w:rPr>
        <w:t>Regístrese</w:t>
      </w:r>
      <w:proofErr w:type="spellEnd"/>
      <w:r w:rsidRPr="003D6FAB">
        <w:rPr>
          <w:rStyle w:val="textoComun"/>
        </w:rPr>
        <w:t xml:space="preserve">; </w:t>
      </w:r>
      <w:proofErr w:type="spellStart"/>
      <w:r w:rsidRPr="003D6FAB">
        <w:rPr>
          <w:rStyle w:val="textoComun"/>
        </w:rPr>
        <w:t>pase</w:t>
      </w:r>
      <w:proofErr w:type="spellEnd"/>
      <w:r w:rsidRPr="003D6FAB">
        <w:rPr>
          <w:rStyle w:val="textoComun"/>
        </w:rPr>
        <w:t xml:space="preserve"> a</w:t>
      </w:r>
      <w:r>
        <w:rPr>
          <w:rStyle w:val="textoComun"/>
        </w:rPr>
        <w:t xml:space="preserve"> la </w:t>
      </w:r>
      <w:proofErr w:type="spellStart"/>
      <w:r>
        <w:rPr>
          <w:rStyle w:val="textoComun"/>
        </w:rPr>
        <w:t>Dirección</w:t>
      </w:r>
      <w:proofErr w:type="spellEnd"/>
      <w:r>
        <w:rPr>
          <w:rStyle w:val="textoComun"/>
        </w:rPr>
        <w:t xml:space="preserve"> General de </w:t>
      </w:r>
      <w:proofErr w:type="spellStart"/>
      <w:r>
        <w:rPr>
          <w:rStyle w:val="textoComun"/>
        </w:rPr>
        <w:t>Gestión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Académica</w:t>
      </w:r>
      <w:proofErr w:type="spellEnd"/>
      <w:r>
        <w:rPr>
          <w:rStyle w:val="textoComun"/>
        </w:rPr>
        <w:t xml:space="preserve"> a los fines que </w:t>
      </w:r>
      <w:proofErr w:type="spellStart"/>
      <w:r>
        <w:rPr>
          <w:rStyle w:val="textoComun"/>
        </w:rPr>
        <w:t>corresponda</w:t>
      </w:r>
      <w:proofErr w:type="spellEnd"/>
      <w:r>
        <w:rPr>
          <w:rStyle w:val="textoComun"/>
        </w:rPr>
        <w:t xml:space="preserve">. </w:t>
      </w:r>
      <w:r w:rsidRPr="003D6FAB">
        <w:rPr>
          <w:rStyle w:val="textoComun"/>
        </w:rPr>
        <w:t>---------------------------------------------</w:t>
      </w:r>
      <w:r>
        <w:rPr>
          <w:rStyle w:val="textoComun"/>
        </w:rPr>
        <w:t>-----------------------------------------------</w:t>
      </w:r>
      <w:bookmarkStart w:id="0" w:name="_GoBack"/>
      <w:bookmarkEnd w:id="0"/>
    </w:p>
    <w:p w:rsidR="00930023" w:rsidRPr="00291B32" w:rsidRDefault="00930023" w:rsidP="00291B32"/>
    <w:sectPr w:rsidR="00930023" w:rsidRPr="00291B3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9EF" w:rsidRDefault="004459EF">
      <w:r>
        <w:separator/>
      </w:r>
    </w:p>
  </w:endnote>
  <w:endnote w:type="continuationSeparator" w:id="0">
    <w:p w:rsidR="004459EF" w:rsidRDefault="00445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9EF" w:rsidRDefault="004459EF">
      <w:r>
        <w:separator/>
      </w:r>
    </w:p>
  </w:footnote>
  <w:footnote w:type="continuationSeparator" w:id="0">
    <w:p w:rsidR="004459EF" w:rsidRDefault="00445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9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C6B0A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2024-02-20T12:08:00Z</cp:lastPrinted>
  <dcterms:created xsi:type="dcterms:W3CDTF">2024-04-15T10:47:00Z</dcterms:created>
  <dcterms:modified xsi:type="dcterms:W3CDTF">2024-04-15T10:47:00Z</dcterms:modified>
</cp:coreProperties>
</file>