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3CDE2" w14:textId="77777777" w:rsidR="000E54E4" w:rsidRPr="00C9045A" w:rsidRDefault="000E54E4" w:rsidP="000E54E4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Pr="00C9045A">
        <w:rPr>
          <w:b/>
          <w:lang w:val="es-ES_tradnl"/>
        </w:rPr>
        <w:t>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CDCIC-219/24</w:t>
      </w:r>
    </w:p>
    <w:p w14:paraId="260E1957" w14:textId="77777777" w:rsidR="000E54E4" w:rsidRPr="00C9045A" w:rsidRDefault="000E54E4" w:rsidP="000E54E4">
      <w:pPr>
        <w:ind w:firstLine="3402"/>
        <w:jc w:val="right"/>
        <w:rPr>
          <w:lang w:val="es-AR"/>
        </w:rPr>
      </w:pPr>
    </w:p>
    <w:p w14:paraId="05EEE7F7" w14:textId="77777777" w:rsidR="000E54E4" w:rsidRPr="00C9045A" w:rsidRDefault="000E54E4" w:rsidP="000E54E4">
      <w:pPr>
        <w:ind w:firstLine="3402"/>
        <w:rPr>
          <w:b/>
          <w:lang w:val="es-AR"/>
        </w:rPr>
      </w:pPr>
      <w:r w:rsidRPr="001C4AD7">
        <w:rPr>
          <w:b/>
          <w:lang w:val="es-AR"/>
        </w:rPr>
        <w:t>Corresponde al Expe N° 2894/22</w:t>
      </w:r>
    </w:p>
    <w:p w14:paraId="39459B8A" w14:textId="77777777" w:rsidR="000E54E4" w:rsidRPr="00C9045A" w:rsidRDefault="000E54E4" w:rsidP="000E54E4">
      <w:pPr>
        <w:ind w:firstLine="3402"/>
        <w:jc w:val="right"/>
        <w:rPr>
          <w:lang w:val="es-AR"/>
        </w:rPr>
      </w:pPr>
    </w:p>
    <w:p w14:paraId="3E6CC870" w14:textId="62AA7125" w:rsidR="000E54E4" w:rsidRPr="00C9045A" w:rsidRDefault="000E54E4" w:rsidP="000E54E4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20 de agosto de 2024</w:t>
      </w:r>
      <w:bookmarkStart w:id="0" w:name="_GoBack"/>
      <w:bookmarkEnd w:id="0"/>
    </w:p>
    <w:p w14:paraId="6E523937" w14:textId="77777777" w:rsidR="000E54E4" w:rsidRPr="00C9045A" w:rsidRDefault="000E54E4" w:rsidP="000E54E4">
      <w:pPr>
        <w:jc w:val="right"/>
        <w:rPr>
          <w:lang w:val="es-AR"/>
        </w:rPr>
      </w:pPr>
    </w:p>
    <w:p w14:paraId="6369EC96" w14:textId="77777777" w:rsidR="000E54E4" w:rsidRPr="00C9045A" w:rsidRDefault="000E54E4" w:rsidP="000E54E4">
      <w:pPr>
        <w:jc w:val="both"/>
        <w:rPr>
          <w:b/>
          <w:lang w:val="es-AR"/>
        </w:rPr>
      </w:pPr>
    </w:p>
    <w:p w14:paraId="71A62F33" w14:textId="77777777" w:rsidR="000E54E4" w:rsidRPr="00C9045A" w:rsidRDefault="000E54E4" w:rsidP="000E54E4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0F6DA946" w14:textId="77777777" w:rsidR="000E54E4" w:rsidRDefault="000E54E4" w:rsidP="000E54E4">
      <w:pPr>
        <w:spacing w:line="260" w:lineRule="exact"/>
        <w:ind w:firstLine="851"/>
        <w:jc w:val="both"/>
        <w:rPr>
          <w:bCs/>
          <w:lang w:val="es-ES_tradnl"/>
        </w:rPr>
      </w:pPr>
    </w:p>
    <w:p w14:paraId="7D038BB6" w14:textId="77777777" w:rsidR="000E54E4" w:rsidRPr="00F56BEA" w:rsidRDefault="000E54E4" w:rsidP="000E54E4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Introducción a la Ingeniería de Software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14:paraId="0C13C88B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6E01470C" w14:textId="77777777" w:rsidR="000E54E4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420F8D4C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69AC72DA" w14:textId="77777777" w:rsidR="000E54E4" w:rsidRPr="00C9045A" w:rsidRDefault="000E54E4" w:rsidP="000E54E4">
      <w:pPr>
        <w:jc w:val="both"/>
        <w:rPr>
          <w:lang w:val="es-AR"/>
        </w:rPr>
      </w:pPr>
    </w:p>
    <w:p w14:paraId="17BEF1A9" w14:textId="77777777" w:rsidR="000E54E4" w:rsidRPr="00C9045A" w:rsidRDefault="000E54E4" w:rsidP="000E54E4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1349996B" w14:textId="77777777" w:rsidR="000E54E4" w:rsidRPr="00700D5A" w:rsidRDefault="000E54E4" w:rsidP="000E54E4">
      <w:pPr>
        <w:jc w:val="both"/>
        <w:rPr>
          <w:lang w:val="es-ES" w:eastAsia="es-AR"/>
        </w:rPr>
      </w:pPr>
    </w:p>
    <w:p w14:paraId="098F5A1E" w14:textId="77777777" w:rsidR="000E54E4" w:rsidRPr="004E27FA" w:rsidRDefault="000E54E4" w:rsidP="000E54E4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el Sr. </w:t>
      </w:r>
      <w:r>
        <w:rPr>
          <w:lang w:val="es-AR" w:eastAsia="es-AR"/>
        </w:rPr>
        <w:t xml:space="preserve">La </w:t>
      </w:r>
      <w:proofErr w:type="gramStart"/>
      <w:r>
        <w:rPr>
          <w:lang w:val="es-AR" w:eastAsia="es-AR"/>
        </w:rPr>
        <w:t xml:space="preserve">Colla </w:t>
      </w:r>
      <w:r w:rsidRPr="004E27FA">
        <w:rPr>
          <w:lang w:val="es-AR" w:eastAsia="es-AR"/>
        </w:rPr>
        <w:t xml:space="preserve"> se</w:t>
      </w:r>
      <w:proofErr w:type="gramEnd"/>
      <w:r w:rsidRPr="004E27FA">
        <w:rPr>
          <w:lang w:val="es-AR" w:eastAsia="es-AR"/>
        </w:rPr>
        <w:t xml:space="preserve"> desempeñó como Auxiliar de dicha asignatura durante el prime</w:t>
      </w:r>
      <w:r>
        <w:rPr>
          <w:lang w:val="es-AR" w:eastAsia="es-AR"/>
        </w:rPr>
        <w:t>r cuatrimestre del año 2023</w:t>
      </w:r>
      <w:r w:rsidRPr="004E27FA">
        <w:rPr>
          <w:lang w:val="es-AR" w:eastAsia="es-AR"/>
        </w:rPr>
        <w:t xml:space="preserve">; </w:t>
      </w:r>
    </w:p>
    <w:p w14:paraId="5B80E5DF" w14:textId="77777777" w:rsidR="000E54E4" w:rsidRDefault="000E54E4" w:rsidP="000E54E4">
      <w:pPr>
        <w:ind w:firstLine="851"/>
        <w:jc w:val="both"/>
        <w:rPr>
          <w:lang w:val="es-ES"/>
        </w:rPr>
      </w:pPr>
    </w:p>
    <w:p w14:paraId="7AFF85F5" w14:textId="77777777" w:rsidR="000E54E4" w:rsidRPr="00700D5A" w:rsidRDefault="000E54E4" w:rsidP="000E54E4">
      <w:pPr>
        <w:ind w:firstLine="851"/>
        <w:jc w:val="both"/>
        <w:rPr>
          <w:lang w:val="es-ES"/>
        </w:rPr>
      </w:pPr>
      <w:r w:rsidRPr="00700D5A">
        <w:rPr>
          <w:lang w:val="es-ES"/>
        </w:rPr>
        <w:t>Que los miembros del Consejo Departamental coincid</w:t>
      </w:r>
      <w:r>
        <w:rPr>
          <w:lang w:val="es-ES"/>
        </w:rPr>
        <w:t>en en que el Sr. Danilo La Colla</w:t>
      </w:r>
      <w:r w:rsidRPr="00700D5A">
        <w:rPr>
          <w:lang w:val="es-ES"/>
        </w:rPr>
        <w:t xml:space="preserve"> reúne antecedentes adecuados para desempeñarse como Auxiliar de Docencia de la materia antes mencionada durante el segundo cuatrimestre; </w:t>
      </w:r>
    </w:p>
    <w:p w14:paraId="37C30210" w14:textId="77777777" w:rsidR="000E54E4" w:rsidRPr="00023049" w:rsidRDefault="000E54E4" w:rsidP="000E54E4">
      <w:pPr>
        <w:ind w:firstLine="851"/>
        <w:jc w:val="both"/>
        <w:rPr>
          <w:highlight w:val="yellow"/>
          <w:lang w:val="es-AR"/>
        </w:rPr>
      </w:pPr>
    </w:p>
    <w:p w14:paraId="4F32F59B" w14:textId="77777777" w:rsidR="000E54E4" w:rsidRPr="00700D5A" w:rsidRDefault="000E54E4" w:rsidP="000E54E4">
      <w:pPr>
        <w:ind w:firstLine="851"/>
        <w:jc w:val="both"/>
        <w:rPr>
          <w:lang w:val="es-ES_tradnl" w:eastAsia="es-AR"/>
        </w:rPr>
      </w:pPr>
      <w:r w:rsidRPr="00700D5A">
        <w:rPr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14:paraId="71051452" w14:textId="77777777" w:rsidR="000E54E4" w:rsidRPr="00C9045A" w:rsidRDefault="000E54E4" w:rsidP="000E54E4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14:paraId="6AE985E6" w14:textId="77777777" w:rsidR="000E54E4" w:rsidRPr="00C9045A" w:rsidRDefault="000E54E4" w:rsidP="000E54E4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20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1BC2A8FD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15D9C30F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5E1CE56C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159A4B4F" w14:textId="77777777" w:rsidR="000E54E4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5B47DED4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6F3C4FA4" w14:textId="77777777" w:rsidR="000E54E4" w:rsidRPr="00C9045A" w:rsidRDefault="000E54E4" w:rsidP="000E54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77C8449B" w14:textId="77777777" w:rsidR="000E54E4" w:rsidRPr="00C9045A" w:rsidRDefault="000E54E4" w:rsidP="000E54E4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58FCDC3A" w14:textId="77777777" w:rsidR="000E54E4" w:rsidRPr="00C9045A" w:rsidRDefault="000E54E4" w:rsidP="000E54E4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 xml:space="preserve"> Danilo LA COLLA</w:t>
      </w:r>
      <w:r>
        <w:rPr>
          <w:b/>
          <w:lang w:val="es-AR" w:eastAsia="es-ES"/>
        </w:rPr>
        <w:t xml:space="preserve"> (Leg. 15956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>
        <w:rPr>
          <w:snapToGrid w:val="0"/>
          <w:lang w:val="es-AR" w:eastAsia="es-ES"/>
        </w:rPr>
        <w:t>ciones de Auxiliar de Docencia,</w:t>
      </w:r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714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20 de agosto y hasta el 30 de noviembre de 2024.</w:t>
      </w:r>
    </w:p>
    <w:p w14:paraId="779988E4" w14:textId="77777777" w:rsidR="000E54E4" w:rsidRDefault="000E54E4" w:rsidP="000E54E4">
      <w:pPr>
        <w:jc w:val="both"/>
        <w:rPr>
          <w:snapToGrid w:val="0"/>
          <w:lang w:val="es-AR" w:eastAsia="es-ES"/>
        </w:rPr>
      </w:pPr>
    </w:p>
    <w:p w14:paraId="58257B47" w14:textId="77777777" w:rsidR="000E54E4" w:rsidRPr="00C9045A" w:rsidRDefault="000E54E4" w:rsidP="000E54E4">
      <w:pPr>
        <w:jc w:val="both"/>
        <w:rPr>
          <w:snapToGrid w:val="0"/>
          <w:lang w:val="es-AR" w:eastAsia="es-ES"/>
        </w:rPr>
      </w:pPr>
    </w:p>
    <w:p w14:paraId="30F734BA" w14:textId="77777777" w:rsidR="000E54E4" w:rsidRDefault="000E54E4" w:rsidP="000E54E4">
      <w:pPr>
        <w:tabs>
          <w:tab w:val="left" w:pos="5670"/>
        </w:tabs>
        <w:jc w:val="both"/>
        <w:rPr>
          <w:b/>
          <w:lang w:val="es-AR"/>
        </w:rPr>
      </w:pPr>
    </w:p>
    <w:p w14:paraId="16AE868F" w14:textId="77777777" w:rsidR="000E54E4" w:rsidRDefault="000E54E4" w:rsidP="000E54E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06CDE43" w14:textId="77777777" w:rsidR="000E54E4" w:rsidRPr="00C9045A" w:rsidRDefault="000E54E4" w:rsidP="000E54E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CDCIC-219/24</w:t>
      </w:r>
    </w:p>
    <w:p w14:paraId="2B9780AA" w14:textId="77777777" w:rsidR="000E54E4" w:rsidRDefault="000E54E4" w:rsidP="000E54E4">
      <w:pPr>
        <w:tabs>
          <w:tab w:val="left" w:pos="5670"/>
        </w:tabs>
        <w:jc w:val="both"/>
        <w:rPr>
          <w:b/>
          <w:lang w:val="es-AR"/>
        </w:rPr>
      </w:pPr>
    </w:p>
    <w:p w14:paraId="6E2FC8CE" w14:textId="77777777" w:rsidR="000E54E4" w:rsidRPr="00C9045A" w:rsidRDefault="000E54E4" w:rsidP="000E54E4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>
        <w:rPr>
          <w:lang w:val="es-AR"/>
        </w:rPr>
        <w:t>go de Ayudante de Docencia “B”.</w:t>
      </w:r>
    </w:p>
    <w:p w14:paraId="3A3778E1" w14:textId="77777777" w:rsidR="000E54E4" w:rsidRPr="00C9045A" w:rsidRDefault="000E54E4" w:rsidP="000E54E4">
      <w:pPr>
        <w:jc w:val="both"/>
        <w:rPr>
          <w:b/>
          <w:lang w:val="es-AR" w:eastAsia="es-ES"/>
        </w:rPr>
      </w:pPr>
    </w:p>
    <w:p w14:paraId="7D2514E5" w14:textId="77777777" w:rsidR="000E54E4" w:rsidRPr="00037934" w:rsidRDefault="000E54E4" w:rsidP="000E54E4">
      <w:pPr>
        <w:jc w:val="both"/>
        <w:rPr>
          <w:lang w:val="es-AR" w:eastAsia="es-ES"/>
        </w:rPr>
      </w:pPr>
      <w:r w:rsidRPr="00037934">
        <w:rPr>
          <w:b/>
          <w:lang w:val="es-AR" w:eastAsia="es-ES"/>
        </w:rPr>
        <w:t>ARTICULO 3</w:t>
      </w:r>
      <w:r w:rsidRPr="00037934">
        <w:rPr>
          <w:b/>
          <w:lang w:val="es-ES" w:eastAsia="es-ES"/>
        </w:rPr>
        <w:sym w:font="Symbol" w:char="F0B0"/>
      </w:r>
      <w:r w:rsidRPr="00037934">
        <w:rPr>
          <w:b/>
          <w:lang w:val="es-AR" w:eastAsia="es-ES"/>
        </w:rPr>
        <w:t>:</w:t>
      </w:r>
      <w:r w:rsidRPr="00037934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037934">
        <w:rPr>
          <w:snapToGrid w:val="0"/>
          <w:color w:val="000000"/>
          <w:lang w:val="es-ES_tradnl" w:eastAsia="es-ES"/>
        </w:rPr>
        <w:t>27029039</w:t>
      </w:r>
      <w:r w:rsidRPr="00037934">
        <w:rPr>
          <w:lang w:val="es-ES_tradnl" w:eastAsia="es-ES"/>
        </w:rPr>
        <w:t xml:space="preserve">), </w:t>
      </w:r>
      <w:r w:rsidRPr="00037934">
        <w:rPr>
          <w:lang w:val="es-AR" w:eastAsia="es-ES"/>
        </w:rPr>
        <w:t>efectuado por resolución CDCIC-213/24 *Expe. 0369/24.</w:t>
      </w:r>
    </w:p>
    <w:p w14:paraId="129F8822" w14:textId="77777777" w:rsidR="000E54E4" w:rsidRPr="00F72765" w:rsidRDefault="000E54E4" w:rsidP="000E54E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D364C68" w14:textId="77777777" w:rsidR="000E54E4" w:rsidRPr="00F72765" w:rsidRDefault="000E54E4" w:rsidP="000E54E4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F72765">
        <w:rPr>
          <w:b/>
          <w:lang w:val="es-ES" w:eastAsia="es-ES"/>
        </w:rPr>
        <w:t>ARTICULO 4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ES" w:eastAsia="es-ES"/>
        </w:rPr>
        <w:t>:</w:t>
      </w:r>
      <w:r w:rsidRPr="00F72765">
        <w:rPr>
          <w:lang w:val="es-ES" w:eastAsia="es-ES"/>
        </w:rPr>
        <w:t xml:space="preserve"> </w:t>
      </w:r>
      <w:r w:rsidRPr="00F7276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14:paraId="771DF344" w14:textId="77777777" w:rsidR="000E54E4" w:rsidRPr="00023049" w:rsidRDefault="000E54E4" w:rsidP="000E54E4">
      <w:pPr>
        <w:jc w:val="both"/>
        <w:rPr>
          <w:highlight w:val="yellow"/>
          <w:lang w:val="es-ES" w:eastAsia="es-AR"/>
        </w:rPr>
      </w:pPr>
    </w:p>
    <w:p w14:paraId="530A6E77" w14:textId="77777777" w:rsidR="000E54E4" w:rsidRPr="00023049" w:rsidRDefault="000E54E4" w:rsidP="000E54E4">
      <w:pPr>
        <w:jc w:val="both"/>
        <w:rPr>
          <w:highlight w:val="yellow"/>
          <w:lang w:val="es-ES" w:eastAsia="es-AR"/>
        </w:rPr>
      </w:pPr>
    </w:p>
    <w:p w14:paraId="523CA153" w14:textId="77777777" w:rsidR="000E54E4" w:rsidRPr="00AA0448" w:rsidRDefault="000E54E4" w:rsidP="000E54E4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7DA85" w14:textId="77777777" w:rsidR="00F32BBF" w:rsidRDefault="00F32BBF">
      <w:r>
        <w:separator/>
      </w:r>
    </w:p>
  </w:endnote>
  <w:endnote w:type="continuationSeparator" w:id="0">
    <w:p w14:paraId="40AE4C0C" w14:textId="77777777" w:rsidR="00F32BBF" w:rsidRDefault="00F3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DB4FB" w14:textId="77777777" w:rsidR="00F32BBF" w:rsidRDefault="00F32BBF">
      <w:r>
        <w:separator/>
      </w:r>
    </w:p>
  </w:footnote>
  <w:footnote w:type="continuationSeparator" w:id="0">
    <w:p w14:paraId="2C1FEEDB" w14:textId="77777777" w:rsidR="00F32BBF" w:rsidRDefault="00F32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54E4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2BBF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2024-08-26T13:49:00Z</dcterms:created>
  <dcterms:modified xsi:type="dcterms:W3CDTF">2024-08-26T13:49:00Z</dcterms:modified>
</cp:coreProperties>
</file>