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53E2E" w14:textId="63BA1A20" w:rsidR="00FF732D" w:rsidRPr="00AB346F" w:rsidRDefault="00FF732D" w:rsidP="001C4B14">
      <w:pPr>
        <w:spacing w:after="160" w:line="259" w:lineRule="auto"/>
        <w:rPr>
          <w:lang w:val="es-AR" w:eastAsia="es-ES"/>
        </w:rPr>
      </w:pPr>
      <w:r>
        <w:rPr>
          <w:bCs/>
          <w:lang w:val="es-ES"/>
        </w:rPr>
        <w:t xml:space="preserve">                                                         </w:t>
      </w:r>
    </w:p>
    <w:p w14:paraId="317B7A31" w14:textId="77777777" w:rsidR="005503BE" w:rsidRPr="00AB346F" w:rsidRDefault="005503BE" w:rsidP="005503B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REGISTRADO BAJO CDCIC-</w:t>
      </w:r>
      <w:r>
        <w:rPr>
          <w:rFonts w:eastAsia="Arial"/>
          <w:b/>
          <w:lang w:val="es-AR" w:eastAsia="es-AR"/>
        </w:rPr>
        <w:t>285/</w:t>
      </w:r>
      <w:r w:rsidRPr="00AB346F">
        <w:rPr>
          <w:rFonts w:eastAsia="Arial"/>
          <w:b/>
          <w:lang w:val="es-AR" w:eastAsia="es-AR"/>
        </w:rPr>
        <w:t>2</w:t>
      </w:r>
      <w:r>
        <w:rPr>
          <w:rFonts w:eastAsia="Arial"/>
          <w:b/>
          <w:lang w:val="es-AR" w:eastAsia="es-AR"/>
        </w:rPr>
        <w:t>4</w:t>
      </w:r>
    </w:p>
    <w:p w14:paraId="690B6C7C" w14:textId="77777777" w:rsidR="005503BE" w:rsidRDefault="005503BE" w:rsidP="005503B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A45C6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1A45C6">
        <w:rPr>
          <w:rFonts w:eastAsia="Arial"/>
          <w:b/>
          <w:lang w:val="es-AR" w:eastAsia="es-AR"/>
        </w:rPr>
        <w:t>Expte</w:t>
      </w:r>
      <w:proofErr w:type="spellEnd"/>
      <w:r w:rsidRPr="001A45C6">
        <w:rPr>
          <w:rFonts w:eastAsia="Arial"/>
          <w:b/>
          <w:lang w:val="es-AR" w:eastAsia="es-AR"/>
        </w:rPr>
        <w:t xml:space="preserve">. </w:t>
      </w:r>
      <w:proofErr w:type="spellStart"/>
      <w:r w:rsidRPr="001A45C6">
        <w:rPr>
          <w:rFonts w:eastAsia="Arial"/>
          <w:b/>
          <w:lang w:val="es-AR" w:eastAsia="es-AR"/>
        </w:rPr>
        <w:t>Nº</w:t>
      </w:r>
      <w:proofErr w:type="spellEnd"/>
      <w:r w:rsidRPr="001A45C6">
        <w:rPr>
          <w:rFonts w:eastAsia="Arial"/>
          <w:b/>
          <w:lang w:val="es-AR" w:eastAsia="es-AR"/>
        </w:rPr>
        <w:t xml:space="preserve"> </w:t>
      </w:r>
      <w:r>
        <w:rPr>
          <w:rFonts w:eastAsia="Arial"/>
          <w:b/>
          <w:lang w:val="es-AR" w:eastAsia="es-AR"/>
        </w:rPr>
        <w:t>3458/24</w:t>
      </w:r>
    </w:p>
    <w:p w14:paraId="764DC435" w14:textId="77777777" w:rsidR="005503BE" w:rsidRPr="00AB346F" w:rsidRDefault="005503BE" w:rsidP="005503B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BAHIA BLANCA, </w:t>
      </w:r>
    </w:p>
    <w:p w14:paraId="206D2C6D" w14:textId="77777777" w:rsidR="005503BE" w:rsidRPr="00AB346F" w:rsidRDefault="005503BE" w:rsidP="005503B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14:paraId="174E1F27" w14:textId="77777777" w:rsidR="005503BE" w:rsidRPr="00AB346F" w:rsidRDefault="005503BE" w:rsidP="005503B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VISTO: </w:t>
      </w:r>
    </w:p>
    <w:p w14:paraId="2B0DCE92" w14:textId="77777777" w:rsidR="005503BE" w:rsidRPr="00AB346F" w:rsidRDefault="005503BE" w:rsidP="005503BE">
      <w:pPr>
        <w:spacing w:line="260" w:lineRule="exact"/>
        <w:ind w:firstLine="709"/>
        <w:jc w:val="both"/>
        <w:rPr>
          <w:bCs/>
          <w:lang w:val="es-AR"/>
        </w:rPr>
      </w:pPr>
      <w:bookmarkStart w:id="0" w:name="_Hlk148515449"/>
      <w:r w:rsidRPr="00AB346F">
        <w:rPr>
          <w:bCs/>
          <w:lang w:val="es-AR"/>
        </w:rPr>
        <w:t>El saldo resultante de la reestructuración aprobada por Resol. CDCIC-</w:t>
      </w:r>
      <w:r>
        <w:rPr>
          <w:bCs/>
          <w:lang w:val="es-AR"/>
        </w:rPr>
        <w:t>284/</w:t>
      </w:r>
      <w:r w:rsidRPr="00AB346F">
        <w:rPr>
          <w:bCs/>
          <w:lang w:val="es-AR"/>
        </w:rPr>
        <w:t>2</w:t>
      </w:r>
      <w:r>
        <w:rPr>
          <w:bCs/>
          <w:lang w:val="es-AR"/>
        </w:rPr>
        <w:t>4 (</w:t>
      </w:r>
      <w:proofErr w:type="spellStart"/>
      <w:r>
        <w:rPr>
          <w:bCs/>
          <w:lang w:val="es-AR"/>
        </w:rPr>
        <w:t>Exp</w:t>
      </w:r>
      <w:r w:rsidRPr="00AB346F">
        <w:rPr>
          <w:bCs/>
          <w:lang w:val="es-AR"/>
        </w:rPr>
        <w:t>e</w:t>
      </w:r>
      <w:proofErr w:type="spellEnd"/>
      <w:r w:rsidRPr="00AB346F">
        <w:rPr>
          <w:bCs/>
          <w:lang w:val="es-AR"/>
        </w:rPr>
        <w:t xml:space="preserve">. </w:t>
      </w:r>
      <w:r>
        <w:rPr>
          <w:bCs/>
          <w:lang w:val="es-AR"/>
        </w:rPr>
        <w:t>3288/19</w:t>
      </w:r>
      <w:r w:rsidRPr="00AB346F">
        <w:rPr>
          <w:bCs/>
          <w:lang w:val="es-AR"/>
        </w:rPr>
        <w:t xml:space="preserve">); </w:t>
      </w:r>
    </w:p>
    <w:bookmarkEnd w:id="0"/>
    <w:p w14:paraId="4BBA81BE" w14:textId="77777777" w:rsidR="005503BE" w:rsidRPr="00E62AD4" w:rsidRDefault="005503BE" w:rsidP="005503BE">
      <w:pPr>
        <w:spacing w:line="260" w:lineRule="exact"/>
        <w:jc w:val="both"/>
        <w:rPr>
          <w:bCs/>
          <w:lang w:val="es-ES_tradnl"/>
        </w:rPr>
      </w:pPr>
    </w:p>
    <w:p w14:paraId="4D103389" w14:textId="77777777" w:rsidR="005503BE" w:rsidRDefault="005503BE" w:rsidP="005503BE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0195DCA0" w14:textId="77777777" w:rsidR="005503BE" w:rsidRDefault="005503BE" w:rsidP="005503B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CONSIDERANDO: </w:t>
      </w:r>
    </w:p>
    <w:p w14:paraId="6D3D8F09" w14:textId="77777777" w:rsidR="005503BE" w:rsidRPr="00E62AD4" w:rsidRDefault="005503BE" w:rsidP="005503BE">
      <w:pPr>
        <w:spacing w:after="160" w:line="259" w:lineRule="auto"/>
        <w:ind w:firstLine="709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Que es </w:t>
      </w:r>
      <w:r>
        <w:rPr>
          <w:rFonts w:eastAsia="Arial"/>
          <w:lang w:val="es-AR" w:eastAsia="es-AR"/>
        </w:rPr>
        <w:t>imperioso la creación de un cargo de Profesor Adjunto con dedicación simple</w:t>
      </w:r>
      <w:r w:rsidRPr="00AB346F">
        <w:rPr>
          <w:rFonts w:eastAsia="Arial"/>
          <w:lang w:val="es-AR" w:eastAsia="es-AR"/>
        </w:rPr>
        <w:t xml:space="preserve"> para cubrir las necesidades docentes </w:t>
      </w:r>
      <w:r>
        <w:rPr>
          <w:rFonts w:eastAsia="Arial"/>
          <w:lang w:val="es-AR" w:eastAsia="es-AR"/>
        </w:rPr>
        <w:t xml:space="preserve">del área IV: Sistemas; </w:t>
      </w:r>
    </w:p>
    <w:p w14:paraId="6DA52CDA" w14:textId="77777777" w:rsidR="005503BE" w:rsidRPr="00E62AD4" w:rsidRDefault="005503BE" w:rsidP="005503BE">
      <w:pPr>
        <w:spacing w:after="160" w:line="259" w:lineRule="auto"/>
        <w:jc w:val="both"/>
        <w:rPr>
          <w:rFonts w:eastAsia="Arial"/>
          <w:lang w:val="es-ES" w:eastAsia="es-AR"/>
        </w:rPr>
      </w:pPr>
      <w:r w:rsidRPr="00AB346F">
        <w:rPr>
          <w:rFonts w:eastAsia="Arial"/>
          <w:lang w:val="es-AR" w:eastAsia="es-AR"/>
        </w:rPr>
        <w:t xml:space="preserve">            </w:t>
      </w:r>
      <w:r w:rsidRPr="00E97610">
        <w:rPr>
          <w:rFonts w:eastAsia="Arial"/>
          <w:lang w:val="es-ES" w:eastAsia="es-AR"/>
        </w:rPr>
        <w:t>Que</w:t>
      </w:r>
      <w:r>
        <w:rPr>
          <w:rFonts w:eastAsia="Arial"/>
          <w:lang w:val="es-ES" w:eastAsia="es-AR"/>
        </w:rPr>
        <w:t xml:space="preserve"> </w:t>
      </w:r>
      <w:r w:rsidRPr="00E97610">
        <w:rPr>
          <w:rFonts w:eastAsia="Arial"/>
          <w:lang w:val="es-ES" w:eastAsia="es-AR"/>
        </w:rPr>
        <w:t xml:space="preserve">la reestructuración planteada entrará en vigencia a partir </w:t>
      </w:r>
      <w:r>
        <w:rPr>
          <w:rFonts w:eastAsia="Arial"/>
          <w:lang w:val="es-ES" w:eastAsia="es-AR"/>
        </w:rPr>
        <w:t xml:space="preserve">del 01 de diciembre del corriente año;  </w:t>
      </w:r>
    </w:p>
    <w:p w14:paraId="74B691D1" w14:textId="77777777" w:rsidR="005503BE" w:rsidRPr="00AB346F" w:rsidRDefault="005503BE" w:rsidP="005503BE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>Que el Consejo Departamental aprobó, en su reunión ordinaria de fecha</w:t>
      </w:r>
      <w:r>
        <w:rPr>
          <w:rFonts w:eastAsia="Arial"/>
          <w:lang w:val="es-AR" w:eastAsia="es-AR"/>
        </w:rPr>
        <w:t xml:space="preserve"> 29 </w:t>
      </w:r>
      <w:r w:rsidRPr="00AB346F">
        <w:rPr>
          <w:rFonts w:eastAsia="Arial"/>
          <w:lang w:val="es-AR" w:eastAsia="es-AR"/>
        </w:rPr>
        <w:t xml:space="preserve">de </w:t>
      </w:r>
      <w:r>
        <w:rPr>
          <w:rFonts w:eastAsia="Arial"/>
          <w:lang w:val="es-AR" w:eastAsia="es-AR"/>
        </w:rPr>
        <w:t>octubre de 2024</w:t>
      </w:r>
      <w:r w:rsidRPr="00AB346F">
        <w:rPr>
          <w:rFonts w:eastAsia="Arial"/>
          <w:lang w:val="es-AR" w:eastAsia="es-AR"/>
        </w:rPr>
        <w:t xml:space="preserve">, dicha </w:t>
      </w:r>
      <w:r>
        <w:rPr>
          <w:rFonts w:eastAsia="Arial"/>
          <w:lang w:val="es-AR" w:eastAsia="es-AR"/>
        </w:rPr>
        <w:t>reestructuración</w:t>
      </w:r>
      <w:r w:rsidRPr="00AB346F">
        <w:rPr>
          <w:rFonts w:eastAsia="Arial"/>
          <w:lang w:val="es-AR" w:eastAsia="es-AR"/>
        </w:rPr>
        <w:t>;</w:t>
      </w:r>
    </w:p>
    <w:p w14:paraId="1B04EB0D" w14:textId="77777777" w:rsidR="005503BE" w:rsidRPr="00AB346F" w:rsidRDefault="005503BE" w:rsidP="005503B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26BA0965" w14:textId="77777777" w:rsidR="005503BE" w:rsidRPr="00AB346F" w:rsidRDefault="005503BE" w:rsidP="005503BE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POR ELLO, </w:t>
      </w:r>
    </w:p>
    <w:p w14:paraId="4A073FF5" w14:textId="77777777" w:rsidR="005503BE" w:rsidRPr="00AB346F" w:rsidRDefault="005503BE" w:rsidP="005503B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132D72CC" w14:textId="77777777" w:rsidR="005503BE" w:rsidRPr="00E56536" w:rsidRDefault="005503BE" w:rsidP="005503B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RESUELVE:</w:t>
      </w:r>
    </w:p>
    <w:p w14:paraId="5199B8F3" w14:textId="77777777" w:rsidR="005503BE" w:rsidRPr="00AB346F" w:rsidRDefault="005503BE" w:rsidP="005503BE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rFonts w:eastAsia="Arial"/>
          <w:b/>
          <w:lang w:val="es-AR" w:eastAsia="es-AR"/>
        </w:rPr>
        <w:t>ARTICULO 1</w:t>
      </w:r>
      <w:r w:rsidRPr="00AB346F">
        <w:rPr>
          <w:rFonts w:eastAsia="Arial"/>
          <w:b/>
          <w:lang w:val="es-AR" w:eastAsia="es-AR"/>
        </w:rPr>
        <w:sym w:font="Symbol" w:char="F0B0"/>
      </w:r>
      <w:r w:rsidRPr="00AB346F">
        <w:rPr>
          <w:rFonts w:eastAsia="Arial"/>
          <w:b/>
          <w:lang w:val="es-AR" w:eastAsia="es-AR"/>
        </w:rPr>
        <w:t>:</w:t>
      </w:r>
      <w:r w:rsidRPr="00AB346F">
        <w:rPr>
          <w:rFonts w:eastAsia="Arial"/>
          <w:lang w:val="es-AR" w:eastAsia="es-AR"/>
        </w:rPr>
        <w:t xml:space="preserve"> </w:t>
      </w:r>
      <w:r w:rsidRPr="00AB346F">
        <w:rPr>
          <w:szCs w:val="20"/>
          <w:lang w:val="es-AR"/>
        </w:rPr>
        <w:t xml:space="preserve">Crear </w:t>
      </w:r>
      <w:r>
        <w:rPr>
          <w:szCs w:val="20"/>
          <w:lang w:val="es-AR"/>
        </w:rPr>
        <w:t>el</w:t>
      </w:r>
      <w:r w:rsidRPr="00AB346F">
        <w:rPr>
          <w:szCs w:val="20"/>
          <w:lang w:val="es-AR"/>
        </w:rPr>
        <w:t xml:space="preserve"> cargo que a continuación se detalla:</w:t>
      </w:r>
    </w:p>
    <w:p w14:paraId="11592F00" w14:textId="77777777" w:rsidR="005503BE" w:rsidRPr="00AB346F" w:rsidRDefault="005503BE" w:rsidP="005503BE">
      <w:pPr>
        <w:tabs>
          <w:tab w:val="left" w:pos="5670"/>
        </w:tabs>
        <w:jc w:val="both"/>
        <w:rPr>
          <w:b/>
          <w:szCs w:val="20"/>
          <w:lang w:val="es-AR"/>
        </w:rPr>
      </w:pPr>
    </w:p>
    <w:p w14:paraId="256CDBFB" w14:textId="77777777" w:rsidR="005503BE" w:rsidRPr="00AB346F" w:rsidRDefault="005503BE" w:rsidP="005503BE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AB346F">
        <w:rPr>
          <w:b/>
          <w:szCs w:val="20"/>
          <w:lang w:val="es-AR"/>
        </w:rPr>
        <w:t>Cargo a crear</w:t>
      </w:r>
    </w:p>
    <w:p w14:paraId="5C4002E0" w14:textId="77777777" w:rsidR="005503BE" w:rsidRPr="00AB346F" w:rsidRDefault="005503BE" w:rsidP="005503BE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5503BE" w:rsidRPr="00AB346F" w14:paraId="70624E19" w14:textId="77777777" w:rsidTr="003635B7">
        <w:tc>
          <w:tcPr>
            <w:tcW w:w="7371" w:type="dxa"/>
            <w:hideMark/>
          </w:tcPr>
          <w:p w14:paraId="1EBB2B49" w14:textId="77777777" w:rsidR="005503BE" w:rsidRPr="00AB346F" w:rsidRDefault="005503BE" w:rsidP="003635B7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>
              <w:rPr>
                <w:szCs w:val="20"/>
                <w:lang w:val="es-AR"/>
              </w:rPr>
              <w:t xml:space="preserve"> Un</w:t>
            </w:r>
            <w:r w:rsidRPr="00AB346F">
              <w:rPr>
                <w:szCs w:val="20"/>
                <w:lang w:val="es-AR"/>
              </w:rPr>
              <w:t xml:space="preserve"> (0</w:t>
            </w:r>
            <w:r>
              <w:rPr>
                <w:szCs w:val="20"/>
                <w:lang w:val="es-AR"/>
              </w:rPr>
              <w:t>1</w:t>
            </w:r>
            <w:r w:rsidRPr="00AB346F">
              <w:rPr>
                <w:szCs w:val="20"/>
                <w:lang w:val="es-AR"/>
              </w:rPr>
              <w:t xml:space="preserve">) cargo de </w:t>
            </w:r>
            <w:r>
              <w:rPr>
                <w:szCs w:val="20"/>
                <w:lang w:val="es-AR"/>
              </w:rPr>
              <w:t>Profesor Adjunto con</w:t>
            </w:r>
            <w:r w:rsidRPr="00AB346F">
              <w:rPr>
                <w:szCs w:val="20"/>
                <w:lang w:val="es-AR"/>
              </w:rPr>
              <w:t xml:space="preserve"> dedicación S</w:t>
            </w:r>
            <w:r>
              <w:rPr>
                <w:szCs w:val="20"/>
                <w:lang w:val="es-AR"/>
              </w:rPr>
              <w:t xml:space="preserve">imple </w:t>
            </w:r>
          </w:p>
        </w:tc>
        <w:tc>
          <w:tcPr>
            <w:tcW w:w="1843" w:type="dxa"/>
            <w:hideMark/>
          </w:tcPr>
          <w:p w14:paraId="0D78562E" w14:textId="77777777" w:rsidR="005503BE" w:rsidRPr="00AB346F" w:rsidRDefault="005503BE" w:rsidP="003635B7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 xml:space="preserve">$ </w:t>
            </w:r>
            <w:r>
              <w:rPr>
                <w:b/>
                <w:szCs w:val="20"/>
                <w:lang w:val="es-AR"/>
              </w:rPr>
              <w:t>3.400.957</w:t>
            </w:r>
            <w:r w:rsidRPr="00AB346F">
              <w:rPr>
                <w:b/>
                <w:szCs w:val="20"/>
                <w:lang w:val="es-AR"/>
              </w:rPr>
              <w:t>,00</w:t>
            </w:r>
          </w:p>
          <w:p w14:paraId="5C8EE133" w14:textId="77777777" w:rsidR="005503BE" w:rsidRPr="00AB346F" w:rsidRDefault="005503BE" w:rsidP="003635B7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>===========</w:t>
            </w:r>
          </w:p>
        </w:tc>
      </w:tr>
    </w:tbl>
    <w:p w14:paraId="065AF67E" w14:textId="77777777" w:rsidR="005503BE" w:rsidRPr="00AB346F" w:rsidRDefault="005503BE" w:rsidP="005503BE">
      <w:pPr>
        <w:tabs>
          <w:tab w:val="left" w:pos="5670"/>
        </w:tabs>
        <w:jc w:val="both"/>
        <w:rPr>
          <w:b/>
          <w:szCs w:val="20"/>
          <w:lang w:val="es-AR"/>
        </w:rPr>
      </w:pPr>
    </w:p>
    <w:p w14:paraId="6AAEF858" w14:textId="77777777" w:rsidR="005503BE" w:rsidRPr="00AB346F" w:rsidRDefault="005503BE" w:rsidP="005503BE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b/>
          <w:szCs w:val="20"/>
          <w:lang w:val="es-AR"/>
        </w:rPr>
        <w:t>ARTICULO 2</w:t>
      </w:r>
      <w:r w:rsidRPr="00AB346F">
        <w:rPr>
          <w:b/>
          <w:szCs w:val="20"/>
          <w:lang w:val="es-AR"/>
        </w:rPr>
        <w:sym w:font="Symbol" w:char="F0B0"/>
      </w:r>
      <w:r w:rsidRPr="00AB346F">
        <w:rPr>
          <w:b/>
          <w:szCs w:val="20"/>
          <w:lang w:val="es-AR"/>
        </w:rPr>
        <w:t>:</w:t>
      </w:r>
      <w:r w:rsidRPr="00AB346F">
        <w:rPr>
          <w:szCs w:val="20"/>
          <w:lang w:val="es-AR"/>
        </w:rPr>
        <w:t xml:space="preserve"> El saldo de pesos </w:t>
      </w:r>
      <w:r>
        <w:rPr>
          <w:szCs w:val="20"/>
          <w:lang w:val="es-AR"/>
        </w:rPr>
        <w:t xml:space="preserve">DOS MILLONES SEISCIENTOS CINCUENTA y CINCO MIL QUINIENTOS SESENTA </w:t>
      </w:r>
      <w:r w:rsidRPr="00AB346F">
        <w:rPr>
          <w:szCs w:val="20"/>
          <w:lang w:val="es-AR"/>
        </w:rPr>
        <w:t xml:space="preserve">con 00/100 ($ </w:t>
      </w:r>
      <w:r>
        <w:rPr>
          <w:szCs w:val="20"/>
          <w:lang w:val="es-AR"/>
        </w:rPr>
        <w:t>2.655.570</w:t>
      </w:r>
      <w:r w:rsidRPr="00AB346F">
        <w:rPr>
          <w:szCs w:val="20"/>
          <w:lang w:val="es-AR"/>
        </w:rPr>
        <w:t>,00.-) queda pendiente para futuras reestructuraciones de esta unidad académica.</w:t>
      </w:r>
    </w:p>
    <w:p w14:paraId="557A2720" w14:textId="77777777" w:rsidR="005503BE" w:rsidRPr="00AB346F" w:rsidRDefault="005503BE" w:rsidP="005503BE">
      <w:pPr>
        <w:spacing w:line="260" w:lineRule="exact"/>
        <w:rPr>
          <w:b/>
          <w:lang w:val="es-AR"/>
        </w:rPr>
      </w:pPr>
    </w:p>
    <w:p w14:paraId="4A3BEAB0" w14:textId="77777777" w:rsidR="005503BE" w:rsidRPr="00AB346F" w:rsidRDefault="005503BE" w:rsidP="005503BE">
      <w:pPr>
        <w:jc w:val="both"/>
        <w:rPr>
          <w:lang w:val="es-AR" w:eastAsia="es-ES"/>
        </w:rPr>
      </w:pPr>
      <w:r w:rsidRPr="00AB346F">
        <w:rPr>
          <w:b/>
          <w:lang w:val="es-AR" w:eastAsia="es-ES"/>
        </w:rPr>
        <w:t>ARTICULO 3</w:t>
      </w:r>
      <w:r w:rsidRPr="00AB346F">
        <w:rPr>
          <w:b/>
          <w:lang w:val="es-AR" w:eastAsia="es-ES"/>
        </w:rPr>
        <w:sym w:font="Symbol" w:char="F0B0"/>
      </w:r>
      <w:r w:rsidRPr="00AB346F">
        <w:rPr>
          <w:b/>
          <w:lang w:val="es-AR" w:eastAsia="es-ES"/>
        </w:rPr>
        <w:t>:</w:t>
      </w:r>
      <w:r w:rsidRPr="00AB346F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</w:t>
      </w:r>
      <w:proofErr w:type="gramStart"/>
      <w:r w:rsidRPr="00AB346F">
        <w:rPr>
          <w:lang w:val="es-AR" w:eastAsia="es-ES"/>
        </w:rPr>
        <w:t>archívese.-------------------------------------------------</w:t>
      </w:r>
      <w:proofErr w:type="gramEnd"/>
    </w:p>
    <w:p w14:paraId="77A749A3" w14:textId="77777777" w:rsidR="005503BE" w:rsidRPr="00AB346F" w:rsidRDefault="005503BE" w:rsidP="005503BE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14:paraId="2E9C4483" w14:textId="77777777" w:rsidR="00930023" w:rsidRPr="00FF732D" w:rsidRDefault="00930023" w:rsidP="008E666C">
      <w:pPr>
        <w:spacing w:line="480" w:lineRule="auto"/>
        <w:rPr>
          <w:lang w:val="es-AR"/>
        </w:rPr>
      </w:pPr>
      <w:bookmarkStart w:id="1" w:name="_GoBack"/>
      <w:bookmarkEnd w:id="1"/>
    </w:p>
    <w:sectPr w:rsidR="00930023" w:rsidRPr="00FF732D" w:rsidSect="00FF732D">
      <w:headerReference w:type="default" r:id="rId7"/>
      <w:pgSz w:w="11907" w:h="16839" w:code="9"/>
      <w:pgMar w:top="2269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1CD7F" w14:textId="77777777" w:rsidR="008D3348" w:rsidRDefault="008D3348">
      <w:r>
        <w:separator/>
      </w:r>
    </w:p>
  </w:endnote>
  <w:endnote w:type="continuationSeparator" w:id="0">
    <w:p w14:paraId="732D3FFA" w14:textId="77777777" w:rsidR="008D3348" w:rsidRDefault="008D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D57E5" w14:textId="77777777" w:rsidR="008D3348" w:rsidRDefault="008D3348">
      <w:r>
        <w:separator/>
      </w:r>
    </w:p>
  </w:footnote>
  <w:footnote w:type="continuationSeparator" w:id="0">
    <w:p w14:paraId="500B0D6C" w14:textId="77777777" w:rsidR="008D3348" w:rsidRDefault="008D3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01D84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503BE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D334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2024-11-06T13:15:00Z</cp:lastPrinted>
  <dcterms:created xsi:type="dcterms:W3CDTF">2024-11-08T16:27:00Z</dcterms:created>
  <dcterms:modified xsi:type="dcterms:W3CDTF">2024-11-08T16:27:00Z</dcterms:modified>
</cp:coreProperties>
</file>