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1B2C3" w14:textId="77777777" w:rsidR="00783CC7" w:rsidRPr="00783CC7" w:rsidRDefault="00783CC7" w:rsidP="00783CC7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14:paraId="1593B125" w14:textId="77777777" w:rsidR="00783CC7" w:rsidRPr="00783CC7" w:rsidRDefault="00783CC7" w:rsidP="00783CC7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783CC7">
        <w:rPr>
          <w:b/>
          <w:snapToGrid w:val="0"/>
          <w:szCs w:val="20"/>
          <w:lang w:val="es-AR" w:eastAsia="es-ES"/>
        </w:rPr>
        <w:t>REGISTRADO BAJO N.º DCIC-009/24</w:t>
      </w:r>
    </w:p>
    <w:p w14:paraId="5DFF84CC" w14:textId="77777777" w:rsidR="00783CC7" w:rsidRPr="00783CC7" w:rsidRDefault="00783CC7" w:rsidP="00783CC7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</w:p>
    <w:p w14:paraId="2E967455" w14:textId="77777777" w:rsidR="00783CC7" w:rsidRPr="00783CC7" w:rsidRDefault="00783CC7" w:rsidP="00783CC7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783CC7">
        <w:rPr>
          <w:b/>
          <w:snapToGrid w:val="0"/>
          <w:szCs w:val="20"/>
          <w:lang w:val="es-AR" w:eastAsia="es-ES"/>
        </w:rPr>
        <w:t xml:space="preserve">Corresponde </w:t>
      </w:r>
      <w:proofErr w:type="spellStart"/>
      <w:r w:rsidRPr="00783CC7">
        <w:rPr>
          <w:b/>
          <w:snapToGrid w:val="0"/>
          <w:szCs w:val="20"/>
          <w:lang w:val="es-AR" w:eastAsia="es-ES"/>
        </w:rPr>
        <w:t>Expte</w:t>
      </w:r>
      <w:proofErr w:type="spellEnd"/>
      <w:r w:rsidRPr="00783CC7">
        <w:rPr>
          <w:b/>
          <w:snapToGrid w:val="0"/>
          <w:szCs w:val="20"/>
          <w:lang w:val="es-AR" w:eastAsia="es-ES"/>
        </w:rPr>
        <w:t>. N.º 1059/82</w:t>
      </w:r>
    </w:p>
    <w:p w14:paraId="5CF99BC5" w14:textId="77777777" w:rsidR="00783CC7" w:rsidRPr="00783CC7" w:rsidRDefault="00783CC7" w:rsidP="00783C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szCs w:val="20"/>
          <w:lang w:val="es-AR"/>
        </w:rPr>
      </w:pPr>
    </w:p>
    <w:p w14:paraId="6ED9CBED" w14:textId="65901627" w:rsidR="00783CC7" w:rsidRPr="00783CC7" w:rsidRDefault="00783CC7" w:rsidP="00783C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783CC7">
        <w:rPr>
          <w:b/>
          <w:szCs w:val="20"/>
          <w:lang w:val="es-AR"/>
        </w:rPr>
        <w:t>BAHIA BLANCA</w:t>
      </w:r>
      <w:r w:rsidRPr="00783CC7">
        <w:rPr>
          <w:szCs w:val="20"/>
          <w:lang w:val="es-AR"/>
        </w:rPr>
        <w:t xml:space="preserve">, </w:t>
      </w:r>
      <w:r w:rsidR="00A642C5">
        <w:rPr>
          <w:b/>
          <w:szCs w:val="20"/>
          <w:lang w:val="es-AR"/>
        </w:rPr>
        <w:t>08 de julio</w:t>
      </w:r>
      <w:bookmarkStart w:id="0" w:name="_GoBack"/>
      <w:bookmarkEnd w:id="0"/>
      <w:r w:rsidRPr="00783CC7">
        <w:rPr>
          <w:b/>
          <w:szCs w:val="20"/>
          <w:lang w:val="es-AR"/>
        </w:rPr>
        <w:t xml:space="preserve"> de 2024</w:t>
      </w:r>
    </w:p>
    <w:p w14:paraId="34712A80" w14:textId="77777777" w:rsidR="00783CC7" w:rsidRPr="00783CC7" w:rsidRDefault="00783CC7" w:rsidP="00783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74783D73" w14:textId="77777777" w:rsidR="00783CC7" w:rsidRPr="00783CC7" w:rsidRDefault="00783CC7" w:rsidP="00783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43DA5385" w14:textId="77777777" w:rsidR="00783CC7" w:rsidRPr="00783CC7" w:rsidRDefault="00783CC7" w:rsidP="00783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783CC7">
        <w:rPr>
          <w:b/>
          <w:szCs w:val="20"/>
          <w:lang w:val="es-AR"/>
        </w:rPr>
        <w:t>VISTO:</w:t>
      </w:r>
    </w:p>
    <w:p w14:paraId="29C30124" w14:textId="77777777" w:rsidR="00783CC7" w:rsidRPr="00783CC7" w:rsidRDefault="00783CC7" w:rsidP="00783CC7">
      <w:pPr>
        <w:autoSpaceDE w:val="0"/>
        <w:autoSpaceDN w:val="0"/>
        <w:adjustRightInd w:val="0"/>
        <w:jc w:val="both"/>
        <w:rPr>
          <w:color w:val="000000"/>
          <w:sz w:val="23"/>
          <w:szCs w:val="23"/>
          <w:lang w:val="es-AR" w:eastAsia="es-AR"/>
        </w:rPr>
      </w:pPr>
    </w:p>
    <w:p w14:paraId="390F842A" w14:textId="77777777" w:rsidR="00783CC7" w:rsidRPr="00783CC7" w:rsidRDefault="00783CC7" w:rsidP="00783CC7">
      <w:pPr>
        <w:autoSpaceDE w:val="0"/>
        <w:autoSpaceDN w:val="0"/>
        <w:adjustRightInd w:val="0"/>
        <w:ind w:firstLine="851"/>
        <w:jc w:val="both"/>
        <w:rPr>
          <w:color w:val="000000"/>
          <w:sz w:val="23"/>
          <w:szCs w:val="23"/>
          <w:lang w:val="es-AR" w:eastAsia="es-AR"/>
        </w:rPr>
      </w:pPr>
      <w:r w:rsidRPr="00783CC7">
        <w:rPr>
          <w:color w:val="000000"/>
          <w:sz w:val="23"/>
          <w:szCs w:val="23"/>
          <w:lang w:val="es-AR" w:eastAsia="es-AR"/>
        </w:rPr>
        <w:t>La resolución CDCIC-318/11 mediante la cual se otorga una excepción general a partir del 1º de marzo de 2012 para que los alumnos de los planes 2007 y 2012 puedan cursar y rendir el examen final de Algoritmos y Complejidad aun sin haber cursado Métodos de Computación Científica; y</w:t>
      </w:r>
    </w:p>
    <w:p w14:paraId="234E210B" w14:textId="77777777" w:rsidR="00783CC7" w:rsidRPr="00783CC7" w:rsidRDefault="00783CC7" w:rsidP="00783CC7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</w:p>
    <w:p w14:paraId="0756580D" w14:textId="77777777" w:rsidR="00783CC7" w:rsidRPr="00783CC7" w:rsidRDefault="00783CC7" w:rsidP="00783CC7">
      <w:pPr>
        <w:jc w:val="both"/>
        <w:rPr>
          <w:b/>
          <w:smallCaps/>
          <w:lang w:val="es-AR"/>
        </w:rPr>
      </w:pPr>
    </w:p>
    <w:p w14:paraId="167C8EEA" w14:textId="77777777" w:rsidR="00783CC7" w:rsidRPr="00783CC7" w:rsidRDefault="00783CC7" w:rsidP="00783CC7">
      <w:pPr>
        <w:jc w:val="both"/>
        <w:rPr>
          <w:lang w:val="es-AR"/>
        </w:rPr>
      </w:pPr>
      <w:r w:rsidRPr="00783CC7">
        <w:rPr>
          <w:b/>
          <w:smallCaps/>
          <w:lang w:val="es-AR"/>
        </w:rPr>
        <w:t>CONSIDERANDO:</w:t>
      </w:r>
      <w:r w:rsidRPr="00783CC7">
        <w:rPr>
          <w:lang w:val="es-AR"/>
        </w:rPr>
        <w:t xml:space="preserve"> </w:t>
      </w:r>
    </w:p>
    <w:p w14:paraId="43837695" w14:textId="77777777" w:rsidR="00783CC7" w:rsidRPr="00783CC7" w:rsidRDefault="00783CC7" w:rsidP="00783CC7">
      <w:pPr>
        <w:jc w:val="both"/>
        <w:rPr>
          <w:lang w:val="es-AR"/>
        </w:rPr>
      </w:pPr>
    </w:p>
    <w:p w14:paraId="25690839" w14:textId="77777777" w:rsidR="00783CC7" w:rsidRPr="00783CC7" w:rsidRDefault="00783CC7" w:rsidP="00783CC7">
      <w:pPr>
        <w:ind w:firstLine="851"/>
        <w:jc w:val="both"/>
        <w:rPr>
          <w:lang w:val="es-AR"/>
        </w:rPr>
      </w:pPr>
      <w:r w:rsidRPr="00783CC7">
        <w:rPr>
          <w:lang w:val="es-AR"/>
        </w:rPr>
        <w:t>Que la Comisión Curricular de la Licenciatura en Ciencias de la Computación recomendó oportunamente “eliminar la correlatividad entre Métodos de Computación Científica y Algoritmos y Complejidad”;</w:t>
      </w:r>
    </w:p>
    <w:p w14:paraId="496D413B" w14:textId="77777777" w:rsidR="00783CC7" w:rsidRPr="00783CC7" w:rsidRDefault="00783CC7" w:rsidP="00783CC7">
      <w:pPr>
        <w:jc w:val="both"/>
        <w:rPr>
          <w:lang w:val="es-AR"/>
        </w:rPr>
      </w:pPr>
    </w:p>
    <w:p w14:paraId="7F6C5C0E" w14:textId="77777777" w:rsidR="00783CC7" w:rsidRPr="00783CC7" w:rsidRDefault="00783CC7" w:rsidP="00783CC7">
      <w:pPr>
        <w:ind w:firstLine="720"/>
        <w:jc w:val="both"/>
        <w:rPr>
          <w:lang w:val="es-AR"/>
        </w:rPr>
      </w:pPr>
      <w:r w:rsidRPr="00783CC7">
        <w:rPr>
          <w:lang w:val="es-AR"/>
        </w:rPr>
        <w:t>Que el Consejo Departamental de Ciencias e Ingeniería de la Computación avaló lo dictaminado por dicha Comisión, pero el Artículo 1º de la citada resolución no refleja correctamente lo propuesto;</w:t>
      </w:r>
    </w:p>
    <w:p w14:paraId="7B148D4D" w14:textId="77777777" w:rsidR="00783CC7" w:rsidRPr="00783CC7" w:rsidRDefault="00783CC7" w:rsidP="00783CC7">
      <w:pPr>
        <w:ind w:firstLine="720"/>
        <w:jc w:val="both"/>
        <w:rPr>
          <w:lang w:val="es-AR"/>
        </w:rPr>
      </w:pPr>
    </w:p>
    <w:p w14:paraId="5E7DCBDD" w14:textId="77777777" w:rsidR="00783CC7" w:rsidRPr="00783CC7" w:rsidRDefault="00783CC7" w:rsidP="00783CC7">
      <w:pPr>
        <w:ind w:firstLine="720"/>
        <w:jc w:val="both"/>
        <w:rPr>
          <w:lang w:val="es-AR"/>
        </w:rPr>
      </w:pPr>
      <w:r w:rsidRPr="00783CC7">
        <w:rPr>
          <w:lang w:val="es-AR"/>
        </w:rPr>
        <w:t xml:space="preserve">Que es necesario rectificar el mismo a fin de que se aplique correctamente lo aprobado por este Órgano de Gobierno; </w:t>
      </w:r>
    </w:p>
    <w:p w14:paraId="1B02D818" w14:textId="77777777" w:rsidR="00783CC7" w:rsidRPr="00783CC7" w:rsidRDefault="00783CC7" w:rsidP="00783CC7">
      <w:pPr>
        <w:ind w:firstLine="720"/>
        <w:jc w:val="both"/>
        <w:rPr>
          <w:lang w:val="es-AR"/>
        </w:rPr>
      </w:pPr>
    </w:p>
    <w:p w14:paraId="5728DF64" w14:textId="77777777" w:rsidR="00783CC7" w:rsidRPr="00783CC7" w:rsidRDefault="00783CC7" w:rsidP="00783CC7">
      <w:pPr>
        <w:ind w:firstLine="720"/>
        <w:jc w:val="both"/>
        <w:rPr>
          <w:lang w:val="es-AR"/>
        </w:rPr>
      </w:pPr>
    </w:p>
    <w:p w14:paraId="560EF4E4" w14:textId="77777777" w:rsidR="00783CC7" w:rsidRPr="00783CC7" w:rsidRDefault="00783CC7" w:rsidP="00783CC7">
      <w:pPr>
        <w:spacing w:after="160" w:line="259" w:lineRule="auto"/>
        <w:jc w:val="both"/>
        <w:rPr>
          <w:rFonts w:eastAsia="Arial"/>
          <w:lang w:val="es-AR" w:eastAsia="es-AR"/>
        </w:rPr>
      </w:pPr>
      <w:r w:rsidRPr="00783CC7">
        <w:rPr>
          <w:rFonts w:eastAsia="Arial"/>
          <w:b/>
          <w:lang w:val="es-AR" w:eastAsia="es-AR"/>
        </w:rPr>
        <w:t>POR ELLO</w:t>
      </w:r>
      <w:r w:rsidRPr="00783CC7">
        <w:rPr>
          <w:rFonts w:eastAsia="Arial"/>
          <w:lang w:val="es-AR" w:eastAsia="es-AR"/>
        </w:rPr>
        <w:t>,</w:t>
      </w:r>
    </w:p>
    <w:p w14:paraId="16D5A872" w14:textId="77777777" w:rsidR="00783CC7" w:rsidRPr="00783CC7" w:rsidRDefault="00783CC7" w:rsidP="00783CC7">
      <w:pPr>
        <w:spacing w:after="160" w:line="259" w:lineRule="auto"/>
        <w:jc w:val="center"/>
        <w:rPr>
          <w:rFonts w:eastAsia="Arial"/>
          <w:lang w:val="es-AR" w:eastAsia="es-AR"/>
        </w:rPr>
      </w:pPr>
      <w:r w:rsidRPr="00783CC7">
        <w:rPr>
          <w:b/>
          <w:lang w:val="es-AR" w:eastAsia="es-ES"/>
        </w:rPr>
        <w:t xml:space="preserve">EL DIRECTOR DECANO DEL DEPARTAMENTO DE CIENCIAS E INGENIERIA DE LA COMPUTACION </w:t>
      </w:r>
      <w:r w:rsidRPr="00783CC7">
        <w:rPr>
          <w:rFonts w:cs="Arial"/>
          <w:b/>
          <w:lang w:val="es-AR" w:eastAsia="es-ES"/>
        </w:rPr>
        <w:t>“AD REFERÉNDUM” DEL CONSEJO DEPARTAMENTAL</w:t>
      </w:r>
    </w:p>
    <w:p w14:paraId="1DABDA2F" w14:textId="77777777" w:rsidR="00783CC7" w:rsidRPr="00783CC7" w:rsidRDefault="00783CC7" w:rsidP="00783CC7">
      <w:pPr>
        <w:keepNext/>
        <w:outlineLvl w:val="1"/>
        <w:rPr>
          <w:b/>
          <w:lang w:val="es-AR"/>
        </w:rPr>
      </w:pPr>
    </w:p>
    <w:p w14:paraId="64DDFC76" w14:textId="77777777" w:rsidR="00783CC7" w:rsidRPr="00783CC7" w:rsidRDefault="00783CC7" w:rsidP="00783CC7">
      <w:pPr>
        <w:keepNext/>
        <w:jc w:val="center"/>
        <w:outlineLvl w:val="1"/>
        <w:rPr>
          <w:b/>
          <w:smallCaps/>
          <w:szCs w:val="20"/>
          <w:lang w:val="es-AR"/>
        </w:rPr>
      </w:pPr>
      <w:r w:rsidRPr="00783CC7">
        <w:rPr>
          <w:b/>
          <w:smallCaps/>
          <w:szCs w:val="20"/>
          <w:lang w:val="es-AR"/>
        </w:rPr>
        <w:t>RESUELVE:</w:t>
      </w:r>
    </w:p>
    <w:p w14:paraId="332B2E55" w14:textId="77777777" w:rsidR="00783CC7" w:rsidRPr="00783CC7" w:rsidRDefault="00783CC7" w:rsidP="00783CC7">
      <w:pPr>
        <w:jc w:val="both"/>
        <w:rPr>
          <w:b/>
          <w:bCs/>
          <w:szCs w:val="20"/>
          <w:lang w:val="es-AR"/>
        </w:rPr>
      </w:pPr>
    </w:p>
    <w:p w14:paraId="1A9D4933" w14:textId="77777777" w:rsidR="00783CC7" w:rsidRPr="00783CC7" w:rsidRDefault="00783CC7" w:rsidP="00783CC7">
      <w:pPr>
        <w:jc w:val="both"/>
        <w:rPr>
          <w:szCs w:val="20"/>
          <w:lang w:val="es-AR"/>
        </w:rPr>
      </w:pPr>
      <w:r w:rsidRPr="00783CC7">
        <w:rPr>
          <w:b/>
          <w:bCs/>
          <w:szCs w:val="20"/>
          <w:lang w:val="es-AR"/>
        </w:rPr>
        <w:t>ARTICULO 1º:</w:t>
      </w:r>
      <w:r w:rsidRPr="00783CC7">
        <w:rPr>
          <w:szCs w:val="20"/>
          <w:lang w:val="es-AR"/>
        </w:rPr>
        <w:t xml:space="preserve"> Rectificar el Artículo 1º de la Resolución CDCIC-318/11 quedando redactado de la siguiente manera: </w:t>
      </w:r>
    </w:p>
    <w:p w14:paraId="1F0DE699" w14:textId="77777777" w:rsidR="00783CC7" w:rsidRPr="00783CC7" w:rsidRDefault="00783CC7" w:rsidP="00783CC7">
      <w:pPr>
        <w:jc w:val="both"/>
        <w:rPr>
          <w:i/>
          <w:szCs w:val="20"/>
          <w:lang w:val="es-AR"/>
        </w:rPr>
      </w:pPr>
      <w:r w:rsidRPr="00783CC7">
        <w:rPr>
          <w:i/>
          <w:szCs w:val="20"/>
          <w:lang w:val="es-AR"/>
        </w:rPr>
        <w:t>“Otorgar una excepción general a partir del 1º de marzo de 2012 para que los alumnos de los planes 2007 y 2012 puedan cursar y rendir el examen final de Algoritmos y Complejidad aun sin haber cursado y/o aprobado Métodos de Computación Científica.</w:t>
      </w:r>
    </w:p>
    <w:p w14:paraId="7354307B" w14:textId="77777777" w:rsidR="00783CC7" w:rsidRPr="00783CC7" w:rsidRDefault="00783CC7" w:rsidP="00783CC7">
      <w:pPr>
        <w:jc w:val="both"/>
        <w:rPr>
          <w:szCs w:val="20"/>
          <w:lang w:val="es-AR"/>
        </w:rPr>
      </w:pPr>
    </w:p>
    <w:p w14:paraId="7FD4C1A9" w14:textId="77777777" w:rsidR="00783CC7" w:rsidRPr="00783CC7" w:rsidRDefault="00783CC7" w:rsidP="00783CC7">
      <w:pPr>
        <w:jc w:val="both"/>
        <w:rPr>
          <w:rFonts w:ascii="Arial" w:hAnsi="Arial" w:cs="Arial"/>
          <w:lang w:val="es-AR"/>
        </w:rPr>
      </w:pPr>
      <w:r w:rsidRPr="00783CC7">
        <w:rPr>
          <w:b/>
          <w:bCs/>
          <w:szCs w:val="20"/>
          <w:lang w:val="es-AR"/>
        </w:rPr>
        <w:t xml:space="preserve">ARTICULO 2º: </w:t>
      </w:r>
      <w:r w:rsidRPr="00783CC7">
        <w:rPr>
          <w:rFonts w:eastAsia="Arial"/>
          <w:lang w:val="es-AR" w:eastAsia="es-AR"/>
        </w:rPr>
        <w:t>Regístrese; comuníquese; pase a la Dirección de Gestión Administrativa Curricular; cumplido, archívese. -------------------------------------------------------------------------</w:t>
      </w:r>
    </w:p>
    <w:p w14:paraId="2E9C4483" w14:textId="179FB2B2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8F527" w14:textId="77777777" w:rsidR="00AE4BC3" w:rsidRDefault="00AE4BC3">
      <w:r>
        <w:separator/>
      </w:r>
    </w:p>
  </w:endnote>
  <w:endnote w:type="continuationSeparator" w:id="0">
    <w:p w14:paraId="3547C715" w14:textId="77777777" w:rsidR="00AE4BC3" w:rsidRDefault="00AE4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03DFA" w14:textId="77777777" w:rsidR="00AE4BC3" w:rsidRDefault="00AE4BC3">
      <w:r>
        <w:separator/>
      </w:r>
    </w:p>
  </w:footnote>
  <w:footnote w:type="continuationSeparator" w:id="0">
    <w:p w14:paraId="1249468F" w14:textId="77777777" w:rsidR="00AE4BC3" w:rsidRDefault="00AE4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118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83CC7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642C5"/>
    <w:rsid w:val="00A7534D"/>
    <w:rsid w:val="00A9680B"/>
    <w:rsid w:val="00AA601F"/>
    <w:rsid w:val="00AC1FE6"/>
    <w:rsid w:val="00AC49BB"/>
    <w:rsid w:val="00AD03DF"/>
    <w:rsid w:val="00AD7659"/>
    <w:rsid w:val="00AE4542"/>
    <w:rsid w:val="00AE4BC3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2024-07-12T13:48:00Z</dcterms:created>
  <dcterms:modified xsi:type="dcterms:W3CDTF">2024-07-12T13:52:00Z</dcterms:modified>
</cp:coreProperties>
</file>