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900" w:rsidRDefault="006D0E31" w:rsidP="002337D2">
      <w:pPr>
        <w:keepNext/>
        <w:spacing w:line="260" w:lineRule="exact"/>
        <w:ind w:firstLine="3402"/>
        <w:outlineLvl w:val="1"/>
        <w:rPr>
          <w:rFonts w:ascii="Times New Roman" w:hAnsi="Times New Roman"/>
          <w:b/>
          <w:bCs/>
          <w:smallCap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smallCaps/>
          <w:color w:val="000000"/>
          <w:sz w:val="24"/>
          <w:szCs w:val="24"/>
        </w:rPr>
        <w:t>REGISTRADO BAJO Nº CDCIC-026</w:t>
      </w:r>
      <w:r w:rsidR="00260D4D" w:rsidRPr="00260D4D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/</w:t>
      </w:r>
      <w:r>
        <w:rPr>
          <w:rFonts w:ascii="Times New Roman" w:hAnsi="Times New Roman"/>
          <w:b/>
          <w:bCs/>
          <w:smallCaps/>
          <w:color w:val="000000"/>
          <w:sz w:val="24"/>
          <w:szCs w:val="24"/>
        </w:rPr>
        <w:t>25</w:t>
      </w:r>
    </w:p>
    <w:p w:rsidR="002337D2" w:rsidRDefault="002337D2" w:rsidP="002337D2">
      <w:pPr>
        <w:keepNext/>
        <w:spacing w:line="260" w:lineRule="exact"/>
        <w:ind w:firstLine="3402"/>
        <w:outlineLvl w:val="1"/>
        <w:rPr>
          <w:rFonts w:ascii="Times New Roman" w:hAnsi="Times New Roman"/>
          <w:b/>
          <w:bCs/>
          <w:smallCaps/>
          <w:color w:val="000000"/>
          <w:sz w:val="24"/>
          <w:szCs w:val="24"/>
        </w:rPr>
      </w:pPr>
    </w:p>
    <w:p w:rsidR="00260D4D" w:rsidRPr="00617900" w:rsidRDefault="00260D4D" w:rsidP="00617900">
      <w:pPr>
        <w:keepNext/>
        <w:spacing w:line="260" w:lineRule="exact"/>
        <w:ind w:firstLine="3402"/>
        <w:outlineLvl w:val="1"/>
        <w:rPr>
          <w:rFonts w:ascii="Times New Roman" w:hAnsi="Times New Roman"/>
          <w:b/>
          <w:bCs/>
          <w:smallCaps/>
          <w:color w:val="000000"/>
          <w:sz w:val="24"/>
          <w:szCs w:val="24"/>
        </w:rPr>
      </w:pPr>
      <w:r w:rsidRPr="00260D4D">
        <w:rPr>
          <w:rFonts w:ascii="Times New Roman" w:hAnsi="Times New Roman"/>
          <w:b/>
          <w:bCs/>
          <w:color w:val="000000"/>
          <w:sz w:val="24"/>
          <w:szCs w:val="24"/>
        </w:rPr>
        <w:t xml:space="preserve">BAHIA BLANCA, </w:t>
      </w:r>
    </w:p>
    <w:p w:rsidR="00260D4D" w:rsidRDefault="00260D4D" w:rsidP="00BF570C">
      <w:pPr>
        <w:jc w:val="both"/>
        <w:rPr>
          <w:rFonts w:ascii="Arial" w:hAnsi="Arial" w:cs="Arial"/>
          <w:b/>
          <w:color w:val="auto"/>
          <w:sz w:val="24"/>
          <w:szCs w:val="24"/>
        </w:rPr>
      </w:pPr>
    </w:p>
    <w:p w:rsidR="00260D4D" w:rsidRDefault="00260D4D" w:rsidP="00BF570C">
      <w:pPr>
        <w:rPr>
          <w:rFonts w:ascii="Arial" w:hAnsi="Arial" w:cs="Arial"/>
          <w:b/>
          <w:color w:val="auto"/>
          <w:sz w:val="24"/>
          <w:szCs w:val="24"/>
        </w:rPr>
      </w:pPr>
    </w:p>
    <w:p w:rsidR="00BF570C" w:rsidRPr="00260D4D" w:rsidRDefault="00BF570C" w:rsidP="00BF570C">
      <w:pPr>
        <w:rPr>
          <w:rFonts w:ascii="Times New Roman" w:hAnsi="Times New Roman"/>
          <w:b/>
          <w:color w:val="auto"/>
          <w:sz w:val="24"/>
          <w:szCs w:val="24"/>
        </w:rPr>
      </w:pPr>
      <w:r w:rsidRPr="00260D4D">
        <w:rPr>
          <w:rFonts w:ascii="Times New Roman" w:hAnsi="Times New Roman"/>
          <w:b/>
          <w:color w:val="auto"/>
          <w:sz w:val="24"/>
          <w:szCs w:val="24"/>
        </w:rPr>
        <w:t>VISTO</w:t>
      </w:r>
      <w:r w:rsidR="00DB33DA">
        <w:rPr>
          <w:rFonts w:ascii="Times New Roman" w:hAnsi="Times New Roman"/>
          <w:b/>
          <w:color w:val="auto"/>
          <w:sz w:val="24"/>
          <w:szCs w:val="24"/>
        </w:rPr>
        <w:t>:</w:t>
      </w:r>
      <w:r w:rsidRPr="00260D4D">
        <w:rPr>
          <w:rFonts w:ascii="Times New Roman" w:hAnsi="Times New Roman"/>
          <w:b/>
          <w:color w:val="auto"/>
          <w:sz w:val="24"/>
          <w:szCs w:val="24"/>
        </w:rPr>
        <w:t xml:space="preserve"> </w:t>
      </w:r>
    </w:p>
    <w:p w:rsidR="00BF570C" w:rsidRPr="00260D4D" w:rsidRDefault="00BF570C" w:rsidP="00BF570C">
      <w:pPr>
        <w:rPr>
          <w:rFonts w:ascii="Times New Roman" w:hAnsi="Times New Roman"/>
          <w:color w:val="auto"/>
          <w:sz w:val="24"/>
          <w:szCs w:val="24"/>
        </w:rPr>
      </w:pPr>
      <w:r w:rsidRPr="00260D4D">
        <w:rPr>
          <w:rFonts w:ascii="Times New Roman" w:hAnsi="Times New Roman"/>
          <w:color w:val="auto"/>
          <w:sz w:val="24"/>
          <w:szCs w:val="24"/>
        </w:rPr>
        <w:tab/>
      </w:r>
      <w:r w:rsidRPr="00260D4D">
        <w:rPr>
          <w:rFonts w:ascii="Times New Roman" w:hAnsi="Times New Roman"/>
          <w:color w:val="auto"/>
          <w:sz w:val="24"/>
          <w:szCs w:val="24"/>
        </w:rPr>
        <w:tab/>
      </w:r>
    </w:p>
    <w:p w:rsidR="00DB33DA" w:rsidRDefault="006D0E31" w:rsidP="00BF570C">
      <w:pPr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La resolución DCIC-203/23</w:t>
      </w:r>
      <w:r w:rsidR="00BF570C" w:rsidRPr="00260D4D">
        <w:rPr>
          <w:rFonts w:ascii="Times New Roman" w:hAnsi="Times New Roman"/>
          <w:color w:val="auto"/>
          <w:sz w:val="24"/>
          <w:szCs w:val="24"/>
        </w:rPr>
        <w:t xml:space="preserve"> mediante la cual se designó a los representantes del Departamento de Ciencias e</w:t>
      </w:r>
      <w:r w:rsidR="00DB33DA">
        <w:rPr>
          <w:rFonts w:ascii="Times New Roman" w:hAnsi="Times New Roman"/>
          <w:color w:val="auto"/>
          <w:sz w:val="24"/>
          <w:szCs w:val="24"/>
        </w:rPr>
        <w:t xml:space="preserve"> Ingeniería de la Computación</w:t>
      </w:r>
      <w:r w:rsidR="00BF570C" w:rsidRPr="00260D4D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ante el Consejo Asesor de Investigación de la Secretaría General de Ciencia y Tecnología de la Universidad Nacional del Sur (CAICyT)</w:t>
      </w:r>
      <w:r w:rsidR="00BF570C" w:rsidRPr="00260D4D">
        <w:rPr>
          <w:rFonts w:ascii="Times New Roman" w:hAnsi="Times New Roman"/>
          <w:color w:val="auto"/>
          <w:sz w:val="24"/>
          <w:szCs w:val="24"/>
        </w:rPr>
        <w:t>;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DB33DA">
        <w:rPr>
          <w:rFonts w:ascii="Times New Roman" w:hAnsi="Times New Roman"/>
          <w:color w:val="auto"/>
          <w:sz w:val="24"/>
          <w:szCs w:val="24"/>
        </w:rPr>
        <w:t>y</w:t>
      </w:r>
    </w:p>
    <w:p w:rsidR="00BF570C" w:rsidRPr="00260D4D" w:rsidRDefault="00BF570C" w:rsidP="00BF570C">
      <w:pPr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 w:rsidRPr="00260D4D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BF570C" w:rsidRPr="00260D4D" w:rsidRDefault="00BF570C" w:rsidP="00BF570C">
      <w:pPr>
        <w:rPr>
          <w:rFonts w:ascii="Times New Roman" w:hAnsi="Times New Roman"/>
          <w:color w:val="auto"/>
          <w:sz w:val="24"/>
          <w:szCs w:val="24"/>
        </w:rPr>
      </w:pPr>
    </w:p>
    <w:p w:rsidR="00BF570C" w:rsidRPr="00260D4D" w:rsidRDefault="00BF570C" w:rsidP="00BF570C">
      <w:pPr>
        <w:rPr>
          <w:rFonts w:ascii="Times New Roman" w:hAnsi="Times New Roman"/>
          <w:b/>
          <w:color w:val="auto"/>
          <w:sz w:val="24"/>
          <w:szCs w:val="24"/>
        </w:rPr>
      </w:pPr>
      <w:r w:rsidRPr="00260D4D">
        <w:rPr>
          <w:rFonts w:ascii="Times New Roman" w:hAnsi="Times New Roman"/>
          <w:b/>
          <w:color w:val="auto"/>
          <w:sz w:val="24"/>
          <w:szCs w:val="24"/>
        </w:rPr>
        <w:t>CONSIDERANDO:</w:t>
      </w:r>
    </w:p>
    <w:p w:rsidR="00BF570C" w:rsidRPr="00260D4D" w:rsidRDefault="00BF570C" w:rsidP="00BF570C">
      <w:pPr>
        <w:tabs>
          <w:tab w:val="left" w:pos="1418"/>
        </w:tabs>
        <w:jc w:val="both"/>
        <w:rPr>
          <w:rFonts w:ascii="Times New Roman" w:hAnsi="Times New Roman"/>
          <w:bCs/>
          <w:color w:val="auto"/>
          <w:sz w:val="24"/>
          <w:lang w:val="es-ES_tradnl" w:eastAsia="es-ES"/>
        </w:rPr>
      </w:pPr>
    </w:p>
    <w:p w:rsidR="00260D4D" w:rsidRPr="00260D4D" w:rsidRDefault="00260D4D" w:rsidP="005C1DB6">
      <w:pPr>
        <w:tabs>
          <w:tab w:val="left" w:pos="1418"/>
        </w:tabs>
        <w:ind w:firstLine="851"/>
        <w:jc w:val="both"/>
        <w:rPr>
          <w:rFonts w:ascii="Times New Roman" w:hAnsi="Times New Roman"/>
          <w:bCs/>
          <w:color w:val="auto"/>
          <w:sz w:val="24"/>
          <w:lang w:val="es-ES_tradnl" w:eastAsia="es-ES"/>
        </w:rPr>
      </w:pPr>
      <w:r w:rsidRPr="00260D4D">
        <w:rPr>
          <w:rFonts w:ascii="Times New Roman" w:hAnsi="Times New Roman"/>
          <w:bCs/>
          <w:color w:val="auto"/>
          <w:sz w:val="24"/>
          <w:lang w:val="es-ES_tradnl" w:eastAsia="es-ES"/>
        </w:rPr>
        <w:t>Que es necesario mantener la representación de esta Unidad Acad</w:t>
      </w:r>
      <w:r w:rsidR="002337D2">
        <w:rPr>
          <w:rFonts w:ascii="Times New Roman" w:hAnsi="Times New Roman"/>
          <w:bCs/>
          <w:color w:val="auto"/>
          <w:sz w:val="24"/>
          <w:lang w:val="es-ES_tradnl" w:eastAsia="es-ES"/>
        </w:rPr>
        <w:t>émica</w:t>
      </w:r>
      <w:r w:rsidRPr="00260D4D">
        <w:rPr>
          <w:rFonts w:ascii="Times New Roman" w:hAnsi="Times New Roman"/>
          <w:bCs/>
          <w:color w:val="auto"/>
          <w:sz w:val="24"/>
          <w:lang w:val="es-ES_tradnl" w:eastAsia="es-ES"/>
        </w:rPr>
        <w:t xml:space="preserve"> ante el mencionado Consejo Asesor; </w:t>
      </w:r>
    </w:p>
    <w:p w:rsidR="00260D4D" w:rsidRPr="00260D4D" w:rsidRDefault="00260D4D" w:rsidP="005C1DB6">
      <w:pPr>
        <w:tabs>
          <w:tab w:val="left" w:pos="1418"/>
        </w:tabs>
        <w:ind w:firstLine="851"/>
        <w:jc w:val="both"/>
        <w:rPr>
          <w:rFonts w:ascii="Times New Roman" w:hAnsi="Times New Roman"/>
          <w:bCs/>
          <w:color w:val="auto"/>
          <w:sz w:val="24"/>
          <w:lang w:val="es-ES_tradnl" w:eastAsia="es-ES"/>
        </w:rPr>
      </w:pPr>
    </w:p>
    <w:p w:rsidR="00BF570C" w:rsidRDefault="006D0E31" w:rsidP="005C1DB6">
      <w:pPr>
        <w:tabs>
          <w:tab w:val="left" w:pos="1418"/>
        </w:tabs>
        <w:ind w:firstLine="851"/>
        <w:jc w:val="both"/>
        <w:rPr>
          <w:rFonts w:ascii="Times New Roman" w:eastAsia="Arial Unicode MS" w:hAnsi="Times New Roman"/>
          <w:bCs/>
          <w:color w:val="auto"/>
          <w:sz w:val="24"/>
          <w:lang w:eastAsia="es-ES"/>
        </w:rPr>
      </w:pPr>
      <w:r>
        <w:rPr>
          <w:rFonts w:ascii="Times New Roman" w:hAnsi="Times New Roman"/>
          <w:bCs/>
          <w:color w:val="auto"/>
          <w:sz w:val="24"/>
          <w:lang w:val="es-ES_tradnl" w:eastAsia="es-ES"/>
        </w:rPr>
        <w:t>Que el Doctor</w:t>
      </w:r>
      <w:r w:rsidR="00260D4D" w:rsidRPr="00260D4D">
        <w:rPr>
          <w:rFonts w:ascii="Times New Roman" w:hAnsi="Times New Roman"/>
          <w:bCs/>
          <w:color w:val="auto"/>
          <w:sz w:val="24"/>
          <w:lang w:val="es-ES_tradnl" w:eastAsia="es-ES"/>
        </w:rPr>
        <w:t xml:space="preserve"> Ignacio Ponzoni,</w:t>
      </w:r>
      <w:r>
        <w:rPr>
          <w:rFonts w:ascii="Times New Roman" w:hAnsi="Times New Roman"/>
          <w:bCs/>
          <w:color w:val="auto"/>
          <w:sz w:val="24"/>
          <w:lang w:val="es-ES_tradnl" w:eastAsia="es-ES"/>
        </w:rPr>
        <w:t xml:space="preserve"> manifestó su intención de no</w:t>
      </w:r>
      <w:r w:rsidR="00260D4D" w:rsidRPr="00260D4D">
        <w:rPr>
          <w:rFonts w:ascii="Times New Roman" w:hAnsi="Times New Roman"/>
          <w:bCs/>
          <w:color w:val="auto"/>
          <w:sz w:val="24"/>
          <w:lang w:eastAsia="es-ES"/>
        </w:rPr>
        <w:t xml:space="preserve"> continuar </w:t>
      </w:r>
      <w:r>
        <w:rPr>
          <w:rFonts w:ascii="Times New Roman" w:hAnsi="Times New Roman"/>
          <w:bCs/>
          <w:color w:val="auto"/>
          <w:sz w:val="24"/>
          <w:lang w:eastAsia="es-ES"/>
        </w:rPr>
        <w:t>como representante titular</w:t>
      </w:r>
      <w:r w:rsidR="00BF570C" w:rsidRPr="00260D4D">
        <w:rPr>
          <w:rFonts w:ascii="Times New Roman" w:eastAsia="Arial Unicode MS" w:hAnsi="Times New Roman"/>
          <w:bCs/>
          <w:color w:val="auto"/>
          <w:sz w:val="24"/>
          <w:lang w:eastAsia="es-ES"/>
        </w:rPr>
        <w:t xml:space="preserve"> ante la CAICyT; </w:t>
      </w:r>
    </w:p>
    <w:p w:rsidR="006D0E31" w:rsidRDefault="006D0E31" w:rsidP="006D0E31">
      <w:pPr>
        <w:tabs>
          <w:tab w:val="left" w:pos="1418"/>
        </w:tabs>
        <w:jc w:val="both"/>
        <w:rPr>
          <w:rFonts w:ascii="Times New Roman" w:hAnsi="Times New Roman"/>
          <w:bCs/>
          <w:color w:val="auto"/>
          <w:sz w:val="24"/>
          <w:lang w:val="es-ES_tradnl" w:eastAsia="es-ES"/>
        </w:rPr>
      </w:pPr>
    </w:p>
    <w:p w:rsidR="006D0E31" w:rsidRPr="006D0E31" w:rsidRDefault="006D0E31" w:rsidP="006D0E31">
      <w:pPr>
        <w:tabs>
          <w:tab w:val="left" w:pos="1418"/>
        </w:tabs>
        <w:ind w:firstLine="851"/>
        <w:jc w:val="both"/>
        <w:rPr>
          <w:rFonts w:ascii="Times New Roman" w:eastAsia="Arial Unicode MS" w:hAnsi="Times New Roman"/>
          <w:bCs/>
          <w:color w:val="auto"/>
          <w:sz w:val="24"/>
          <w:lang w:eastAsia="es-ES"/>
        </w:rPr>
      </w:pPr>
      <w:r w:rsidRPr="006D0E31">
        <w:rPr>
          <w:rFonts w:ascii="Times New Roman" w:hAnsi="Times New Roman"/>
          <w:bCs/>
          <w:color w:val="auto"/>
          <w:sz w:val="24"/>
          <w:lang w:val="es-ES_tradnl" w:eastAsia="es-ES"/>
        </w:rPr>
        <w:t xml:space="preserve">Que </w:t>
      </w:r>
      <w:r>
        <w:rPr>
          <w:rFonts w:ascii="Times New Roman" w:hAnsi="Times New Roman"/>
          <w:bCs/>
          <w:color w:val="auto"/>
          <w:sz w:val="24"/>
          <w:lang w:val="es-ES_tradnl" w:eastAsia="es-ES"/>
        </w:rPr>
        <w:t>el Doctor Gerardo Simari ha dado</w:t>
      </w:r>
      <w:r w:rsidRPr="006D0E31">
        <w:rPr>
          <w:rFonts w:ascii="Times New Roman" w:hAnsi="Times New Roman"/>
          <w:bCs/>
          <w:color w:val="auto"/>
          <w:sz w:val="24"/>
          <w:lang w:val="es-AR" w:eastAsia="es-ES"/>
        </w:rPr>
        <w:t xml:space="preserve"> su anuencia </w:t>
      </w:r>
      <w:r>
        <w:rPr>
          <w:rFonts w:ascii="Times New Roman" w:eastAsia="Arial Unicode MS" w:hAnsi="Times New Roman"/>
          <w:bCs/>
          <w:color w:val="auto"/>
          <w:sz w:val="24"/>
          <w:lang w:eastAsia="es-ES"/>
        </w:rPr>
        <w:t xml:space="preserve">a seguir cumpliendo funciones como </w:t>
      </w:r>
      <w:r w:rsidRPr="006D0E31">
        <w:rPr>
          <w:rFonts w:ascii="Times New Roman" w:eastAsia="Arial Unicode MS" w:hAnsi="Times New Roman"/>
          <w:bCs/>
          <w:color w:val="auto"/>
          <w:sz w:val="24"/>
          <w:lang w:eastAsia="es-ES"/>
        </w:rPr>
        <w:t xml:space="preserve">representante </w:t>
      </w:r>
      <w:r>
        <w:rPr>
          <w:rFonts w:ascii="Times New Roman" w:eastAsia="Arial Unicode MS" w:hAnsi="Times New Roman"/>
          <w:bCs/>
          <w:color w:val="auto"/>
          <w:sz w:val="24"/>
          <w:lang w:eastAsia="es-ES"/>
        </w:rPr>
        <w:t xml:space="preserve">suplente </w:t>
      </w:r>
      <w:r w:rsidRPr="006D0E31">
        <w:rPr>
          <w:rFonts w:ascii="Times New Roman" w:eastAsia="Arial Unicode MS" w:hAnsi="Times New Roman"/>
          <w:bCs/>
          <w:color w:val="auto"/>
          <w:sz w:val="24"/>
          <w:lang w:eastAsia="es-ES"/>
        </w:rPr>
        <w:t xml:space="preserve">ante la CAICyT; </w:t>
      </w:r>
    </w:p>
    <w:p w:rsidR="006D0E31" w:rsidRPr="006D0E31" w:rsidRDefault="006D0E31" w:rsidP="006D0E31">
      <w:pPr>
        <w:tabs>
          <w:tab w:val="left" w:pos="1418"/>
        </w:tabs>
        <w:ind w:firstLine="1418"/>
        <w:jc w:val="both"/>
        <w:rPr>
          <w:rFonts w:ascii="Times New Roman" w:eastAsia="Arial Unicode MS" w:hAnsi="Times New Roman"/>
          <w:bCs/>
          <w:color w:val="auto"/>
          <w:sz w:val="24"/>
          <w:lang w:eastAsia="es-ES"/>
        </w:rPr>
      </w:pPr>
    </w:p>
    <w:p w:rsidR="006D0E31" w:rsidRPr="006D0E31" w:rsidRDefault="006D0E31" w:rsidP="006D0E31">
      <w:pPr>
        <w:tabs>
          <w:tab w:val="left" w:pos="1418"/>
        </w:tabs>
        <w:ind w:firstLine="851"/>
        <w:jc w:val="both"/>
        <w:rPr>
          <w:rFonts w:ascii="Times New Roman" w:eastAsia="Arial Unicode MS" w:hAnsi="Times New Roman"/>
          <w:bCs/>
          <w:color w:val="auto"/>
          <w:sz w:val="24"/>
          <w:lang w:eastAsia="es-ES"/>
        </w:rPr>
      </w:pPr>
      <w:r>
        <w:rPr>
          <w:rFonts w:ascii="Times New Roman" w:eastAsia="Arial Unicode MS" w:hAnsi="Times New Roman"/>
          <w:bCs/>
          <w:color w:val="auto"/>
          <w:sz w:val="24"/>
          <w:lang w:eastAsia="es-ES"/>
        </w:rPr>
        <w:t>Que el Dr. Sergio Gómez</w:t>
      </w:r>
      <w:r w:rsidRPr="006D0E31">
        <w:rPr>
          <w:rFonts w:ascii="Times New Roman" w:eastAsia="Arial Unicode MS" w:hAnsi="Times New Roman"/>
          <w:bCs/>
          <w:color w:val="auto"/>
          <w:sz w:val="24"/>
          <w:lang w:eastAsia="es-ES"/>
        </w:rPr>
        <w:t xml:space="preserve"> </w:t>
      </w:r>
      <w:r>
        <w:rPr>
          <w:rFonts w:ascii="Times New Roman" w:eastAsia="Arial Unicode MS" w:hAnsi="Times New Roman"/>
          <w:bCs/>
          <w:color w:val="auto"/>
          <w:sz w:val="24"/>
          <w:lang w:eastAsia="es-ES"/>
        </w:rPr>
        <w:t>dió</w:t>
      </w:r>
      <w:r w:rsidRPr="006D0E31">
        <w:rPr>
          <w:rFonts w:ascii="Times New Roman" w:eastAsia="Arial Unicode MS" w:hAnsi="Times New Roman"/>
          <w:bCs/>
          <w:color w:val="auto"/>
          <w:sz w:val="24"/>
          <w:lang w:eastAsia="es-ES"/>
        </w:rPr>
        <w:t xml:space="preserve"> su consentimiento para representar al Departamento ante el citado Consejo Asesor; </w:t>
      </w:r>
    </w:p>
    <w:p w:rsidR="00E35B8D" w:rsidRDefault="00E35B8D" w:rsidP="006D0E31">
      <w:pPr>
        <w:tabs>
          <w:tab w:val="left" w:pos="1418"/>
        </w:tabs>
        <w:jc w:val="both"/>
        <w:rPr>
          <w:rFonts w:ascii="Times New Roman" w:eastAsia="Arial Unicode MS" w:hAnsi="Times New Roman"/>
          <w:bCs/>
          <w:color w:val="auto"/>
          <w:sz w:val="24"/>
          <w:lang w:eastAsia="es-ES"/>
        </w:rPr>
      </w:pPr>
    </w:p>
    <w:p w:rsidR="00E35B8D" w:rsidRPr="00260D4D" w:rsidRDefault="00E35B8D" w:rsidP="005C1DB6">
      <w:pPr>
        <w:tabs>
          <w:tab w:val="left" w:pos="1418"/>
        </w:tabs>
        <w:ind w:firstLine="851"/>
        <w:jc w:val="both"/>
        <w:rPr>
          <w:rFonts w:ascii="Times New Roman" w:eastAsia="Arial Unicode MS" w:hAnsi="Times New Roman"/>
          <w:bCs/>
          <w:color w:val="auto"/>
          <w:sz w:val="24"/>
          <w:lang w:eastAsia="es-ES"/>
        </w:rPr>
      </w:pPr>
      <w:r w:rsidRPr="00E35B8D">
        <w:rPr>
          <w:rFonts w:ascii="Times New Roman" w:eastAsia="Arial Unicode MS" w:hAnsi="Times New Roman"/>
          <w:bCs/>
          <w:color w:val="auto"/>
          <w:sz w:val="24"/>
          <w:lang w:eastAsia="es-ES"/>
        </w:rPr>
        <w:t xml:space="preserve">Que el Consejo Departamental aprobó, en su reunión </w:t>
      </w:r>
      <w:r>
        <w:rPr>
          <w:rFonts w:ascii="Times New Roman" w:eastAsia="Arial Unicode MS" w:hAnsi="Times New Roman"/>
          <w:bCs/>
          <w:color w:val="auto"/>
          <w:sz w:val="24"/>
          <w:lang w:eastAsia="es-ES"/>
        </w:rPr>
        <w:t xml:space="preserve">ordinaria </w:t>
      </w:r>
      <w:r w:rsidRPr="00E35B8D">
        <w:rPr>
          <w:rFonts w:ascii="Times New Roman" w:eastAsia="Arial Unicode MS" w:hAnsi="Times New Roman"/>
          <w:bCs/>
          <w:color w:val="auto"/>
          <w:sz w:val="24"/>
          <w:lang w:eastAsia="es-ES"/>
        </w:rPr>
        <w:t xml:space="preserve">de fecha </w:t>
      </w:r>
      <w:r w:rsidR="006D0E31">
        <w:rPr>
          <w:rFonts w:ascii="Times New Roman" w:eastAsia="Arial Unicode MS" w:hAnsi="Times New Roman"/>
          <w:bCs/>
          <w:color w:val="auto"/>
          <w:sz w:val="24"/>
          <w:lang w:eastAsia="es-ES"/>
        </w:rPr>
        <w:t>05</w:t>
      </w:r>
      <w:r>
        <w:rPr>
          <w:rFonts w:ascii="Times New Roman" w:eastAsia="Arial Unicode MS" w:hAnsi="Times New Roman"/>
          <w:bCs/>
          <w:color w:val="auto"/>
          <w:sz w:val="24"/>
          <w:lang w:eastAsia="es-ES"/>
        </w:rPr>
        <w:t xml:space="preserve"> </w:t>
      </w:r>
      <w:r w:rsidRPr="00E35B8D">
        <w:rPr>
          <w:rFonts w:ascii="Times New Roman" w:eastAsia="Arial Unicode MS" w:hAnsi="Times New Roman"/>
          <w:bCs/>
          <w:color w:val="auto"/>
          <w:sz w:val="24"/>
          <w:lang w:eastAsia="es-ES"/>
        </w:rPr>
        <w:t xml:space="preserve">de </w:t>
      </w:r>
      <w:r w:rsidR="006D0E31">
        <w:rPr>
          <w:rFonts w:ascii="Times New Roman" w:eastAsia="Arial Unicode MS" w:hAnsi="Times New Roman"/>
          <w:bCs/>
          <w:color w:val="auto"/>
          <w:sz w:val="24"/>
          <w:lang w:eastAsia="es-ES"/>
        </w:rPr>
        <w:t>marzo de 2025</w:t>
      </w:r>
      <w:r>
        <w:rPr>
          <w:rFonts w:ascii="Times New Roman" w:eastAsia="Arial Unicode MS" w:hAnsi="Times New Roman"/>
          <w:bCs/>
          <w:color w:val="auto"/>
          <w:sz w:val="24"/>
          <w:lang w:eastAsia="es-ES"/>
        </w:rPr>
        <w:t>, dichos representantes</w:t>
      </w:r>
      <w:r w:rsidR="00845F12">
        <w:rPr>
          <w:rFonts w:ascii="Times New Roman" w:eastAsia="Arial Unicode MS" w:hAnsi="Times New Roman"/>
          <w:bCs/>
          <w:color w:val="auto"/>
          <w:sz w:val="24"/>
          <w:lang w:eastAsia="es-ES"/>
        </w:rPr>
        <w:t>;</w:t>
      </w:r>
    </w:p>
    <w:p w:rsidR="00BF570C" w:rsidRPr="00260D4D" w:rsidRDefault="00BF570C" w:rsidP="00BF570C">
      <w:pPr>
        <w:tabs>
          <w:tab w:val="left" w:pos="1418"/>
        </w:tabs>
        <w:ind w:firstLine="1418"/>
        <w:jc w:val="both"/>
        <w:rPr>
          <w:rFonts w:ascii="Times New Roman" w:eastAsia="Arial Unicode MS" w:hAnsi="Times New Roman"/>
          <w:bCs/>
          <w:color w:val="auto"/>
          <w:sz w:val="24"/>
          <w:lang w:eastAsia="es-ES"/>
        </w:rPr>
      </w:pPr>
      <w:r w:rsidRPr="00260D4D">
        <w:rPr>
          <w:rFonts w:ascii="Times New Roman" w:eastAsia="Arial Unicode MS" w:hAnsi="Times New Roman"/>
          <w:bCs/>
          <w:color w:val="auto"/>
          <w:sz w:val="24"/>
          <w:lang w:eastAsia="es-ES"/>
        </w:rPr>
        <w:t xml:space="preserve"> </w:t>
      </w:r>
    </w:p>
    <w:p w:rsidR="00BF570C" w:rsidRPr="00260D4D" w:rsidRDefault="00BF570C" w:rsidP="00BF570C">
      <w:pPr>
        <w:jc w:val="both"/>
        <w:rPr>
          <w:rFonts w:ascii="Times New Roman" w:hAnsi="Times New Roman"/>
          <w:b/>
          <w:color w:val="auto"/>
          <w:sz w:val="24"/>
          <w:szCs w:val="24"/>
        </w:rPr>
      </w:pPr>
    </w:p>
    <w:p w:rsidR="00BF570C" w:rsidRPr="00260D4D" w:rsidRDefault="00E22730" w:rsidP="00BF570C">
      <w:pPr>
        <w:jc w:val="both"/>
        <w:rPr>
          <w:rFonts w:ascii="Times New Roman" w:hAnsi="Times New Roman"/>
          <w:color w:val="auto"/>
          <w:sz w:val="24"/>
          <w:szCs w:val="24"/>
        </w:rPr>
      </w:pPr>
      <w:r w:rsidRPr="00260D4D">
        <w:rPr>
          <w:rFonts w:ascii="Times New Roman" w:hAnsi="Times New Roman"/>
          <w:b/>
          <w:color w:val="auto"/>
          <w:sz w:val="24"/>
          <w:szCs w:val="24"/>
        </w:rPr>
        <w:t>P</w:t>
      </w:r>
      <w:r w:rsidR="00E35B8D">
        <w:rPr>
          <w:rFonts w:ascii="Times New Roman" w:hAnsi="Times New Roman"/>
          <w:b/>
          <w:color w:val="auto"/>
          <w:sz w:val="24"/>
          <w:szCs w:val="24"/>
        </w:rPr>
        <w:t>OR ELLO</w:t>
      </w:r>
      <w:r w:rsidR="00BF570C" w:rsidRPr="00260D4D">
        <w:rPr>
          <w:rFonts w:ascii="Times New Roman" w:hAnsi="Times New Roman"/>
          <w:b/>
          <w:color w:val="auto"/>
          <w:sz w:val="24"/>
          <w:szCs w:val="24"/>
        </w:rPr>
        <w:t>,</w:t>
      </w:r>
      <w:r w:rsidR="00BF570C" w:rsidRPr="00260D4D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BF570C" w:rsidRPr="00260D4D" w:rsidRDefault="00BF570C" w:rsidP="00BF570C">
      <w:pPr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260D4D">
        <w:rPr>
          <w:rFonts w:ascii="Times New Roman" w:hAnsi="Times New Roman"/>
          <w:b/>
          <w:color w:val="auto"/>
          <w:sz w:val="24"/>
          <w:szCs w:val="24"/>
        </w:rPr>
        <w:t xml:space="preserve">                        </w:t>
      </w:r>
    </w:p>
    <w:p w:rsidR="00BF570C" w:rsidRDefault="00BF570C" w:rsidP="00E35B8D">
      <w:pPr>
        <w:jc w:val="center"/>
        <w:rPr>
          <w:rFonts w:ascii="Times New Roman" w:hAnsi="Times New Roman"/>
          <w:b/>
          <w:color w:val="auto"/>
          <w:sz w:val="24"/>
          <w:szCs w:val="24"/>
        </w:rPr>
      </w:pPr>
      <w:r w:rsidRPr="00260D4D">
        <w:rPr>
          <w:rFonts w:ascii="Times New Roman" w:hAnsi="Times New Roman"/>
          <w:b/>
          <w:color w:val="auto"/>
          <w:sz w:val="24"/>
          <w:szCs w:val="24"/>
        </w:rPr>
        <w:t>E</w:t>
      </w:r>
      <w:r w:rsidR="00E35B8D">
        <w:rPr>
          <w:rFonts w:ascii="Times New Roman" w:hAnsi="Times New Roman"/>
          <w:b/>
          <w:color w:val="auto"/>
          <w:sz w:val="24"/>
          <w:szCs w:val="24"/>
        </w:rPr>
        <w:t>L CONSEJO DEPARTAMENTAL DE CIENCIAS E INGENIERÍA DE LA COMPUTACIÓN</w:t>
      </w:r>
    </w:p>
    <w:p w:rsidR="00E35B8D" w:rsidRPr="00260D4D" w:rsidRDefault="00E35B8D" w:rsidP="00E35B8D">
      <w:pPr>
        <w:jc w:val="center"/>
        <w:rPr>
          <w:rFonts w:ascii="Times New Roman" w:hAnsi="Times New Roman"/>
          <w:b/>
          <w:color w:val="auto"/>
          <w:sz w:val="24"/>
          <w:szCs w:val="24"/>
        </w:rPr>
      </w:pPr>
    </w:p>
    <w:p w:rsidR="00BF570C" w:rsidRPr="00260D4D" w:rsidRDefault="00DB33DA" w:rsidP="00BF570C">
      <w:pPr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>RESUELVE</w:t>
      </w:r>
      <w:r w:rsidR="00BF570C" w:rsidRPr="00260D4D">
        <w:rPr>
          <w:rFonts w:ascii="Times New Roman" w:hAnsi="Times New Roman"/>
          <w:b/>
          <w:color w:val="auto"/>
          <w:sz w:val="24"/>
          <w:szCs w:val="24"/>
        </w:rPr>
        <w:t>:</w:t>
      </w:r>
    </w:p>
    <w:p w:rsidR="00BF570C" w:rsidRDefault="00BF570C" w:rsidP="00BF570C">
      <w:pPr>
        <w:jc w:val="both"/>
        <w:rPr>
          <w:rFonts w:ascii="Times New Roman" w:hAnsi="Times New Roman"/>
          <w:color w:val="auto"/>
          <w:sz w:val="24"/>
          <w:szCs w:val="24"/>
        </w:rPr>
      </w:pPr>
    </w:p>
    <w:p w:rsidR="00845F12" w:rsidRPr="00260D4D" w:rsidRDefault="00845F12" w:rsidP="00BF570C">
      <w:pPr>
        <w:jc w:val="both"/>
        <w:rPr>
          <w:rFonts w:ascii="Times New Roman" w:hAnsi="Times New Roman"/>
          <w:color w:val="auto"/>
          <w:sz w:val="24"/>
          <w:szCs w:val="24"/>
        </w:rPr>
      </w:pPr>
    </w:p>
    <w:p w:rsidR="00E35B8D" w:rsidRPr="00E35B8D" w:rsidRDefault="00DB33DA" w:rsidP="00E35B8D">
      <w:pPr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>ARTICULO</w:t>
      </w:r>
      <w:r w:rsidR="00BF570C" w:rsidRPr="00260D4D">
        <w:rPr>
          <w:rFonts w:ascii="Times New Roman" w:hAnsi="Times New Roman"/>
          <w:b/>
          <w:color w:val="auto"/>
          <w:sz w:val="24"/>
          <w:szCs w:val="24"/>
        </w:rPr>
        <w:t xml:space="preserve"> 1</w:t>
      </w:r>
      <w:r w:rsidR="00BF570C" w:rsidRPr="00260D4D">
        <w:rPr>
          <w:rFonts w:ascii="Times New Roman" w:hAnsi="Times New Roman"/>
          <w:b/>
          <w:color w:val="auto"/>
          <w:sz w:val="24"/>
          <w:szCs w:val="24"/>
          <w:lang w:val="en-US"/>
        </w:rPr>
        <w:sym w:font="Symbol" w:char="F0B0"/>
      </w:r>
      <w:r>
        <w:rPr>
          <w:rFonts w:ascii="Times New Roman" w:hAnsi="Times New Roman"/>
          <w:b/>
          <w:color w:val="auto"/>
          <w:sz w:val="24"/>
          <w:szCs w:val="24"/>
        </w:rPr>
        <w:t>:</w:t>
      </w:r>
      <w:r w:rsidR="00BF570C" w:rsidRPr="00260D4D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E35B8D" w:rsidRPr="00E35B8D">
        <w:rPr>
          <w:rFonts w:ascii="Times New Roman" w:hAnsi="Times New Roman"/>
          <w:color w:val="auto"/>
          <w:sz w:val="24"/>
          <w:szCs w:val="24"/>
        </w:rPr>
        <w:t xml:space="preserve">Designar al </w:t>
      </w:r>
      <w:r w:rsidR="006D0E31">
        <w:rPr>
          <w:rFonts w:ascii="Times New Roman" w:hAnsi="Times New Roman"/>
          <w:b/>
          <w:color w:val="auto"/>
          <w:sz w:val="24"/>
          <w:szCs w:val="24"/>
        </w:rPr>
        <w:t>Doctor Sergio Alejandro GOMEZ</w:t>
      </w:r>
      <w:r w:rsidR="00E35B8D" w:rsidRPr="00E35B8D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E35B8D" w:rsidRPr="00E35B8D">
        <w:rPr>
          <w:rFonts w:ascii="Times New Roman" w:hAnsi="Times New Roman"/>
          <w:b/>
          <w:color w:val="auto"/>
          <w:sz w:val="24"/>
          <w:szCs w:val="24"/>
        </w:rPr>
        <w:t>(Leg.</w:t>
      </w:r>
      <w:r w:rsidR="00E35B8D" w:rsidRPr="00E35B8D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6D0E31">
        <w:rPr>
          <w:rFonts w:ascii="Times New Roman" w:hAnsi="Times New Roman"/>
          <w:b/>
          <w:color w:val="auto"/>
          <w:sz w:val="24"/>
          <w:szCs w:val="24"/>
          <w:lang w:val="es-AR"/>
        </w:rPr>
        <w:t>10189</w:t>
      </w:r>
      <w:r w:rsidR="00E35B8D" w:rsidRPr="00E35B8D">
        <w:rPr>
          <w:rFonts w:ascii="Times New Roman" w:hAnsi="Times New Roman"/>
          <w:b/>
          <w:color w:val="auto"/>
          <w:sz w:val="24"/>
          <w:szCs w:val="24"/>
          <w:lang w:val="es-AR"/>
        </w:rPr>
        <w:t>)</w:t>
      </w:r>
      <w:r w:rsidR="00E35B8D" w:rsidRPr="00E35B8D">
        <w:rPr>
          <w:rFonts w:ascii="Times New Roman" w:hAnsi="Times New Roman"/>
          <w:color w:val="auto"/>
          <w:sz w:val="24"/>
          <w:szCs w:val="24"/>
          <w:lang w:val="es-AR"/>
        </w:rPr>
        <w:t xml:space="preserve"> </w:t>
      </w:r>
      <w:r w:rsidR="00E35B8D" w:rsidRPr="00E35B8D">
        <w:rPr>
          <w:rFonts w:ascii="Times New Roman" w:hAnsi="Times New Roman"/>
          <w:color w:val="auto"/>
          <w:sz w:val="24"/>
          <w:szCs w:val="24"/>
        </w:rPr>
        <w:t xml:space="preserve">y al </w:t>
      </w:r>
      <w:r w:rsidR="006D0E31">
        <w:rPr>
          <w:rFonts w:ascii="Times New Roman" w:hAnsi="Times New Roman"/>
          <w:b/>
          <w:color w:val="auto"/>
          <w:sz w:val="24"/>
          <w:szCs w:val="24"/>
        </w:rPr>
        <w:t>Doctor Gerardo Ignacio SIMARI</w:t>
      </w:r>
      <w:r w:rsidR="00E35B8D" w:rsidRPr="00E35B8D">
        <w:rPr>
          <w:rFonts w:ascii="Times New Roman" w:hAnsi="Times New Roman"/>
          <w:b/>
          <w:color w:val="auto"/>
          <w:sz w:val="24"/>
          <w:szCs w:val="24"/>
          <w:lang w:val="es-ES_tradnl"/>
        </w:rPr>
        <w:t xml:space="preserve"> (Leg. 9707) </w:t>
      </w:r>
      <w:r w:rsidR="00E35B8D" w:rsidRPr="00E35B8D">
        <w:rPr>
          <w:rFonts w:ascii="Times New Roman" w:hAnsi="Times New Roman"/>
          <w:color w:val="auto"/>
          <w:sz w:val="24"/>
          <w:szCs w:val="24"/>
          <w:lang w:val="es-ES_tradnl"/>
        </w:rPr>
        <w:t>como</w:t>
      </w:r>
      <w:r w:rsidR="00E35B8D" w:rsidRPr="00E35B8D">
        <w:rPr>
          <w:rFonts w:ascii="Times New Roman" w:hAnsi="Times New Roman"/>
          <w:b/>
          <w:color w:val="auto"/>
          <w:sz w:val="24"/>
          <w:szCs w:val="24"/>
          <w:lang w:val="es-ES_tradnl"/>
        </w:rPr>
        <w:t xml:space="preserve"> </w:t>
      </w:r>
      <w:r w:rsidR="00E35B8D" w:rsidRPr="00E35B8D">
        <w:rPr>
          <w:rFonts w:ascii="Times New Roman" w:hAnsi="Times New Roman"/>
          <w:color w:val="auto"/>
          <w:sz w:val="24"/>
          <w:szCs w:val="24"/>
        </w:rPr>
        <w:t>representantes titular y suplente respectivamente, del Departamento de Ciencias e Ing</w:t>
      </w:r>
      <w:r w:rsidR="002337D2">
        <w:rPr>
          <w:rFonts w:ascii="Times New Roman" w:hAnsi="Times New Roman"/>
          <w:color w:val="auto"/>
          <w:sz w:val="24"/>
          <w:szCs w:val="24"/>
          <w:lang w:val="es-ES_tradnl"/>
        </w:rPr>
        <w:t>e</w:t>
      </w:r>
      <w:r w:rsidR="00E35B8D" w:rsidRPr="00E35B8D">
        <w:rPr>
          <w:rFonts w:ascii="Times New Roman" w:hAnsi="Times New Roman"/>
          <w:color w:val="auto"/>
          <w:sz w:val="24"/>
          <w:szCs w:val="24"/>
          <w:lang w:val="es-ES_tradnl"/>
        </w:rPr>
        <w:t>niería de la Computación ante el Consejo Asesor de Investigación de la Secretaría General de Ciencia y Tecnología de la Universidad Nacional del Sur (CAICyT)</w:t>
      </w:r>
      <w:r w:rsidR="006D0E31">
        <w:rPr>
          <w:rFonts w:ascii="Times New Roman" w:hAnsi="Times New Roman"/>
          <w:color w:val="auto"/>
          <w:sz w:val="24"/>
          <w:szCs w:val="24"/>
        </w:rPr>
        <w:t>.</w:t>
      </w:r>
    </w:p>
    <w:p w:rsidR="00BF570C" w:rsidRPr="00260D4D" w:rsidRDefault="00BF570C" w:rsidP="00BF57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color w:val="auto"/>
          <w:sz w:val="24"/>
          <w:szCs w:val="24"/>
        </w:rPr>
      </w:pPr>
    </w:p>
    <w:p w:rsidR="0014123D" w:rsidRPr="00260D4D" w:rsidRDefault="00DB33DA" w:rsidP="00BF570C">
      <w:pPr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>ARTICULO 2º:</w:t>
      </w:r>
      <w:r w:rsidR="00BF570C" w:rsidRPr="00260D4D">
        <w:rPr>
          <w:rFonts w:ascii="Times New Roman" w:hAnsi="Times New Roman"/>
          <w:color w:val="auto"/>
          <w:sz w:val="24"/>
          <w:szCs w:val="24"/>
        </w:rPr>
        <w:t xml:space="preserve"> Regístrese; comuníquese; pase a conocimiento de la Secretaría General de Ciencia y Tecnología; cumplido, archívese.-------------------------------------------------------------</w:t>
      </w:r>
      <w:r>
        <w:rPr>
          <w:rFonts w:ascii="Times New Roman" w:hAnsi="Times New Roman"/>
          <w:color w:val="auto"/>
          <w:sz w:val="24"/>
          <w:szCs w:val="24"/>
        </w:rPr>
        <w:t>-----</w:t>
      </w:r>
    </w:p>
    <w:sectPr w:rsidR="0014123D" w:rsidRPr="00260D4D" w:rsidSect="005128D3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55" type="#_x0000_t75" style="width:9.35pt;height:9.35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11687E"/>
    <w:rsid w:val="0014123D"/>
    <w:rsid w:val="001459AC"/>
    <w:rsid w:val="0015181C"/>
    <w:rsid w:val="001A1A2B"/>
    <w:rsid w:val="001B03DA"/>
    <w:rsid w:val="001C700E"/>
    <w:rsid w:val="001D5EDF"/>
    <w:rsid w:val="001F1E66"/>
    <w:rsid w:val="0020282A"/>
    <w:rsid w:val="002068C8"/>
    <w:rsid w:val="002337D2"/>
    <w:rsid w:val="00243FE3"/>
    <w:rsid w:val="00260D4D"/>
    <w:rsid w:val="002D1E1D"/>
    <w:rsid w:val="002D239D"/>
    <w:rsid w:val="002D7509"/>
    <w:rsid w:val="002E7710"/>
    <w:rsid w:val="002F37F6"/>
    <w:rsid w:val="003106FD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3F1441"/>
    <w:rsid w:val="0040082E"/>
    <w:rsid w:val="00402D5F"/>
    <w:rsid w:val="0040700A"/>
    <w:rsid w:val="004341D8"/>
    <w:rsid w:val="0043739E"/>
    <w:rsid w:val="0045645B"/>
    <w:rsid w:val="0050306B"/>
    <w:rsid w:val="005128D3"/>
    <w:rsid w:val="00571DFA"/>
    <w:rsid w:val="00576E3A"/>
    <w:rsid w:val="0058732F"/>
    <w:rsid w:val="00587390"/>
    <w:rsid w:val="005B5D45"/>
    <w:rsid w:val="005C1DB6"/>
    <w:rsid w:val="005E24C3"/>
    <w:rsid w:val="006034A8"/>
    <w:rsid w:val="006175A9"/>
    <w:rsid w:val="00617900"/>
    <w:rsid w:val="00636926"/>
    <w:rsid w:val="00640E8B"/>
    <w:rsid w:val="006508EE"/>
    <w:rsid w:val="006723C0"/>
    <w:rsid w:val="00691848"/>
    <w:rsid w:val="006C2427"/>
    <w:rsid w:val="006D0E31"/>
    <w:rsid w:val="006D4E9D"/>
    <w:rsid w:val="006E23D2"/>
    <w:rsid w:val="0070758E"/>
    <w:rsid w:val="00716025"/>
    <w:rsid w:val="007232C1"/>
    <w:rsid w:val="00734F37"/>
    <w:rsid w:val="00736676"/>
    <w:rsid w:val="00740B2A"/>
    <w:rsid w:val="00742959"/>
    <w:rsid w:val="007518FA"/>
    <w:rsid w:val="00770F35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45F12"/>
    <w:rsid w:val="0085049A"/>
    <w:rsid w:val="008724F8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7B6"/>
    <w:rsid w:val="009C3CDB"/>
    <w:rsid w:val="009D7BC8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773F0"/>
    <w:rsid w:val="00A8060E"/>
    <w:rsid w:val="00AA51A7"/>
    <w:rsid w:val="00AA7FBC"/>
    <w:rsid w:val="00AB29F2"/>
    <w:rsid w:val="00AB5D34"/>
    <w:rsid w:val="00B02381"/>
    <w:rsid w:val="00B21734"/>
    <w:rsid w:val="00B36187"/>
    <w:rsid w:val="00B518D8"/>
    <w:rsid w:val="00B72D6A"/>
    <w:rsid w:val="00B862D9"/>
    <w:rsid w:val="00B958E5"/>
    <w:rsid w:val="00BA5D20"/>
    <w:rsid w:val="00BC1168"/>
    <w:rsid w:val="00BC4762"/>
    <w:rsid w:val="00BE493E"/>
    <w:rsid w:val="00BF3F5D"/>
    <w:rsid w:val="00BF570C"/>
    <w:rsid w:val="00C40936"/>
    <w:rsid w:val="00C47263"/>
    <w:rsid w:val="00C624C2"/>
    <w:rsid w:val="00C63F7F"/>
    <w:rsid w:val="00C856CE"/>
    <w:rsid w:val="00CA404E"/>
    <w:rsid w:val="00CF3F17"/>
    <w:rsid w:val="00D17171"/>
    <w:rsid w:val="00D3152A"/>
    <w:rsid w:val="00D50E44"/>
    <w:rsid w:val="00D553C3"/>
    <w:rsid w:val="00D8723D"/>
    <w:rsid w:val="00DA7A31"/>
    <w:rsid w:val="00DB279A"/>
    <w:rsid w:val="00DB33DA"/>
    <w:rsid w:val="00DB7265"/>
    <w:rsid w:val="00DC40B9"/>
    <w:rsid w:val="00E03C37"/>
    <w:rsid w:val="00E22730"/>
    <w:rsid w:val="00E35B8D"/>
    <w:rsid w:val="00E43D86"/>
    <w:rsid w:val="00E54A49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A2BE8"/>
    <w:rsid w:val="00FA3785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2019-04-12T16:06:00Z</cp:lastPrinted>
  <dcterms:created xsi:type="dcterms:W3CDTF">2025-07-06T20:25:00Z</dcterms:created>
  <dcterms:modified xsi:type="dcterms:W3CDTF">2025-07-06T20:25:00Z</dcterms:modified>
</cp:coreProperties>
</file>