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47C02" w:rsidRDefault="00A82885" w:rsidP="00147C02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147C02">
        <w:rPr>
          <w:rFonts w:ascii="Times New Roman" w:hAnsi="Times New Roman"/>
          <w:lang w:val="es-AR"/>
        </w:rPr>
        <w:t xml:space="preserve"> </w:t>
      </w:r>
      <w:r w:rsidR="00E73772" w:rsidRPr="00147C02">
        <w:rPr>
          <w:rFonts w:ascii="Times New Roman" w:hAnsi="Times New Roman"/>
          <w:lang w:val="es-AR"/>
        </w:rPr>
        <w:t>C</w:t>
      </w:r>
      <w:r w:rsidR="00792B0C" w:rsidRPr="00147C02">
        <w:rPr>
          <w:rFonts w:ascii="Times New Roman" w:hAnsi="Times New Roman"/>
          <w:lang w:val="es-AR"/>
        </w:rPr>
        <w:t>DCIC-</w:t>
      </w:r>
      <w:r w:rsidR="00296573">
        <w:rPr>
          <w:rFonts w:ascii="Times New Roman" w:hAnsi="Times New Roman"/>
          <w:lang w:val="es-AR"/>
        </w:rPr>
        <w:t>054</w:t>
      </w:r>
      <w:r w:rsidR="005F1B0E" w:rsidRPr="00147C02">
        <w:rPr>
          <w:rFonts w:ascii="Times New Roman" w:hAnsi="Times New Roman"/>
          <w:lang w:val="es-AR"/>
        </w:rPr>
        <w:t>/</w:t>
      </w:r>
      <w:r w:rsidR="00296573">
        <w:rPr>
          <w:rFonts w:ascii="Times New Roman" w:hAnsi="Times New Roman"/>
          <w:lang w:val="es-AR"/>
        </w:rPr>
        <w:t>25</w:t>
      </w:r>
    </w:p>
    <w:p w:rsidR="005F1B0E" w:rsidRPr="00147C02" w:rsidRDefault="005F1B0E" w:rsidP="00147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  <w:r w:rsidRPr="00147C02">
        <w:rPr>
          <w:sz w:val="24"/>
          <w:lang w:val="es-AR"/>
        </w:rPr>
        <w:tab/>
      </w:r>
    </w:p>
    <w:p w:rsidR="009B15A8" w:rsidRPr="00147C02" w:rsidRDefault="009B15A8" w:rsidP="00147C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napToGrid/>
          <w:sz w:val="24"/>
          <w:szCs w:val="24"/>
          <w:lang w:val="es-ES_tradnl" w:eastAsia="en-US"/>
        </w:rPr>
      </w:pPr>
      <w:r w:rsidRPr="00147C02">
        <w:rPr>
          <w:b/>
          <w:snapToGrid/>
          <w:sz w:val="24"/>
          <w:szCs w:val="24"/>
          <w:lang w:val="es-ES_tradnl" w:eastAsia="en-US"/>
        </w:rPr>
        <w:t>BAHIA BLANCA</w:t>
      </w:r>
      <w:r w:rsidRPr="00147C02">
        <w:rPr>
          <w:snapToGrid/>
          <w:sz w:val="24"/>
          <w:szCs w:val="24"/>
          <w:lang w:val="es-ES_tradnl" w:eastAsia="en-US"/>
        </w:rPr>
        <w:t xml:space="preserve">, </w:t>
      </w:r>
    </w:p>
    <w:p w:rsidR="009B15A8" w:rsidRPr="00147C02" w:rsidRDefault="009B15A8" w:rsidP="009B15A8">
      <w:pPr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b/>
          <w:snapToGrid/>
          <w:color w:val="000000"/>
          <w:sz w:val="24"/>
          <w:szCs w:val="24"/>
          <w:lang w:val="es-ES_tradnl" w:eastAsia="en-US"/>
        </w:rPr>
      </w:pPr>
      <w:proofErr w:type="gramStart"/>
      <w:r w:rsidRPr="00147C02">
        <w:rPr>
          <w:b/>
          <w:snapToGrid/>
          <w:color w:val="000000"/>
          <w:sz w:val="24"/>
          <w:szCs w:val="24"/>
          <w:lang w:val="es-ES_tradnl" w:eastAsia="en-US"/>
        </w:rPr>
        <w:t>VISTO :</w:t>
      </w:r>
      <w:proofErr w:type="gramEnd"/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La nota presentada por el Presidente de la </w:t>
      </w: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Sociedad Argentina de Informática 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solicitando el auspicio de esta unidad académica para la realización de la </w:t>
      </w:r>
      <w:r w:rsidR="00296573">
        <w:rPr>
          <w:b/>
          <w:snapToGrid/>
          <w:color w:val="000000"/>
          <w:sz w:val="24"/>
          <w:szCs w:val="24"/>
          <w:lang w:val="es-ES_tradnl" w:eastAsia="en-US"/>
        </w:rPr>
        <w:t>54</w:t>
      </w:r>
      <w:r w:rsidR="006B10AD">
        <w:rPr>
          <w:b/>
          <w:snapToGrid/>
          <w:color w:val="000000"/>
          <w:sz w:val="24"/>
          <w:szCs w:val="24"/>
          <w:lang w:val="es-ES_tradnl" w:eastAsia="en-US"/>
        </w:rPr>
        <w:t>º</w:t>
      </w:r>
      <w:r w:rsidR="00A82885">
        <w:rPr>
          <w:b/>
          <w:snapToGrid/>
          <w:color w:val="000000"/>
          <w:sz w:val="24"/>
          <w:szCs w:val="24"/>
          <w:lang w:val="es-ES_tradnl" w:eastAsia="en-US"/>
        </w:rPr>
        <w:t xml:space="preserve"> JAIIO, </w:t>
      </w:r>
      <w:r w:rsidR="00296573">
        <w:rPr>
          <w:b/>
          <w:snapToGrid/>
          <w:color w:val="000000"/>
          <w:sz w:val="24"/>
          <w:szCs w:val="24"/>
          <w:lang w:val="es-ES_tradnl" w:eastAsia="en-US"/>
        </w:rPr>
        <w:t>Quincuagésima cuarta</w:t>
      </w: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Informática;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147C02" w:rsidRDefault="009B15A8" w:rsidP="009B15A8">
      <w:pPr>
        <w:jc w:val="both"/>
        <w:rPr>
          <w:i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147C02">
        <w:rPr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147C02">
        <w:rPr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147C02">
        <w:rPr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147C02">
        <w:rPr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147C02">
        <w:rPr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>CDC</w:t>
      </w:r>
      <w:r w:rsidR="00F96714">
        <w:rPr>
          <w:snapToGrid/>
          <w:color w:val="000000"/>
          <w:sz w:val="24"/>
          <w:szCs w:val="24"/>
          <w:lang w:val="es-ES_tradnl" w:eastAsia="en-US"/>
        </w:rPr>
        <w:t>I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>C-137/01; y</w:t>
      </w: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</w:p>
    <w:p w:rsidR="006B10AD" w:rsidRDefault="006B10AD" w:rsidP="009B15A8">
      <w:pPr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una parte considerable de la temática del programa tiene vinculación con algunos de los proyectos de investigación de este Departamento;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se analizó la solicitud y sugirió aunar criterios con el resto de las universidades que conforman la Red Nacional de Universidades con Carreras de Informática;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F96714">
      <w:pPr>
        <w:ind w:firstLine="851"/>
        <w:jc w:val="both"/>
        <w:rPr>
          <w:i/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9B15A8" w:rsidRPr="00FA759C" w:rsidRDefault="009B15A8" w:rsidP="009B15A8">
      <w:pPr>
        <w:rPr>
          <w:bCs/>
          <w:snapToGrid/>
          <w:color w:val="000000"/>
          <w:sz w:val="24"/>
          <w:szCs w:val="24"/>
          <w:lang w:val="es-ES_tradnl" w:eastAsia="en-US"/>
        </w:rPr>
      </w:pPr>
    </w:p>
    <w:p w:rsidR="00147C02" w:rsidRPr="00FA759C" w:rsidRDefault="00147C02" w:rsidP="00F96714">
      <w:pPr>
        <w:ind w:firstLine="851"/>
        <w:rPr>
          <w:bCs/>
          <w:snapToGrid/>
          <w:color w:val="000000"/>
          <w:sz w:val="24"/>
          <w:szCs w:val="24"/>
          <w:lang w:val="es-ES_tradnl" w:eastAsia="en-US"/>
        </w:rPr>
      </w:pPr>
      <w:r w:rsidRPr="00FA759C">
        <w:rPr>
          <w:bCs/>
          <w:snapToGrid/>
          <w:color w:val="000000"/>
          <w:sz w:val="24"/>
          <w:szCs w:val="24"/>
          <w:lang w:val="es-ES_tradnl" w:eastAsia="en-US"/>
        </w:rPr>
        <w:t>Que el Consejo Departamental</w:t>
      </w:r>
      <w:r w:rsidR="00FA759C" w:rsidRPr="00FA759C">
        <w:rPr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82885">
        <w:rPr>
          <w:bCs/>
          <w:snapToGrid/>
          <w:color w:val="000000"/>
          <w:sz w:val="24"/>
          <w:szCs w:val="24"/>
          <w:lang w:val="es-ES_tradnl" w:eastAsia="en-US"/>
        </w:rPr>
        <w:t>aprobó</w:t>
      </w:r>
      <w:r w:rsidR="00F96714">
        <w:rPr>
          <w:bCs/>
          <w:snapToGrid/>
          <w:color w:val="000000"/>
          <w:sz w:val="24"/>
          <w:szCs w:val="24"/>
          <w:lang w:val="es-ES_tradnl" w:eastAsia="en-US"/>
        </w:rPr>
        <w:t>,</w:t>
      </w:r>
      <w:r w:rsidR="00A82885">
        <w:rPr>
          <w:bCs/>
          <w:snapToGrid/>
          <w:color w:val="000000"/>
          <w:sz w:val="24"/>
          <w:szCs w:val="24"/>
          <w:lang w:val="es-ES_tradnl" w:eastAsia="en-US"/>
        </w:rPr>
        <w:t xml:space="preserve"> en su reunión </w:t>
      </w:r>
      <w:r w:rsidR="00296573">
        <w:rPr>
          <w:bCs/>
          <w:snapToGrid/>
          <w:color w:val="000000"/>
          <w:sz w:val="24"/>
          <w:szCs w:val="24"/>
          <w:lang w:val="es-ES_tradnl" w:eastAsia="en-US"/>
        </w:rPr>
        <w:t>ordinaria de fecha 04</w:t>
      </w:r>
      <w:r w:rsidR="006B10AD">
        <w:rPr>
          <w:bCs/>
          <w:snapToGrid/>
          <w:color w:val="000000"/>
          <w:sz w:val="24"/>
          <w:szCs w:val="24"/>
          <w:lang w:val="es-ES_tradnl" w:eastAsia="en-US"/>
        </w:rPr>
        <w:t xml:space="preserve"> d</w:t>
      </w:r>
      <w:r w:rsidR="00296573">
        <w:rPr>
          <w:bCs/>
          <w:snapToGrid/>
          <w:color w:val="000000"/>
          <w:sz w:val="24"/>
          <w:szCs w:val="24"/>
          <w:lang w:val="es-ES_tradnl" w:eastAsia="en-US"/>
        </w:rPr>
        <w:t>e abril de 2025</w:t>
      </w:r>
      <w:r w:rsidR="006B10AD">
        <w:rPr>
          <w:bCs/>
          <w:snapToGrid/>
          <w:color w:val="000000"/>
          <w:sz w:val="24"/>
          <w:szCs w:val="24"/>
          <w:lang w:val="es-ES_tradnl" w:eastAsia="en-US"/>
        </w:rPr>
        <w:t>,</w:t>
      </w:r>
      <w:r w:rsidR="00FA759C" w:rsidRPr="00FA759C">
        <w:rPr>
          <w:bCs/>
          <w:snapToGrid/>
          <w:color w:val="000000"/>
          <w:sz w:val="24"/>
          <w:szCs w:val="24"/>
          <w:lang w:val="es-ES_tradnl" w:eastAsia="en-US"/>
        </w:rPr>
        <w:t xml:space="preserve"> dicho aval,</w:t>
      </w:r>
    </w:p>
    <w:p w:rsidR="00FA759C" w:rsidRPr="00147C02" w:rsidRDefault="00FA759C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6B10AD" w:rsidRDefault="006B10AD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6B10AD" w:rsidRDefault="006B10AD" w:rsidP="006B10AD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FA759C" w:rsidP="006B10AD">
      <w:pPr>
        <w:jc w:val="center"/>
        <w:rPr>
          <w:b/>
          <w:b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</w:t>
      </w:r>
      <w:r>
        <w:rPr>
          <w:b/>
          <w:bCs/>
          <w:snapToGrid/>
          <w:color w:val="000000"/>
          <w:sz w:val="24"/>
          <w:szCs w:val="24"/>
          <w:lang w:val="es-ES_tradnl" w:eastAsia="en-US"/>
        </w:rPr>
        <w:t>LA COMPUTACIÓN</w:t>
      </w:r>
    </w:p>
    <w:p w:rsidR="009B15A8" w:rsidRPr="00147C02" w:rsidRDefault="009B15A8" w:rsidP="006B10AD">
      <w:pPr>
        <w:jc w:val="center"/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FA759C" w:rsidP="009B15A8">
      <w:pPr>
        <w:jc w:val="center"/>
        <w:rPr>
          <w:b/>
          <w:bCs/>
          <w:snapToGrid/>
          <w:color w:val="000000"/>
          <w:sz w:val="24"/>
          <w:szCs w:val="24"/>
          <w:lang w:val="pt-BR" w:eastAsia="en-US"/>
        </w:rPr>
      </w:pPr>
      <w:r>
        <w:rPr>
          <w:b/>
          <w:bCs/>
          <w:snapToGrid/>
          <w:color w:val="000000"/>
          <w:sz w:val="24"/>
          <w:szCs w:val="24"/>
          <w:lang w:val="pt-BR" w:eastAsia="en-US"/>
        </w:rPr>
        <w:t>RESUELVE</w:t>
      </w:r>
      <w:r w:rsidR="009B15A8" w:rsidRPr="00147C02">
        <w:rPr>
          <w:b/>
          <w:bCs/>
          <w:snapToGrid/>
          <w:color w:val="000000"/>
          <w:sz w:val="24"/>
          <w:szCs w:val="24"/>
          <w:lang w:val="pt-BR" w:eastAsia="en-US"/>
        </w:rPr>
        <w:t>:</w:t>
      </w: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pt-BR" w:eastAsia="en-US"/>
        </w:rPr>
      </w:pPr>
    </w:p>
    <w:p w:rsidR="009B15A8" w:rsidRPr="00147C02" w:rsidRDefault="00FA759C" w:rsidP="009B15A8">
      <w:pPr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t>°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9B15A8" w:rsidRPr="00147C02">
        <w:rPr>
          <w:snapToGrid/>
          <w:color w:val="000000"/>
          <w:sz w:val="24"/>
          <w:szCs w:val="24"/>
          <w:lang w:val="es-ES" w:eastAsia="en-US"/>
        </w:rPr>
        <w:t xml:space="preserve"> Otorgar auspicio académico para la realización de la </w:t>
      </w:r>
      <w:r w:rsidR="00296573">
        <w:rPr>
          <w:b/>
          <w:snapToGrid/>
          <w:color w:val="000000"/>
          <w:sz w:val="24"/>
          <w:szCs w:val="24"/>
          <w:lang w:val="es-ES_tradnl" w:eastAsia="en-US"/>
        </w:rPr>
        <w:t>54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>º Edición de las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>Jornadas Argentinas de Informática (JAIIO</w:t>
      </w:r>
      <w:r w:rsidR="00296573">
        <w:rPr>
          <w:b/>
          <w:snapToGrid/>
          <w:color w:val="000000"/>
          <w:sz w:val="24"/>
          <w:szCs w:val="24"/>
          <w:lang w:val="es-ES_tradnl" w:eastAsia="en-US"/>
        </w:rPr>
        <w:t xml:space="preserve"> 2025)</w:t>
      </w:r>
      <w:r w:rsidR="006B10AD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 xml:space="preserve">que </w:t>
      </w:r>
      <w:r w:rsidR="00D2669D" w:rsidRPr="00147C02">
        <w:rPr>
          <w:snapToGrid/>
          <w:color w:val="000000"/>
          <w:sz w:val="24"/>
          <w:szCs w:val="24"/>
          <w:lang w:val="es-AR" w:eastAsia="en-US"/>
        </w:rPr>
        <w:t>se llevará</w:t>
      </w:r>
      <w:r w:rsidR="006B10AD">
        <w:rPr>
          <w:snapToGrid/>
          <w:color w:val="000000"/>
          <w:sz w:val="24"/>
          <w:szCs w:val="24"/>
          <w:lang w:val="es-AR" w:eastAsia="en-US"/>
        </w:rPr>
        <w:t>n</w:t>
      </w:r>
      <w:r w:rsidR="00D2669D" w:rsidRPr="00147C02">
        <w:rPr>
          <w:snapToGrid/>
          <w:color w:val="000000"/>
          <w:sz w:val="24"/>
          <w:szCs w:val="24"/>
          <w:lang w:val="es-AR" w:eastAsia="en-US"/>
        </w:rPr>
        <w:t xml:space="preserve"> a cabo en </w:t>
      </w:r>
      <w:r w:rsidR="00870F34" w:rsidRPr="00147C02">
        <w:rPr>
          <w:snapToGrid/>
          <w:color w:val="000000"/>
          <w:sz w:val="24"/>
          <w:szCs w:val="24"/>
          <w:lang w:val="es-ES_tradnl" w:eastAsia="en-US"/>
        </w:rPr>
        <w:t xml:space="preserve">la </w:t>
      </w:r>
      <w:r w:rsidR="00296573">
        <w:rPr>
          <w:snapToGrid/>
          <w:color w:val="000000"/>
          <w:sz w:val="24"/>
          <w:szCs w:val="24"/>
          <w:lang w:val="es-ES_tradnl" w:eastAsia="en-US"/>
        </w:rPr>
        <w:t>Universidad de Buenos Aires</w:t>
      </w:r>
      <w:r w:rsidR="006B10AD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870F34" w:rsidRPr="00147C02">
        <w:rPr>
          <w:snapToGrid/>
          <w:color w:val="000000"/>
          <w:sz w:val="24"/>
          <w:szCs w:val="24"/>
          <w:lang w:val="es-AR" w:eastAsia="en-US"/>
        </w:rPr>
        <w:t xml:space="preserve">entre el </w:t>
      </w:r>
      <w:r w:rsidR="00296573">
        <w:rPr>
          <w:snapToGrid/>
          <w:color w:val="000000"/>
          <w:sz w:val="24"/>
          <w:szCs w:val="24"/>
          <w:lang w:val="es-AR" w:eastAsia="en-US"/>
        </w:rPr>
        <w:t>04 y el 07</w:t>
      </w:r>
      <w:r w:rsidR="006B10AD">
        <w:rPr>
          <w:snapToGrid/>
          <w:color w:val="000000"/>
          <w:sz w:val="24"/>
          <w:szCs w:val="24"/>
          <w:lang w:val="es-AR" w:eastAsia="en-US"/>
        </w:rPr>
        <w:t xml:space="preserve"> de agosto </w:t>
      </w:r>
      <w:r w:rsidR="00D2669D" w:rsidRPr="00147C02">
        <w:rPr>
          <w:snapToGrid/>
          <w:color w:val="000000"/>
          <w:sz w:val="24"/>
          <w:szCs w:val="24"/>
          <w:lang w:val="es-AR" w:eastAsia="en-US"/>
        </w:rPr>
        <w:t>del corriente año</w:t>
      </w:r>
      <w:r w:rsidR="00296573">
        <w:rPr>
          <w:snapToGrid/>
          <w:color w:val="000000"/>
          <w:sz w:val="24"/>
          <w:szCs w:val="24"/>
          <w:lang w:val="es-ES_tradnl" w:eastAsia="en-US"/>
        </w:rPr>
        <w:t>.</w:t>
      </w:r>
    </w:p>
    <w:p w:rsidR="009B15A8" w:rsidRPr="00147C02" w:rsidRDefault="009B15A8" w:rsidP="009B15A8">
      <w:pPr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4A5DB8" w:rsidRDefault="00296573" w:rsidP="009B15A8">
      <w:pPr>
        <w:keepNext/>
        <w:jc w:val="both"/>
        <w:outlineLvl w:val="2"/>
        <w:rPr>
          <w:b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lastRenderedPageBreak/>
        <w:t>/// CDCIC-054/25</w:t>
      </w:r>
    </w:p>
    <w:p w:rsidR="004A5DB8" w:rsidRDefault="004A5DB8" w:rsidP="009B15A8">
      <w:pPr>
        <w:keepNext/>
        <w:jc w:val="both"/>
        <w:outlineLvl w:val="2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FA759C" w:rsidP="009B15A8">
      <w:pPr>
        <w:keepNext/>
        <w:jc w:val="both"/>
        <w:outlineLvl w:val="2"/>
        <w:rPr>
          <w:bCs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>°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9B15A8" w:rsidRPr="00147C02">
        <w:rPr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</w:t>
      </w:r>
      <w:r>
        <w:rPr>
          <w:bCs/>
          <w:snapToGrid/>
          <w:color w:val="000000"/>
          <w:sz w:val="24"/>
          <w:szCs w:val="24"/>
          <w:lang w:val="es-ES_tradnl" w:eastAsia="en-US"/>
        </w:rPr>
        <w:t>----</w:t>
      </w:r>
    </w:p>
    <w:p w:rsidR="009B15A8" w:rsidRPr="00147C02" w:rsidRDefault="009B15A8" w:rsidP="009B15A8">
      <w:pPr>
        <w:jc w:val="both"/>
        <w:rPr>
          <w:bCs/>
          <w:snapToGrid/>
          <w:color w:val="000000"/>
          <w:sz w:val="24"/>
          <w:szCs w:val="24"/>
          <w:lang w:val="es-ES_tradnl" w:eastAsia="en-US"/>
        </w:rPr>
      </w:pPr>
    </w:p>
    <w:p w:rsidR="005F1B0E" w:rsidRPr="00147C02" w:rsidRDefault="005F1B0E" w:rsidP="009B15A8">
      <w:pPr>
        <w:widowControl w:val="0"/>
        <w:jc w:val="both"/>
        <w:rPr>
          <w:sz w:val="24"/>
          <w:lang w:val="es-AR"/>
        </w:rPr>
      </w:pPr>
    </w:p>
    <w:sectPr w:rsidR="005F1B0E" w:rsidRPr="00147C02" w:rsidSect="00147C0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A50C0"/>
    <w:rsid w:val="00147C02"/>
    <w:rsid w:val="0016514A"/>
    <w:rsid w:val="00194036"/>
    <w:rsid w:val="001A07AA"/>
    <w:rsid w:val="001F3DBD"/>
    <w:rsid w:val="0029482E"/>
    <w:rsid w:val="00296573"/>
    <w:rsid w:val="002B2E4F"/>
    <w:rsid w:val="002C1C2B"/>
    <w:rsid w:val="00317DDE"/>
    <w:rsid w:val="0039653B"/>
    <w:rsid w:val="00427C9D"/>
    <w:rsid w:val="004A5DB8"/>
    <w:rsid w:val="004B759E"/>
    <w:rsid w:val="004C7022"/>
    <w:rsid w:val="004F49C1"/>
    <w:rsid w:val="0055010D"/>
    <w:rsid w:val="0056001E"/>
    <w:rsid w:val="00580A76"/>
    <w:rsid w:val="005F1B0E"/>
    <w:rsid w:val="006B10AD"/>
    <w:rsid w:val="007529BD"/>
    <w:rsid w:val="00792B0C"/>
    <w:rsid w:val="007E4593"/>
    <w:rsid w:val="00807AC4"/>
    <w:rsid w:val="00837026"/>
    <w:rsid w:val="00854658"/>
    <w:rsid w:val="00870F34"/>
    <w:rsid w:val="008A4207"/>
    <w:rsid w:val="008B1F2D"/>
    <w:rsid w:val="00945781"/>
    <w:rsid w:val="00957464"/>
    <w:rsid w:val="009B15A8"/>
    <w:rsid w:val="009C773B"/>
    <w:rsid w:val="00A01FF6"/>
    <w:rsid w:val="00A47E93"/>
    <w:rsid w:val="00A55971"/>
    <w:rsid w:val="00A66FBE"/>
    <w:rsid w:val="00A82885"/>
    <w:rsid w:val="00AA26EA"/>
    <w:rsid w:val="00AF71E7"/>
    <w:rsid w:val="00B66C7B"/>
    <w:rsid w:val="00BA2052"/>
    <w:rsid w:val="00BD39F5"/>
    <w:rsid w:val="00BE3110"/>
    <w:rsid w:val="00C96B42"/>
    <w:rsid w:val="00CE1537"/>
    <w:rsid w:val="00D2669D"/>
    <w:rsid w:val="00D605ED"/>
    <w:rsid w:val="00D8788B"/>
    <w:rsid w:val="00DB066B"/>
    <w:rsid w:val="00E110C2"/>
    <w:rsid w:val="00E73772"/>
    <w:rsid w:val="00EA730E"/>
    <w:rsid w:val="00EC20E2"/>
    <w:rsid w:val="00F110F0"/>
    <w:rsid w:val="00F96714"/>
    <w:rsid w:val="00FA334D"/>
    <w:rsid w:val="00FA34AA"/>
    <w:rsid w:val="00FA759C"/>
    <w:rsid w:val="00FB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2015-04-17T15:13:00Z</cp:lastPrinted>
  <dcterms:created xsi:type="dcterms:W3CDTF">2025-07-06T20:25:00Z</dcterms:created>
  <dcterms:modified xsi:type="dcterms:W3CDTF">2025-07-06T20:25:00Z</dcterms:modified>
</cp:coreProperties>
</file>