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DD02B0" w:rsidRDefault="00DA7A31" w:rsidP="00DD02B0">
      <w:pPr>
        <w:pStyle w:val="Ttulo2"/>
        <w:ind w:firstLine="3402"/>
        <w:rPr>
          <w:rFonts w:ascii="Times New Roman" w:hAnsi="Times New Roman"/>
          <w:color w:val="000000"/>
          <w:lang w:val="es-ES"/>
        </w:rPr>
      </w:pPr>
      <w:r w:rsidRPr="00B04EE7">
        <w:rPr>
          <w:rFonts w:ascii="Times New Roman" w:hAnsi="Times New Roman"/>
          <w:color w:val="000000"/>
          <w:lang w:val="es-ES"/>
        </w:rPr>
        <w:t xml:space="preserve">REGISTRADO BAJO Nº </w:t>
      </w:r>
      <w:r w:rsidR="00F62B03" w:rsidRPr="00B04EE7">
        <w:rPr>
          <w:rFonts w:ascii="Times New Roman" w:hAnsi="Times New Roman"/>
          <w:color w:val="000000"/>
          <w:lang w:val="es-ES"/>
        </w:rPr>
        <w:t>C</w:t>
      </w:r>
      <w:r w:rsidR="0014123D" w:rsidRPr="00B04EE7">
        <w:rPr>
          <w:rFonts w:ascii="Times New Roman" w:hAnsi="Times New Roman"/>
          <w:color w:val="000000"/>
          <w:lang w:val="es-ES"/>
        </w:rPr>
        <w:t>DCIC-</w:t>
      </w:r>
      <w:r w:rsidR="00B04EE7" w:rsidRPr="00B04EE7">
        <w:rPr>
          <w:rFonts w:ascii="Times New Roman" w:hAnsi="Times New Roman"/>
          <w:color w:val="000000"/>
          <w:lang w:val="es-ES"/>
        </w:rPr>
        <w:t>080</w:t>
      </w:r>
      <w:r w:rsidR="0014123D" w:rsidRPr="00B04EE7">
        <w:rPr>
          <w:rFonts w:ascii="Times New Roman" w:hAnsi="Times New Roman"/>
          <w:color w:val="000000"/>
          <w:lang w:val="es-ES"/>
        </w:rPr>
        <w:t>/</w:t>
      </w:r>
      <w:r w:rsidR="00E356B6" w:rsidRPr="00B04EE7">
        <w:rPr>
          <w:rFonts w:ascii="Times New Roman" w:hAnsi="Times New Roman"/>
          <w:color w:val="000000"/>
          <w:lang w:val="es-ES"/>
        </w:rPr>
        <w:t>2</w:t>
      </w:r>
      <w:r w:rsidR="00442741" w:rsidRPr="00B04EE7">
        <w:rPr>
          <w:rFonts w:ascii="Times New Roman" w:hAnsi="Times New Roman"/>
          <w:color w:val="000000"/>
          <w:lang w:val="es-ES"/>
        </w:rPr>
        <w:t>5</w:t>
      </w:r>
    </w:p>
    <w:p w:rsidR="0014123D" w:rsidRPr="00DD02B0" w:rsidRDefault="0014123D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color w:val="000000"/>
          <w:sz w:val="24"/>
        </w:rPr>
      </w:pPr>
    </w:p>
    <w:p w:rsidR="0014123D" w:rsidRDefault="0014123D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 xml:space="preserve">BAHIA BLANCA, </w:t>
      </w:r>
    </w:p>
    <w:p w:rsid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color w:val="000000"/>
          <w:sz w:val="24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color w:val="000000"/>
          <w:sz w:val="24"/>
        </w:rPr>
      </w:pPr>
    </w:p>
    <w:p w:rsidR="0014123D" w:rsidRPr="00DD02B0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VISTO:</w:t>
      </w:r>
    </w:p>
    <w:p w:rsidR="0014123D" w:rsidRPr="00DD02B0" w:rsidRDefault="0014123D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B05794" w:rsidRPr="00DD02B0" w:rsidRDefault="00241DEF" w:rsidP="00B05794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La solicitud de licencia con goce de haberes presentada por </w:t>
      </w:r>
      <w:r w:rsidR="00340107" w:rsidRPr="00DD02B0">
        <w:rPr>
          <w:rFonts w:ascii="Times New Roman" w:hAnsi="Times New Roman"/>
          <w:color w:val="000000"/>
          <w:sz w:val="24"/>
          <w:lang w:val="es-ES_tradnl"/>
        </w:rPr>
        <w:t>el Dr. Ignacio Ponzoni</w:t>
      </w:r>
      <w:r w:rsidR="00CE78B0" w:rsidRPr="00DD02B0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en su cargo de </w:t>
      </w:r>
      <w:r w:rsidR="00340107" w:rsidRPr="00DD02B0">
        <w:rPr>
          <w:rFonts w:ascii="Times New Roman" w:hAnsi="Times New Roman"/>
          <w:color w:val="000000"/>
          <w:sz w:val="24"/>
          <w:lang w:val="es-ES_tradnl"/>
        </w:rPr>
        <w:t>Profesor Asociado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con dedicación exclusiva, desd</w:t>
      </w:r>
      <w:r w:rsidR="00CE78B0" w:rsidRPr="00DD02B0">
        <w:rPr>
          <w:rFonts w:ascii="Times New Roman" w:hAnsi="Times New Roman"/>
          <w:color w:val="000000"/>
          <w:sz w:val="24"/>
          <w:lang w:val="es-ES_tradnl"/>
        </w:rPr>
        <w:t>e</w:t>
      </w:r>
      <w:r w:rsidR="00E356B6">
        <w:rPr>
          <w:rFonts w:ascii="Times New Roman" w:hAnsi="Times New Roman"/>
          <w:color w:val="000000"/>
          <w:sz w:val="24"/>
          <w:lang w:val="es-ES_tradnl"/>
        </w:rPr>
        <w:t xml:space="preserve"> el </w:t>
      </w:r>
      <w:r w:rsidR="00442741">
        <w:rPr>
          <w:rFonts w:ascii="Times New Roman" w:hAnsi="Times New Roman"/>
          <w:color w:val="000000"/>
          <w:sz w:val="24"/>
          <w:lang w:val="es-ES_tradnl"/>
        </w:rPr>
        <w:t>23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442741">
        <w:rPr>
          <w:rFonts w:ascii="Times New Roman" w:hAnsi="Times New Roman"/>
          <w:color w:val="000000"/>
          <w:sz w:val="24"/>
          <w:lang w:val="es-ES_tradnl"/>
        </w:rPr>
        <w:t>abril</w:t>
      </w:r>
      <w:r w:rsidR="00E356B6">
        <w:rPr>
          <w:rFonts w:ascii="Times New Roman" w:hAnsi="Times New Roman"/>
          <w:color w:val="000000"/>
          <w:sz w:val="24"/>
          <w:lang w:val="es-ES_tradnl"/>
        </w:rPr>
        <w:t xml:space="preserve"> y hasta el </w:t>
      </w:r>
      <w:r w:rsidR="00442741">
        <w:rPr>
          <w:rFonts w:ascii="Times New Roman" w:hAnsi="Times New Roman"/>
          <w:color w:val="000000"/>
          <w:sz w:val="24"/>
          <w:lang w:val="es-ES_tradnl"/>
        </w:rPr>
        <w:t>15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442741">
        <w:rPr>
          <w:rFonts w:ascii="Times New Roman" w:hAnsi="Times New Roman"/>
          <w:color w:val="000000"/>
          <w:sz w:val="24"/>
          <w:lang w:val="es-ES_tradnl"/>
        </w:rPr>
        <w:t xml:space="preserve">julio </w:t>
      </w:r>
      <w:r w:rsidR="00E356B6">
        <w:rPr>
          <w:rFonts w:ascii="Times New Roman" w:hAnsi="Times New Roman"/>
          <w:color w:val="000000"/>
          <w:sz w:val="24"/>
          <w:lang w:val="es-ES_tradnl"/>
        </w:rPr>
        <w:t>de 202</w:t>
      </w:r>
      <w:r w:rsidR="00442741">
        <w:rPr>
          <w:rFonts w:ascii="Times New Roman" w:hAnsi="Times New Roman"/>
          <w:color w:val="000000"/>
          <w:sz w:val="24"/>
          <w:lang w:val="es-ES_tradnl"/>
        </w:rPr>
        <w:t>5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con el fin de </w:t>
      </w:r>
      <w:r w:rsidR="00CE78B0" w:rsidRPr="00DD02B0">
        <w:rPr>
          <w:rFonts w:ascii="Times New Roman" w:hAnsi="Times New Roman"/>
          <w:color w:val="000000"/>
          <w:sz w:val="24"/>
        </w:rPr>
        <w:t xml:space="preserve">realizar una estadía </w:t>
      </w:r>
      <w:r w:rsidR="00442741">
        <w:rPr>
          <w:rFonts w:ascii="Times New Roman" w:hAnsi="Times New Roman"/>
          <w:color w:val="000000"/>
          <w:sz w:val="24"/>
        </w:rPr>
        <w:t xml:space="preserve">como investigador visitante </w:t>
      </w:r>
      <w:r w:rsidR="00CE78B0" w:rsidRPr="00DD02B0">
        <w:rPr>
          <w:rFonts w:ascii="Times New Roman" w:hAnsi="Times New Roman"/>
          <w:color w:val="000000"/>
          <w:sz w:val="24"/>
        </w:rPr>
        <w:t xml:space="preserve">en el </w:t>
      </w:r>
      <w:r w:rsidR="00DD02B0">
        <w:rPr>
          <w:rFonts w:ascii="Times New Roman" w:hAnsi="Times New Roman"/>
          <w:color w:val="000000"/>
          <w:sz w:val="24"/>
        </w:rPr>
        <w:t xml:space="preserve">Instituto de </w:t>
      </w:r>
      <w:r w:rsidR="00985679">
        <w:rPr>
          <w:rFonts w:ascii="Times New Roman" w:hAnsi="Times New Roman"/>
          <w:color w:val="000000"/>
          <w:sz w:val="24"/>
        </w:rPr>
        <w:t xml:space="preserve">Investigación en Inteligencia Artificial (IIIA-CSIC), dependiente del </w:t>
      </w:r>
      <w:r w:rsidR="00DD02B0">
        <w:rPr>
          <w:rFonts w:ascii="Times New Roman" w:hAnsi="Times New Roman"/>
          <w:color w:val="000000"/>
          <w:sz w:val="24"/>
        </w:rPr>
        <w:t xml:space="preserve">Consejo Superior de Investigaciones Científicas </w:t>
      </w:r>
      <w:r w:rsidR="00985679">
        <w:rPr>
          <w:rFonts w:ascii="Times New Roman" w:hAnsi="Times New Roman"/>
          <w:color w:val="000000"/>
          <w:sz w:val="24"/>
        </w:rPr>
        <w:t xml:space="preserve">de </w:t>
      </w:r>
      <w:r w:rsidR="00340107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Madrid (España); </w:t>
      </w:r>
      <w:r w:rsidR="00DD02B0">
        <w:rPr>
          <w:rFonts w:ascii="Times New Roman" w:hAnsi="Times New Roman"/>
          <w:color w:val="auto"/>
          <w:sz w:val="24"/>
          <w:szCs w:val="24"/>
          <w:lang w:val="es-ES_tradnl"/>
        </w:rPr>
        <w:t>y</w:t>
      </w:r>
    </w:p>
    <w:p w:rsidR="00B05794" w:rsidRPr="00DD02B0" w:rsidRDefault="00B05794" w:rsidP="00B05794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</w:p>
    <w:p w:rsidR="00241DEF" w:rsidRPr="00DD02B0" w:rsidRDefault="00241DEF" w:rsidP="00E03C37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</w:p>
    <w:p w:rsidR="0014123D" w:rsidRPr="00DD02B0" w:rsidRDefault="00340107" w:rsidP="00E03C37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CONSIDERANDO</w:t>
      </w:r>
      <w:r w:rsidR="0014123D" w:rsidRPr="00DD02B0">
        <w:rPr>
          <w:rFonts w:ascii="Times New Roman" w:hAnsi="Times New Roman"/>
          <w:b/>
          <w:color w:val="000000"/>
          <w:sz w:val="24"/>
        </w:rPr>
        <w:t>:</w:t>
      </w:r>
    </w:p>
    <w:p w:rsidR="00CE78B0" w:rsidRPr="00DD02B0" w:rsidRDefault="00CE78B0" w:rsidP="00BE1092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060287" w:rsidRPr="00DD02B0" w:rsidRDefault="00340107" w:rsidP="009F3799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Que el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mismo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 funciones de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Profesor Asociado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E01025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con dedicación exclusiva </w:t>
      </w:r>
      <w:r w:rsidR="00BA6068" w:rsidRPr="00DD02B0">
        <w:rPr>
          <w:rFonts w:ascii="Times New Roman" w:hAnsi="Times New Roman"/>
          <w:color w:val="auto"/>
          <w:sz w:val="24"/>
          <w:szCs w:val="24"/>
          <w:lang w:val="es-ES_tradnl"/>
        </w:rPr>
        <w:t>en el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segundo 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cuatrimestre en la asignatura </w:t>
      </w:r>
      <w:r w:rsidR="00B04EE7" w:rsidRPr="00B04EE7">
        <w:rPr>
          <w:rFonts w:ascii="Times New Roman" w:hAnsi="Times New Roman"/>
          <w:color w:val="auto"/>
          <w:sz w:val="24"/>
          <w:szCs w:val="24"/>
          <w:lang w:val="es-ES_tradnl"/>
        </w:rPr>
        <w:t>“</w:t>
      </w:r>
      <w:r w:rsidRPr="00B04EE7">
        <w:rPr>
          <w:rFonts w:ascii="Times New Roman" w:hAnsi="Times New Roman"/>
          <w:color w:val="auto"/>
          <w:sz w:val="24"/>
          <w:szCs w:val="24"/>
          <w:lang w:val="es-ES_tradnl"/>
        </w:rPr>
        <w:t>Simulación</w:t>
      </w:r>
      <w:r w:rsidR="00B04EE7" w:rsidRPr="00B04EE7">
        <w:rPr>
          <w:rFonts w:ascii="Times New Roman" w:hAnsi="Times New Roman"/>
          <w:color w:val="auto"/>
          <w:sz w:val="24"/>
          <w:szCs w:val="24"/>
          <w:lang w:val="es-ES_tradnl"/>
        </w:rPr>
        <w:t>”</w:t>
      </w:r>
      <w:r w:rsidR="00060287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; </w:t>
      </w:r>
    </w:p>
    <w:p w:rsidR="00DD02B0" w:rsidRPr="00DD02B0" w:rsidRDefault="00DD02B0" w:rsidP="00DD02B0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DD02B0" w:rsidRPr="00DD02B0" w:rsidRDefault="00DD02B0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  <w:r w:rsidRPr="00DD02B0">
        <w:rPr>
          <w:rFonts w:ascii="Times New Roman" w:hAnsi="Times New Roman"/>
          <w:color w:val="auto"/>
          <w:sz w:val="24"/>
          <w:szCs w:val="24"/>
          <w:lang w:val="es-AR"/>
        </w:rPr>
        <w:t xml:space="preserve">  Que los miembros del Consejo Departamental coinciden en que el agente reúne las condiciones exigidas por las normativas para la concesión de la licencia solicitada;</w:t>
      </w:r>
    </w:p>
    <w:p w:rsidR="00DD02B0" w:rsidRPr="00DD02B0" w:rsidRDefault="00DD02B0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D02B0" w:rsidRPr="00DD02B0" w:rsidRDefault="007C0967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  </w:t>
      </w:r>
      <w:r w:rsidR="00DD02B0" w:rsidRPr="00DD02B0">
        <w:rPr>
          <w:rFonts w:ascii="Times New Roman" w:hAnsi="Times New Roman"/>
          <w:color w:val="auto"/>
          <w:sz w:val="24"/>
          <w:szCs w:val="24"/>
          <w:lang w:val="es-AR"/>
        </w:rPr>
        <w:t>Que el Consejo Departamental a</w:t>
      </w:r>
      <w:r w:rsidR="00DD02B0">
        <w:rPr>
          <w:rFonts w:ascii="Times New Roman" w:hAnsi="Times New Roman"/>
          <w:color w:val="auto"/>
          <w:sz w:val="24"/>
          <w:szCs w:val="24"/>
          <w:lang w:val="es-AR"/>
        </w:rPr>
        <w:t xml:space="preserve">probó, en su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reunión </w:t>
      </w:r>
      <w:r w:rsidR="00B04EE7">
        <w:rPr>
          <w:rFonts w:ascii="Times New Roman" w:hAnsi="Times New Roman"/>
          <w:color w:val="auto"/>
          <w:sz w:val="24"/>
          <w:szCs w:val="24"/>
          <w:lang w:val="es-AR"/>
        </w:rPr>
        <w:t xml:space="preserve">ordinaria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de fecha </w:t>
      </w:r>
      <w:r w:rsidR="00985679">
        <w:rPr>
          <w:rFonts w:ascii="Times New Roman" w:hAnsi="Times New Roman"/>
          <w:color w:val="auto"/>
          <w:sz w:val="24"/>
          <w:szCs w:val="24"/>
          <w:lang w:val="es-AR"/>
        </w:rPr>
        <w:t>4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 de </w:t>
      </w:r>
      <w:r w:rsidR="00985679">
        <w:rPr>
          <w:rFonts w:ascii="Times New Roman" w:hAnsi="Times New Roman"/>
          <w:color w:val="auto"/>
          <w:sz w:val="24"/>
          <w:szCs w:val="24"/>
          <w:lang w:val="es-AR"/>
        </w:rPr>
        <w:t xml:space="preserve">abril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de 202</w:t>
      </w:r>
      <w:r w:rsidR="00985679">
        <w:rPr>
          <w:rFonts w:ascii="Times New Roman" w:hAnsi="Times New Roman"/>
          <w:color w:val="auto"/>
          <w:sz w:val="24"/>
          <w:szCs w:val="24"/>
          <w:lang w:val="es-AR"/>
        </w:rPr>
        <w:t>5</w:t>
      </w:r>
      <w:r w:rsidR="00B04EE7">
        <w:rPr>
          <w:rFonts w:ascii="Times New Roman" w:hAnsi="Times New Roman"/>
          <w:color w:val="auto"/>
          <w:sz w:val="24"/>
          <w:szCs w:val="24"/>
          <w:lang w:val="es-AR"/>
        </w:rPr>
        <w:t>,</w:t>
      </w:r>
      <w:r w:rsidR="00DD02B0" w:rsidRPr="00DD02B0">
        <w:rPr>
          <w:rFonts w:ascii="Times New Roman" w:hAnsi="Times New Roman"/>
          <w:color w:val="auto"/>
          <w:sz w:val="24"/>
          <w:szCs w:val="24"/>
          <w:lang w:val="es-AR"/>
        </w:rPr>
        <w:t xml:space="preserve"> dicha solicitud;</w:t>
      </w:r>
    </w:p>
    <w:p w:rsidR="00DD02B0" w:rsidRPr="00DD02B0" w:rsidRDefault="00DD02B0" w:rsidP="00DD02B0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D02B0" w:rsidRPr="00DD02B0" w:rsidRDefault="00DD02B0" w:rsidP="00DD02B0">
      <w:pPr>
        <w:rPr>
          <w:rFonts w:ascii="Times New Roman" w:hAnsi="Times New Roman"/>
          <w:color w:val="000000"/>
          <w:sz w:val="24"/>
          <w:lang w:val="pt-BR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POR ELLO,</w:t>
      </w: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ab/>
      </w:r>
    </w:p>
    <w:p w:rsidR="00DD02B0" w:rsidRPr="00DD02B0" w:rsidRDefault="00DD02B0" w:rsidP="00B04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DD02B0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COMPUTACIÓN</w:t>
      </w: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RESUELVE:</w:t>
      </w:r>
    </w:p>
    <w:p w:rsidR="0014123D" w:rsidRPr="00DD02B0" w:rsidRDefault="0014123D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8B5E76" w:rsidRPr="006634CB" w:rsidRDefault="00DD02B0" w:rsidP="003B25DC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14123D" w:rsidRPr="00DD02B0">
        <w:rPr>
          <w:rFonts w:ascii="Times New Roman" w:hAnsi="Times New Roman"/>
          <w:b/>
          <w:color w:val="000000"/>
          <w:sz w:val="24"/>
        </w:rPr>
        <w:t xml:space="preserve"> 1</w:t>
      </w:r>
      <w:r w:rsidR="0014123D" w:rsidRPr="00DD02B0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14123D" w:rsidRPr="00DD02B0">
        <w:rPr>
          <w:rFonts w:ascii="Times New Roman" w:hAnsi="Times New Roman"/>
          <w:color w:val="000000"/>
          <w:sz w:val="24"/>
        </w:rPr>
        <w:t xml:space="preserve"> 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Avalar la solicitud de licencia con goce de haberes presentada por 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>el</w:t>
      </w:r>
      <w:r w:rsidR="006218C3" w:rsidRPr="00DD02B0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B04EE7">
        <w:rPr>
          <w:rFonts w:ascii="Times New Roman" w:hAnsi="Times New Roman"/>
          <w:b/>
          <w:color w:val="000000"/>
          <w:sz w:val="24"/>
          <w:lang w:val="es-ES_tradnl"/>
        </w:rPr>
        <w:t>Dr. Ignacio PONZONI</w:t>
      </w:r>
      <w:r w:rsidR="00E01025" w:rsidRPr="00DD02B0">
        <w:rPr>
          <w:rFonts w:ascii="Times New Roman" w:hAnsi="Times New Roman"/>
          <w:b/>
          <w:color w:val="000000"/>
          <w:sz w:val="24"/>
          <w:lang w:val="es-ES_tradnl"/>
        </w:rPr>
        <w:t xml:space="preserve"> </w:t>
      </w:r>
      <w:r w:rsidR="00FB2AEC" w:rsidRPr="00DD02B0">
        <w:rPr>
          <w:rFonts w:ascii="Times New Roman" w:hAnsi="Times New Roman"/>
          <w:b/>
          <w:color w:val="000000"/>
          <w:sz w:val="24"/>
          <w:lang w:val="es-AR"/>
        </w:rPr>
        <w:t xml:space="preserve">(Leg. </w:t>
      </w:r>
      <w:r w:rsidR="00E01025" w:rsidRPr="00DD02B0">
        <w:rPr>
          <w:rFonts w:ascii="Times New Roman" w:hAnsi="Times New Roman"/>
          <w:b/>
          <w:color w:val="000000"/>
          <w:sz w:val="24"/>
          <w:lang w:val="es-AR"/>
        </w:rPr>
        <w:t>8447</w:t>
      </w:r>
      <w:r w:rsidR="00FB2AEC" w:rsidRPr="00DD02B0">
        <w:rPr>
          <w:rFonts w:ascii="Times New Roman" w:hAnsi="Times New Roman"/>
          <w:b/>
          <w:color w:val="000000"/>
          <w:sz w:val="24"/>
          <w:lang w:val="es-ES_tradnl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, 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>Profesor Asociado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 con dedicación exclusiva</w:t>
      </w:r>
      <w:r w:rsidR="00E01025" w:rsidRPr="00DD02B0">
        <w:rPr>
          <w:rFonts w:ascii="Times New Roman" w:hAnsi="Times New Roman"/>
          <w:color w:val="000000"/>
          <w:sz w:val="24"/>
          <w:lang w:val="es-AR"/>
        </w:rPr>
        <w:t>, en el Área: VI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, Disciplina: </w:t>
      </w:r>
      <w:r w:rsidR="00E01025" w:rsidRPr="00DD02B0">
        <w:rPr>
          <w:rFonts w:ascii="Times New Roman" w:hAnsi="Times New Roman"/>
          <w:color w:val="000000"/>
          <w:sz w:val="24"/>
          <w:lang w:val="es-AR"/>
        </w:rPr>
        <w:t>Aplicaciones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FB2AEC" w:rsidRPr="00DD02B0">
        <w:rPr>
          <w:rFonts w:ascii="Times New Roman" w:hAnsi="Times New Roman"/>
          <w:b/>
          <w:bCs/>
          <w:color w:val="000000"/>
          <w:sz w:val="24"/>
          <w:lang w:val="es-AR"/>
        </w:rPr>
        <w:t>“</w:t>
      </w:r>
      <w:r w:rsidR="00E01025" w:rsidRPr="00DD02B0">
        <w:rPr>
          <w:rFonts w:ascii="Times New Roman" w:hAnsi="Times New Roman"/>
          <w:b/>
          <w:bCs/>
          <w:color w:val="000000"/>
          <w:sz w:val="24"/>
          <w:lang w:val="es-AR"/>
        </w:rPr>
        <w:t>Simulación” (Cód. 594</w:t>
      </w:r>
      <w:r w:rsidR="00C6101D" w:rsidRPr="00DD02B0">
        <w:rPr>
          <w:rFonts w:ascii="Times New Roman" w:hAnsi="Times New Roman"/>
          <w:b/>
          <w:bCs/>
          <w:color w:val="000000"/>
          <w:sz w:val="24"/>
          <w:lang w:val="es-AR"/>
        </w:rPr>
        <w:t>6</w:t>
      </w:r>
      <w:r w:rsidR="00FB2AEC" w:rsidRPr="00DD02B0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, por el período comprendido entre </w:t>
      </w:r>
      <w:r w:rsidR="007C0967">
        <w:rPr>
          <w:rFonts w:ascii="Times New Roman" w:hAnsi="Times New Roman"/>
          <w:color w:val="000000"/>
          <w:sz w:val="24"/>
          <w:lang w:val="es-ES_tradnl"/>
        </w:rPr>
        <w:t xml:space="preserve">el </w:t>
      </w:r>
      <w:r w:rsidR="002A2D3A">
        <w:rPr>
          <w:rFonts w:ascii="Times New Roman" w:hAnsi="Times New Roman"/>
          <w:color w:val="000000"/>
          <w:sz w:val="24"/>
          <w:lang w:val="es-ES_tradnl"/>
        </w:rPr>
        <w:t xml:space="preserve">23 </w:t>
      </w:r>
      <w:r w:rsidR="007C0967">
        <w:rPr>
          <w:rFonts w:ascii="Times New Roman" w:hAnsi="Times New Roman"/>
          <w:color w:val="000000"/>
          <w:sz w:val="24"/>
          <w:lang w:val="es-ES_tradnl"/>
        </w:rPr>
        <w:t xml:space="preserve">de </w:t>
      </w:r>
      <w:r w:rsidR="002A2D3A">
        <w:rPr>
          <w:rFonts w:ascii="Times New Roman" w:hAnsi="Times New Roman"/>
          <w:color w:val="000000"/>
          <w:sz w:val="24"/>
          <w:lang w:val="es-ES_tradnl"/>
        </w:rPr>
        <w:t>abril</w:t>
      </w:r>
      <w:r w:rsidR="00BA6068">
        <w:rPr>
          <w:rFonts w:ascii="Times New Roman" w:hAnsi="Times New Roman"/>
          <w:color w:val="000000"/>
          <w:sz w:val="24"/>
          <w:lang w:val="es-ES_tradnl"/>
        </w:rPr>
        <w:t xml:space="preserve"> y hasta el </w:t>
      </w:r>
      <w:r w:rsidR="002A2D3A">
        <w:rPr>
          <w:rFonts w:ascii="Times New Roman" w:hAnsi="Times New Roman"/>
          <w:color w:val="000000"/>
          <w:sz w:val="24"/>
          <w:lang w:val="es-ES_tradnl"/>
        </w:rPr>
        <w:t>15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2A2D3A">
        <w:rPr>
          <w:rFonts w:ascii="Times New Roman" w:hAnsi="Times New Roman"/>
          <w:color w:val="000000"/>
          <w:sz w:val="24"/>
          <w:lang w:val="es-ES_tradnl"/>
        </w:rPr>
        <w:t>julio</w:t>
      </w:r>
      <w:r w:rsidR="008B5E76">
        <w:rPr>
          <w:rFonts w:ascii="Times New Roman" w:hAnsi="Times New Roman"/>
          <w:color w:val="000000"/>
          <w:sz w:val="24"/>
          <w:lang w:val="es-ES_tradnl"/>
        </w:rPr>
        <w:t xml:space="preserve"> de 20</w:t>
      </w:r>
      <w:r w:rsidR="008A5279">
        <w:rPr>
          <w:rFonts w:ascii="Times New Roman" w:hAnsi="Times New Roman"/>
          <w:color w:val="000000"/>
          <w:sz w:val="24"/>
          <w:lang w:val="es-ES_tradnl"/>
        </w:rPr>
        <w:t>2</w:t>
      </w:r>
      <w:r w:rsidR="002A2D3A">
        <w:rPr>
          <w:rFonts w:ascii="Times New Roman" w:hAnsi="Times New Roman"/>
          <w:color w:val="000000"/>
          <w:sz w:val="24"/>
          <w:lang w:val="es-ES_tradnl"/>
        </w:rPr>
        <w:t>5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, en el marco del ARTICULO 5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º)</w:t>
      </w:r>
      <w:r w:rsidR="00BA6068">
        <w:rPr>
          <w:rFonts w:ascii="Times New Roman" w:hAnsi="Times New Roman"/>
          <w:color w:val="000000"/>
          <w:sz w:val="24"/>
          <w:lang w:val="es-ES_tradnl"/>
        </w:rPr>
        <w:t xml:space="preserve"> inciso f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 del “Reglamento de Licencias para el personal docente y de investigación de la Universidad Nacional del Sur y sus Establecimientos Secundarios”, 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para realizar</w:t>
      </w:r>
      <w:r w:rsidR="00E01025" w:rsidRPr="00DD02B0">
        <w:rPr>
          <w:rFonts w:ascii="Times New Roman" w:hAnsi="Times New Roman"/>
          <w:color w:val="000000"/>
          <w:sz w:val="24"/>
        </w:rPr>
        <w:t xml:space="preserve"> una estadía</w:t>
      </w:r>
      <w:r w:rsidR="002A2D3A">
        <w:rPr>
          <w:rFonts w:ascii="Times New Roman" w:hAnsi="Times New Roman"/>
          <w:color w:val="000000"/>
          <w:sz w:val="24"/>
        </w:rPr>
        <w:t xml:space="preserve"> como investigador visitante </w:t>
      </w:r>
      <w:r w:rsidR="002A2D3A" w:rsidRPr="00DD02B0">
        <w:rPr>
          <w:rFonts w:ascii="Times New Roman" w:hAnsi="Times New Roman"/>
          <w:color w:val="000000"/>
          <w:sz w:val="24"/>
        </w:rPr>
        <w:t xml:space="preserve">en el </w:t>
      </w:r>
      <w:r w:rsidR="002A2D3A">
        <w:rPr>
          <w:rFonts w:ascii="Times New Roman" w:hAnsi="Times New Roman"/>
          <w:color w:val="000000"/>
          <w:sz w:val="24"/>
        </w:rPr>
        <w:t>Instituto de Investigación en Inteligencia Artificial (IIIA-CSIC)</w:t>
      </w:r>
      <w:r w:rsidR="00893600">
        <w:rPr>
          <w:rFonts w:ascii="Times New Roman" w:hAnsi="Times New Roman"/>
          <w:color w:val="000000"/>
          <w:sz w:val="24"/>
        </w:rPr>
        <w:t xml:space="preserve"> en la ciudad de Barcelona, España</w:t>
      </w:r>
      <w:r w:rsidR="008B5E76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E01025" w:rsidRPr="00DD02B0" w:rsidRDefault="00E01025" w:rsidP="00E01025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FB2AEC" w:rsidRPr="00DD02B0" w:rsidRDefault="008B5E76" w:rsidP="00FB2AEC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FB2AEC" w:rsidRPr="00DD02B0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FB2AEC" w:rsidRPr="00DD02B0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ES_tradnl"/>
        </w:rPr>
        <w:t>: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Regístrese; comuníquese; pase a la Dirección General de Personal para su  conocimi</w:t>
      </w:r>
      <w:r>
        <w:rPr>
          <w:rFonts w:ascii="Times New Roman" w:hAnsi="Times New Roman"/>
          <w:color w:val="000000"/>
          <w:sz w:val="24"/>
          <w:lang w:val="es-ES_tradnl"/>
        </w:rPr>
        <w:t>ento y demás efectos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; cumplido, archívese.----------------------------------------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</w:t>
      </w:r>
    </w:p>
    <w:p w:rsidR="007232C1" w:rsidRPr="00DD02B0" w:rsidRDefault="007232C1" w:rsidP="00FB2AEC">
      <w:pPr>
        <w:ind w:right="-29"/>
        <w:jc w:val="both"/>
        <w:rPr>
          <w:rFonts w:ascii="Times New Roman" w:hAnsi="Times New Roman"/>
          <w:b/>
          <w:smallCaps/>
          <w:color w:val="auto"/>
          <w:sz w:val="24"/>
        </w:rPr>
      </w:pPr>
    </w:p>
    <w:sectPr w:rsidR="007232C1" w:rsidRPr="00DD02B0" w:rsidSect="00DD02B0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5B5B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DEF"/>
    <w:rsid w:val="00243FE3"/>
    <w:rsid w:val="002A2D3A"/>
    <w:rsid w:val="002D1E1D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B25DC"/>
    <w:rsid w:val="003C1741"/>
    <w:rsid w:val="003C1D70"/>
    <w:rsid w:val="003D22A1"/>
    <w:rsid w:val="00402D5F"/>
    <w:rsid w:val="0040585B"/>
    <w:rsid w:val="00425B4F"/>
    <w:rsid w:val="004341D8"/>
    <w:rsid w:val="0043739E"/>
    <w:rsid w:val="00442741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4466A"/>
    <w:rsid w:val="006508EE"/>
    <w:rsid w:val="006634CB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C0967"/>
    <w:rsid w:val="007D10AC"/>
    <w:rsid w:val="007D2465"/>
    <w:rsid w:val="007D4452"/>
    <w:rsid w:val="007E0270"/>
    <w:rsid w:val="00811C6A"/>
    <w:rsid w:val="00827CFF"/>
    <w:rsid w:val="00842C76"/>
    <w:rsid w:val="0085049A"/>
    <w:rsid w:val="008724F8"/>
    <w:rsid w:val="00893600"/>
    <w:rsid w:val="008A4C2F"/>
    <w:rsid w:val="008A5279"/>
    <w:rsid w:val="008B5E76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85679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47E5"/>
    <w:rsid w:val="00A47978"/>
    <w:rsid w:val="00A5426C"/>
    <w:rsid w:val="00A6760B"/>
    <w:rsid w:val="00A8060E"/>
    <w:rsid w:val="00AA51A7"/>
    <w:rsid w:val="00AA7FBC"/>
    <w:rsid w:val="00AB5D34"/>
    <w:rsid w:val="00B02381"/>
    <w:rsid w:val="00B04EE7"/>
    <w:rsid w:val="00B05794"/>
    <w:rsid w:val="00B21734"/>
    <w:rsid w:val="00B518D8"/>
    <w:rsid w:val="00B862D9"/>
    <w:rsid w:val="00B94B9F"/>
    <w:rsid w:val="00B958E5"/>
    <w:rsid w:val="00BA5D20"/>
    <w:rsid w:val="00BA6068"/>
    <w:rsid w:val="00BB3A7B"/>
    <w:rsid w:val="00BC1168"/>
    <w:rsid w:val="00BC4762"/>
    <w:rsid w:val="00BE1092"/>
    <w:rsid w:val="00BF66A8"/>
    <w:rsid w:val="00C47263"/>
    <w:rsid w:val="00C6101D"/>
    <w:rsid w:val="00C624C2"/>
    <w:rsid w:val="00C63F7F"/>
    <w:rsid w:val="00C856CE"/>
    <w:rsid w:val="00CA404E"/>
    <w:rsid w:val="00CD429E"/>
    <w:rsid w:val="00CD750C"/>
    <w:rsid w:val="00CE78B0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DD02B0"/>
    <w:rsid w:val="00DE493B"/>
    <w:rsid w:val="00E01025"/>
    <w:rsid w:val="00E03C37"/>
    <w:rsid w:val="00E10846"/>
    <w:rsid w:val="00E356B6"/>
    <w:rsid w:val="00E43D86"/>
    <w:rsid w:val="00E54A49"/>
    <w:rsid w:val="00E56E6B"/>
    <w:rsid w:val="00E70D6C"/>
    <w:rsid w:val="00E73B31"/>
    <w:rsid w:val="00E9175B"/>
    <w:rsid w:val="00EB3DE4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7611B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2025-07-06T20:26:00Z</dcterms:created>
  <dcterms:modified xsi:type="dcterms:W3CDTF">2025-07-06T20:26:00Z</dcterms:modified>
</cp:coreProperties>
</file>